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97A98" w14:textId="77777777" w:rsidR="003D33FB" w:rsidRPr="00E217E9" w:rsidRDefault="003D33FB" w:rsidP="00DB7574">
      <w:pPr>
        <w:spacing w:line="276" w:lineRule="exact"/>
        <w:ind w:left="-142" w:right="-427"/>
        <w:jc w:val="both"/>
        <w:rPr>
          <w:rFonts w:ascii="Cambria" w:eastAsia="Arial Narrow" w:hAnsi="Cambria" w:cstheme="minorHAnsi"/>
          <w:b/>
          <w:bCs/>
          <w:sz w:val="20"/>
          <w:szCs w:val="20"/>
          <w:u w:val="single"/>
        </w:rPr>
      </w:pPr>
      <w:r w:rsidRPr="00E217E9">
        <w:rPr>
          <w:rFonts w:ascii="Cambria" w:eastAsia="Arial Narrow" w:hAnsi="Cambria" w:cstheme="minorHAnsi"/>
          <w:b/>
          <w:bCs/>
          <w:sz w:val="20"/>
          <w:szCs w:val="20"/>
          <w:u w:val="single"/>
        </w:rPr>
        <w:t xml:space="preserve">  1. DO PREÂMBULO</w:t>
      </w:r>
    </w:p>
    <w:p w14:paraId="5C710411" w14:textId="337B5BF9" w:rsidR="004C707A" w:rsidRPr="00E217E9" w:rsidRDefault="008D0BD2" w:rsidP="00DB7574">
      <w:pPr>
        <w:spacing w:after="0" w:line="276" w:lineRule="exact"/>
        <w:ind w:left="-142" w:right="-427"/>
        <w:jc w:val="both"/>
        <w:rPr>
          <w:rFonts w:ascii="Cambria" w:hAnsi="Cambria" w:cstheme="minorHAnsi"/>
          <w:bCs/>
          <w:color w:val="000000"/>
          <w:sz w:val="20"/>
          <w:szCs w:val="20"/>
        </w:rPr>
      </w:pPr>
      <w:bookmarkStart w:id="0" w:name="_Hlk108093328"/>
      <w:r w:rsidRPr="00E217E9">
        <w:rPr>
          <w:rFonts w:ascii="Cambria" w:hAnsi="Cambria" w:cstheme="minorHAnsi"/>
          <w:color w:val="auto"/>
          <w:spacing w:val="-1"/>
          <w:sz w:val="20"/>
          <w:szCs w:val="20"/>
        </w:rPr>
        <w:t>O MUNICIPIO DE MARIO CAMPOS</w:t>
      </w:r>
      <w:bookmarkEnd w:id="0"/>
      <w:r w:rsidR="007911E9" w:rsidRPr="00E217E9">
        <w:rPr>
          <w:rFonts w:ascii="Cambria" w:hAnsi="Cambria" w:cstheme="minorHAnsi"/>
          <w:color w:val="auto"/>
          <w:spacing w:val="-1"/>
          <w:sz w:val="20"/>
          <w:szCs w:val="20"/>
        </w:rPr>
        <w:t xml:space="preserve">, pessoa jurídica de direito público interno, </w:t>
      </w:r>
      <w:bookmarkStart w:id="1" w:name="_Hlk100045557"/>
      <w:r w:rsidR="007911E9" w:rsidRPr="00E217E9">
        <w:rPr>
          <w:rFonts w:ascii="Cambria" w:hAnsi="Cambria" w:cstheme="minorHAnsi"/>
          <w:color w:val="auto"/>
          <w:spacing w:val="-1"/>
          <w:sz w:val="20"/>
          <w:szCs w:val="20"/>
        </w:rPr>
        <w:t>com sede</w:t>
      </w:r>
      <w:r w:rsidR="005029BE" w:rsidRPr="00E217E9">
        <w:rPr>
          <w:rFonts w:ascii="Cambria" w:hAnsi="Cambria" w:cstheme="minorHAnsi"/>
          <w:color w:val="auto"/>
          <w:spacing w:val="-1"/>
          <w:sz w:val="20"/>
          <w:szCs w:val="20"/>
        </w:rPr>
        <w:t xml:space="preserve"> a </w:t>
      </w:r>
      <w:r w:rsidRPr="00E217E9">
        <w:rPr>
          <w:rFonts w:ascii="Cambria" w:hAnsi="Cambria" w:cstheme="minorHAnsi"/>
          <w:color w:val="auto"/>
          <w:spacing w:val="-1"/>
          <w:sz w:val="20"/>
          <w:szCs w:val="20"/>
        </w:rPr>
        <w:t>Rua Otacílio Paulino, 252, Bairro São Tarcísio - Mário Campos-MG CEP 32470-000</w:t>
      </w:r>
      <w:r w:rsidR="007911E9" w:rsidRPr="00E217E9">
        <w:rPr>
          <w:rFonts w:ascii="Cambria" w:hAnsi="Cambria" w:cstheme="minorHAnsi"/>
          <w:color w:val="auto"/>
          <w:spacing w:val="-1"/>
          <w:sz w:val="20"/>
          <w:szCs w:val="20"/>
        </w:rPr>
        <w:t>,</w:t>
      </w:r>
      <w:bookmarkEnd w:id="1"/>
      <w:r w:rsidR="007911E9" w:rsidRPr="00E217E9">
        <w:rPr>
          <w:rFonts w:ascii="Cambria" w:hAnsi="Cambria" w:cstheme="minorHAnsi"/>
          <w:color w:val="auto"/>
          <w:spacing w:val="-1"/>
          <w:sz w:val="20"/>
          <w:szCs w:val="20"/>
        </w:rPr>
        <w:t xml:space="preserve"> inscrito no CNPJ </w:t>
      </w:r>
      <w:r w:rsidRPr="00E217E9">
        <w:rPr>
          <w:rFonts w:ascii="Cambria" w:hAnsi="Cambria" w:cstheme="minorHAnsi"/>
          <w:color w:val="auto"/>
          <w:spacing w:val="-1"/>
          <w:sz w:val="20"/>
          <w:szCs w:val="20"/>
        </w:rPr>
        <w:t xml:space="preserve"> 01</w:t>
      </w:r>
      <w:r w:rsidR="005029BE" w:rsidRPr="00E217E9">
        <w:rPr>
          <w:rFonts w:ascii="Cambria" w:hAnsi="Cambria" w:cstheme="minorHAnsi"/>
          <w:color w:val="auto"/>
          <w:spacing w:val="-1"/>
          <w:sz w:val="20"/>
          <w:szCs w:val="20"/>
        </w:rPr>
        <w:t>.</w:t>
      </w:r>
      <w:r w:rsidRPr="00E217E9">
        <w:rPr>
          <w:rFonts w:ascii="Cambria" w:hAnsi="Cambria" w:cstheme="minorHAnsi"/>
          <w:color w:val="auto"/>
          <w:spacing w:val="-1"/>
          <w:sz w:val="20"/>
          <w:szCs w:val="20"/>
        </w:rPr>
        <w:t>612</w:t>
      </w:r>
      <w:r w:rsidR="005029BE" w:rsidRPr="00E217E9">
        <w:rPr>
          <w:rFonts w:ascii="Cambria" w:hAnsi="Cambria" w:cstheme="minorHAnsi"/>
          <w:color w:val="auto"/>
          <w:spacing w:val="-1"/>
          <w:sz w:val="20"/>
          <w:szCs w:val="20"/>
        </w:rPr>
        <w:t>.</w:t>
      </w:r>
      <w:r w:rsidRPr="00E217E9">
        <w:rPr>
          <w:rFonts w:ascii="Cambria" w:hAnsi="Cambria" w:cstheme="minorHAnsi"/>
          <w:color w:val="auto"/>
          <w:spacing w:val="-1"/>
          <w:sz w:val="20"/>
          <w:szCs w:val="20"/>
        </w:rPr>
        <w:t>508</w:t>
      </w:r>
      <w:r w:rsidR="005029BE" w:rsidRPr="00E217E9">
        <w:rPr>
          <w:rFonts w:ascii="Cambria" w:hAnsi="Cambria" w:cstheme="minorHAnsi"/>
          <w:color w:val="auto"/>
          <w:spacing w:val="-1"/>
          <w:sz w:val="20"/>
          <w:szCs w:val="20"/>
        </w:rPr>
        <w:t>/</w:t>
      </w:r>
      <w:r w:rsidRPr="00E217E9">
        <w:rPr>
          <w:rFonts w:ascii="Cambria" w:hAnsi="Cambria" w:cstheme="minorHAnsi"/>
          <w:color w:val="auto"/>
          <w:spacing w:val="-1"/>
          <w:sz w:val="20"/>
          <w:szCs w:val="20"/>
        </w:rPr>
        <w:t>0001</w:t>
      </w:r>
      <w:r w:rsidR="005029BE" w:rsidRPr="00E217E9">
        <w:rPr>
          <w:rFonts w:ascii="Cambria" w:hAnsi="Cambria" w:cstheme="minorHAnsi"/>
          <w:color w:val="auto"/>
          <w:spacing w:val="-1"/>
          <w:sz w:val="20"/>
          <w:szCs w:val="20"/>
        </w:rPr>
        <w:t>-</w:t>
      </w:r>
      <w:r w:rsidRPr="00E217E9">
        <w:rPr>
          <w:rFonts w:ascii="Cambria" w:hAnsi="Cambria" w:cstheme="minorHAnsi"/>
          <w:color w:val="auto"/>
          <w:spacing w:val="-1"/>
          <w:sz w:val="20"/>
          <w:szCs w:val="20"/>
        </w:rPr>
        <w:t>03</w:t>
      </w:r>
      <w:r w:rsidR="00791A15" w:rsidRPr="00E217E9">
        <w:rPr>
          <w:rFonts w:ascii="Cambria" w:hAnsi="Cambria" w:cstheme="minorHAnsi"/>
          <w:color w:val="auto"/>
          <w:spacing w:val="-1"/>
          <w:sz w:val="20"/>
          <w:szCs w:val="20"/>
        </w:rPr>
        <w:t>,</w:t>
      </w:r>
      <w:r w:rsidR="00EF7DA6" w:rsidRPr="00E217E9">
        <w:rPr>
          <w:rFonts w:ascii="Cambria" w:hAnsi="Cambria" w:cstheme="minorHAnsi"/>
          <w:color w:val="auto"/>
          <w:spacing w:val="-1"/>
          <w:sz w:val="20"/>
          <w:szCs w:val="20"/>
        </w:rPr>
        <w:t xml:space="preserve"> em conformidade com os dispositivos legais da Lei Federal 8.666/93 e demais legislações pertinentes, </w:t>
      </w:r>
      <w:r w:rsidR="001B2C6F" w:rsidRPr="00E217E9">
        <w:rPr>
          <w:rFonts w:ascii="Cambria" w:hAnsi="Cambria" w:cstheme="minorHAnsi"/>
          <w:color w:val="auto"/>
          <w:spacing w:val="-1"/>
          <w:sz w:val="20"/>
          <w:szCs w:val="20"/>
        </w:rPr>
        <w:t>por meio da Secretaria de Administração</w:t>
      </w:r>
      <w:r w:rsidR="00EF7DA6" w:rsidRPr="00E217E9">
        <w:rPr>
          <w:rFonts w:ascii="Cambria" w:hAnsi="Cambria" w:cstheme="minorHAnsi"/>
          <w:color w:val="auto"/>
          <w:spacing w:val="-1"/>
          <w:sz w:val="20"/>
          <w:szCs w:val="20"/>
        </w:rPr>
        <w:t>, visando o conhecimento de todos os interessados, vem tornar público que fará realizar no dia</w:t>
      </w:r>
      <w:r w:rsidR="00046AB4" w:rsidRPr="00E217E9">
        <w:rPr>
          <w:rStyle w:val="fontstyle21"/>
          <w:rFonts w:ascii="Cambria" w:hAnsi="Cambria" w:cstheme="minorHAnsi"/>
          <w:sz w:val="20"/>
          <w:szCs w:val="20"/>
        </w:rPr>
        <w:t xml:space="preserve"> </w:t>
      </w:r>
      <w:r w:rsidR="0025168A" w:rsidRPr="00E217E9">
        <w:rPr>
          <w:rStyle w:val="fontstyle21"/>
          <w:rFonts w:ascii="Cambria" w:hAnsi="Cambria" w:cstheme="minorHAnsi"/>
          <w:sz w:val="20"/>
          <w:szCs w:val="20"/>
        </w:rPr>
        <w:t xml:space="preserve">16 </w:t>
      </w:r>
      <w:r w:rsidR="00046AB4" w:rsidRPr="00E217E9">
        <w:rPr>
          <w:rStyle w:val="fontstyle21"/>
          <w:rFonts w:ascii="Cambria" w:hAnsi="Cambria" w:cstheme="minorHAnsi"/>
          <w:sz w:val="20"/>
          <w:szCs w:val="20"/>
        </w:rPr>
        <w:t xml:space="preserve">de </w:t>
      </w:r>
      <w:r w:rsidR="0025168A" w:rsidRPr="00E217E9">
        <w:rPr>
          <w:rStyle w:val="fontstyle21"/>
          <w:rFonts w:ascii="Cambria" w:hAnsi="Cambria" w:cstheme="minorHAnsi"/>
          <w:sz w:val="20"/>
          <w:szCs w:val="20"/>
        </w:rPr>
        <w:t>AGOSTO</w:t>
      </w:r>
      <w:r w:rsidR="00046AB4" w:rsidRPr="00E217E9">
        <w:rPr>
          <w:rStyle w:val="fontstyle21"/>
          <w:rFonts w:ascii="Cambria" w:hAnsi="Cambria" w:cstheme="minorHAnsi"/>
          <w:sz w:val="20"/>
          <w:szCs w:val="20"/>
        </w:rPr>
        <w:t xml:space="preserve"> de 202</w:t>
      </w:r>
      <w:r w:rsidR="005519DD" w:rsidRPr="00E217E9">
        <w:rPr>
          <w:rStyle w:val="fontstyle21"/>
          <w:rFonts w:ascii="Cambria" w:hAnsi="Cambria" w:cstheme="minorHAnsi"/>
          <w:sz w:val="20"/>
          <w:szCs w:val="20"/>
        </w:rPr>
        <w:t>2</w:t>
      </w:r>
      <w:r w:rsidR="00C52EBB" w:rsidRPr="00E217E9">
        <w:rPr>
          <w:rStyle w:val="fontstyle21"/>
          <w:rFonts w:ascii="Cambria" w:hAnsi="Cambria" w:cstheme="minorHAnsi"/>
          <w:sz w:val="20"/>
          <w:szCs w:val="20"/>
        </w:rPr>
        <w:t xml:space="preserve">, </w:t>
      </w:r>
      <w:r w:rsidR="00F87660" w:rsidRPr="00E217E9">
        <w:rPr>
          <w:rFonts w:ascii="Cambria" w:hAnsi="Cambria" w:cstheme="minorHAnsi"/>
          <w:b/>
          <w:bCs/>
          <w:color w:val="auto"/>
          <w:spacing w:val="-1"/>
          <w:sz w:val="20"/>
          <w:szCs w:val="20"/>
        </w:rPr>
        <w:t xml:space="preserve">LEILÃO PÚBLICO </w:t>
      </w:r>
      <w:r w:rsidR="00F87660" w:rsidRPr="00E217E9">
        <w:rPr>
          <w:rFonts w:ascii="Cambria" w:eastAsia="Arial Narrow" w:hAnsi="Cambria" w:cstheme="minorHAnsi"/>
          <w:b/>
          <w:bCs/>
          <w:sz w:val="20"/>
          <w:szCs w:val="20"/>
        </w:rPr>
        <w:t>ONLINE</w:t>
      </w:r>
      <w:r w:rsidR="00F87660" w:rsidRPr="00E217E9">
        <w:rPr>
          <w:rFonts w:ascii="Cambria" w:hAnsi="Cambria" w:cstheme="minorHAnsi"/>
          <w:color w:val="auto"/>
          <w:spacing w:val="-1"/>
          <w:sz w:val="20"/>
          <w:szCs w:val="20"/>
        </w:rPr>
        <w:t xml:space="preserve">, que será </w:t>
      </w:r>
      <w:r w:rsidR="004C707A" w:rsidRPr="00E217E9">
        <w:rPr>
          <w:rFonts w:ascii="Cambria" w:hAnsi="Cambria" w:cstheme="minorHAnsi"/>
          <w:bCs/>
          <w:color w:val="000000"/>
          <w:sz w:val="20"/>
          <w:szCs w:val="20"/>
        </w:rPr>
        <w:t>conduzido pela leiloeira of</w:t>
      </w:r>
      <w:r w:rsidR="005519DD" w:rsidRPr="00E217E9">
        <w:rPr>
          <w:rFonts w:ascii="Cambria" w:hAnsi="Cambria" w:cstheme="minorHAnsi"/>
          <w:bCs/>
          <w:color w:val="000000"/>
          <w:sz w:val="20"/>
          <w:szCs w:val="20"/>
        </w:rPr>
        <w:t xml:space="preserve">icial do Estado de Minas Gerais </w:t>
      </w:r>
      <w:r w:rsidR="004C707A" w:rsidRPr="00E217E9">
        <w:rPr>
          <w:rFonts w:ascii="Cambria" w:hAnsi="Cambria" w:cstheme="minorHAnsi"/>
          <w:b/>
          <w:color w:val="000000"/>
          <w:sz w:val="20"/>
          <w:szCs w:val="20"/>
        </w:rPr>
        <w:t>Sra. Sandra de Fátima Santos</w:t>
      </w:r>
      <w:r w:rsidR="004C707A" w:rsidRPr="00E217E9">
        <w:rPr>
          <w:rFonts w:ascii="Cambria" w:hAnsi="Cambria" w:cstheme="minorHAnsi"/>
          <w:bCs/>
          <w:color w:val="000000"/>
          <w:sz w:val="20"/>
          <w:szCs w:val="20"/>
        </w:rPr>
        <w:t xml:space="preserve">, inscrita na </w:t>
      </w:r>
      <w:r w:rsidR="004C707A" w:rsidRPr="00E217E9">
        <w:rPr>
          <w:rFonts w:ascii="Cambria" w:hAnsi="Cambria" w:cstheme="minorHAnsi"/>
          <w:b/>
          <w:color w:val="000000"/>
          <w:sz w:val="20"/>
          <w:szCs w:val="20"/>
        </w:rPr>
        <w:t>Junta Comercial do Estado de</w:t>
      </w:r>
      <w:r w:rsidR="00F40537" w:rsidRPr="00E217E9">
        <w:rPr>
          <w:rFonts w:ascii="Cambria" w:hAnsi="Cambria" w:cstheme="minorHAnsi"/>
          <w:b/>
          <w:color w:val="000000"/>
          <w:sz w:val="20"/>
          <w:szCs w:val="20"/>
        </w:rPr>
        <w:t xml:space="preserve"> Minas Gerais </w:t>
      </w:r>
      <w:r w:rsidR="004C707A" w:rsidRPr="00E217E9">
        <w:rPr>
          <w:rFonts w:ascii="Cambria" w:hAnsi="Cambria" w:cstheme="minorHAnsi"/>
          <w:b/>
          <w:color w:val="000000"/>
          <w:sz w:val="20"/>
          <w:szCs w:val="20"/>
        </w:rPr>
        <w:t xml:space="preserve">sob o nº </w:t>
      </w:r>
      <w:r w:rsidR="00F40537" w:rsidRPr="00E217E9">
        <w:rPr>
          <w:rFonts w:ascii="Cambria" w:hAnsi="Cambria" w:cstheme="minorHAnsi"/>
          <w:b/>
          <w:color w:val="000000"/>
          <w:sz w:val="20"/>
          <w:szCs w:val="20"/>
        </w:rPr>
        <w:t>1061</w:t>
      </w:r>
      <w:r w:rsidR="004C707A" w:rsidRPr="00E217E9">
        <w:rPr>
          <w:rFonts w:ascii="Cambria" w:hAnsi="Cambria" w:cstheme="minorHAnsi"/>
          <w:bCs/>
          <w:color w:val="000000"/>
          <w:sz w:val="20"/>
          <w:szCs w:val="20"/>
        </w:rPr>
        <w:t>, inscrito na CPF sob o nº: 830.154.696-49, com endereço profissional na Rua Voluntário da Pátria, n 198, Ed</w:t>
      </w:r>
      <w:r w:rsidR="0020790F" w:rsidRPr="00E217E9">
        <w:rPr>
          <w:rFonts w:ascii="Cambria" w:hAnsi="Cambria" w:cstheme="minorHAnsi"/>
          <w:bCs/>
          <w:color w:val="000000"/>
          <w:sz w:val="20"/>
          <w:szCs w:val="20"/>
        </w:rPr>
        <w:t>i</w:t>
      </w:r>
      <w:r w:rsidR="004C707A" w:rsidRPr="00E217E9">
        <w:rPr>
          <w:rFonts w:ascii="Cambria" w:hAnsi="Cambria" w:cstheme="minorHAnsi"/>
          <w:bCs/>
          <w:color w:val="000000"/>
          <w:sz w:val="20"/>
          <w:szCs w:val="20"/>
        </w:rPr>
        <w:t>f. Ouro Verde, Apto.</w:t>
      </w:r>
      <w:r w:rsidR="0020790F" w:rsidRPr="00E217E9">
        <w:rPr>
          <w:rFonts w:ascii="Cambria" w:hAnsi="Cambria" w:cstheme="minorHAnsi"/>
          <w:bCs/>
          <w:color w:val="000000"/>
          <w:sz w:val="20"/>
          <w:szCs w:val="20"/>
        </w:rPr>
        <w:t xml:space="preserve"> </w:t>
      </w:r>
      <w:r w:rsidR="004C707A" w:rsidRPr="00E217E9">
        <w:rPr>
          <w:rFonts w:ascii="Cambria" w:hAnsi="Cambria" w:cstheme="minorHAnsi"/>
          <w:bCs/>
          <w:color w:val="000000"/>
          <w:sz w:val="20"/>
          <w:szCs w:val="20"/>
        </w:rPr>
        <w:t xml:space="preserve">801, Centro, Visconde do Rio Branco, Minas Gerais, CEP: 36.520-000, em observância ao disposto no art. 53 da Lei Federal nº 8.666/93 e demais ditames da supra citada lei federal e, em observância no que couber às demais normas que regulamentam as atividades de </w:t>
      </w:r>
      <w:r w:rsidR="004C707A" w:rsidRPr="00E217E9">
        <w:rPr>
          <w:rFonts w:ascii="Cambria" w:hAnsi="Cambria" w:cstheme="minorHAnsi"/>
          <w:b/>
          <w:color w:val="000000"/>
          <w:sz w:val="20"/>
          <w:szCs w:val="20"/>
        </w:rPr>
        <w:t>leiloeiro oficial</w:t>
      </w:r>
      <w:r w:rsidR="004C707A" w:rsidRPr="00E217E9">
        <w:rPr>
          <w:rFonts w:ascii="Cambria" w:hAnsi="Cambria" w:cstheme="minorHAnsi"/>
          <w:bCs/>
          <w:color w:val="000000"/>
          <w:sz w:val="20"/>
          <w:szCs w:val="20"/>
        </w:rPr>
        <w:t xml:space="preserve">, em atendimento à solicitação da Secretaria Municipal de </w:t>
      </w:r>
      <w:r w:rsidR="005029BE" w:rsidRPr="00E217E9">
        <w:rPr>
          <w:rFonts w:ascii="Cambria" w:hAnsi="Cambria" w:cstheme="minorHAnsi"/>
          <w:bCs/>
          <w:color w:val="000000"/>
          <w:sz w:val="20"/>
          <w:szCs w:val="20"/>
        </w:rPr>
        <w:t>Administração</w:t>
      </w:r>
      <w:r w:rsidR="004C707A" w:rsidRPr="00E217E9">
        <w:rPr>
          <w:rFonts w:ascii="Cambria" w:hAnsi="Cambria" w:cstheme="minorHAnsi"/>
          <w:bCs/>
          <w:color w:val="000000"/>
          <w:sz w:val="20"/>
          <w:szCs w:val="20"/>
        </w:rPr>
        <w:t>, em observância ao teor da justificativa e, conforme detalhado abaixo.</w:t>
      </w:r>
    </w:p>
    <w:p w14:paraId="76B5DAC3" w14:textId="77777777" w:rsidR="004C707A" w:rsidRPr="00E217E9" w:rsidRDefault="004C707A" w:rsidP="00DB7574">
      <w:pPr>
        <w:spacing w:after="0" w:line="276" w:lineRule="exact"/>
        <w:ind w:left="-142" w:right="-427" w:firstLine="617"/>
        <w:jc w:val="both"/>
        <w:rPr>
          <w:rStyle w:val="fontstyle01"/>
          <w:rFonts w:ascii="Cambria" w:hAnsi="Cambria" w:cstheme="minorHAnsi"/>
          <w:sz w:val="20"/>
          <w:szCs w:val="20"/>
        </w:rPr>
      </w:pPr>
    </w:p>
    <w:p w14:paraId="39965BD5" w14:textId="77777777" w:rsidR="004C707A" w:rsidRPr="00E217E9" w:rsidRDefault="004C707A" w:rsidP="00DB7574">
      <w:pPr>
        <w:spacing w:after="0" w:line="276" w:lineRule="exact"/>
        <w:ind w:left="-142" w:right="-427" w:firstLine="617"/>
        <w:jc w:val="both"/>
        <w:rPr>
          <w:rFonts w:ascii="Cambria" w:eastAsia="Arial Narrow" w:hAnsi="Cambria" w:cstheme="minorHAnsi"/>
          <w:sz w:val="20"/>
          <w:szCs w:val="20"/>
        </w:rPr>
      </w:pPr>
    </w:p>
    <w:p w14:paraId="1487CE41" w14:textId="77777777" w:rsidR="00F87660" w:rsidRPr="00E217E9" w:rsidRDefault="004C707A" w:rsidP="00DB7574">
      <w:pPr>
        <w:spacing w:line="280" w:lineRule="exact"/>
        <w:ind w:left="-142" w:right="-427"/>
        <w:jc w:val="both"/>
        <w:rPr>
          <w:rFonts w:ascii="Cambria" w:eastAsia="Arial Narrow" w:hAnsi="Cambria" w:cstheme="minorHAnsi"/>
          <w:sz w:val="20"/>
          <w:szCs w:val="20"/>
        </w:rPr>
      </w:pPr>
      <w:r w:rsidRPr="00E217E9">
        <w:rPr>
          <w:rFonts w:ascii="Cambria" w:eastAsia="Arial Narrow" w:hAnsi="Cambria" w:cstheme="minorHAnsi"/>
          <w:b/>
          <w:bCs/>
          <w:sz w:val="20"/>
          <w:szCs w:val="20"/>
        </w:rPr>
        <w:t>JUSTIFICATIVA:</w:t>
      </w:r>
      <w:r w:rsidRPr="00E217E9">
        <w:rPr>
          <w:rFonts w:ascii="Cambria" w:eastAsia="Arial Narrow" w:hAnsi="Cambria" w:cstheme="minorHAnsi"/>
          <w:sz w:val="20"/>
          <w:szCs w:val="20"/>
        </w:rPr>
        <w:t xml:space="preserve"> Considerando a existência de bens públicos móveis inservíveis, do</w:t>
      </w:r>
      <w:r w:rsidR="0020790F" w:rsidRPr="00E217E9">
        <w:rPr>
          <w:rFonts w:ascii="Cambria" w:eastAsia="Arial Narrow" w:hAnsi="Cambria" w:cstheme="minorHAnsi"/>
          <w:sz w:val="20"/>
          <w:szCs w:val="20"/>
        </w:rPr>
        <w:t xml:space="preserve"> </w:t>
      </w:r>
      <w:bookmarkStart w:id="2" w:name="_Hlk108094451"/>
      <w:r w:rsidR="0020790F" w:rsidRPr="00E217E9">
        <w:rPr>
          <w:rFonts w:ascii="Cambria" w:eastAsia="Arial Narrow" w:hAnsi="Cambria" w:cstheme="minorHAnsi"/>
          <w:sz w:val="20"/>
          <w:szCs w:val="20"/>
        </w:rPr>
        <w:t xml:space="preserve">MUNICIPIO DE MARIO CAMPOS </w:t>
      </w:r>
      <w:bookmarkEnd w:id="2"/>
      <w:r w:rsidRPr="00E217E9">
        <w:rPr>
          <w:rFonts w:ascii="Cambria" w:eastAsia="Arial Narrow" w:hAnsi="Cambria" w:cstheme="minorHAnsi"/>
          <w:sz w:val="20"/>
          <w:szCs w:val="20"/>
        </w:rPr>
        <w:t>que inviabilidade de realização de procedimentos de reformas em face do alto cu</w:t>
      </w:r>
      <w:r w:rsidR="002D7838" w:rsidRPr="00E217E9">
        <w:rPr>
          <w:rFonts w:ascii="Cambria" w:eastAsia="Arial Narrow" w:hAnsi="Cambria" w:cstheme="minorHAnsi"/>
          <w:sz w:val="20"/>
          <w:szCs w:val="20"/>
        </w:rPr>
        <w:t xml:space="preserve">sto. </w:t>
      </w:r>
    </w:p>
    <w:p w14:paraId="584DD0EC" w14:textId="1591C6E4" w:rsidR="004C707A" w:rsidRPr="00E217E9" w:rsidRDefault="002D7838" w:rsidP="00DB7574">
      <w:pPr>
        <w:spacing w:line="280" w:lineRule="exact"/>
        <w:ind w:left="-142" w:right="-427"/>
        <w:jc w:val="both"/>
        <w:rPr>
          <w:rFonts w:ascii="Cambria" w:eastAsia="Times New Roman" w:hAnsi="Cambria" w:cstheme="minorHAnsi"/>
          <w:sz w:val="20"/>
          <w:szCs w:val="20"/>
        </w:rPr>
      </w:pPr>
      <w:r w:rsidRPr="00E217E9">
        <w:rPr>
          <w:rFonts w:ascii="Cambria" w:eastAsia="Arial Narrow" w:hAnsi="Cambria" w:cstheme="minorHAnsi"/>
          <w:sz w:val="20"/>
          <w:szCs w:val="20"/>
        </w:rPr>
        <w:t>Considerando o interesse pú</w:t>
      </w:r>
      <w:r w:rsidR="004C707A" w:rsidRPr="00E217E9">
        <w:rPr>
          <w:rFonts w:ascii="Cambria" w:eastAsia="Arial Narrow" w:hAnsi="Cambria" w:cstheme="minorHAnsi"/>
          <w:sz w:val="20"/>
          <w:szCs w:val="20"/>
        </w:rPr>
        <w:t>blico e uma vez que foi cumprido o disposto no caput do art. 17 c/c o § 5º do art. 22 ambos da Lei Federal nº 8.666/93, justifica a abertura de procedimento adminis</w:t>
      </w:r>
      <w:r w:rsidRPr="00E217E9">
        <w:rPr>
          <w:rFonts w:ascii="Cambria" w:eastAsia="Arial Narrow" w:hAnsi="Cambria" w:cstheme="minorHAnsi"/>
          <w:sz w:val="20"/>
          <w:szCs w:val="20"/>
        </w:rPr>
        <w:t xml:space="preserve">trativos na modalidade </w:t>
      </w:r>
      <w:r w:rsidRPr="00E217E9">
        <w:rPr>
          <w:rFonts w:ascii="Cambria" w:eastAsia="Arial Narrow" w:hAnsi="Cambria" w:cstheme="minorHAnsi"/>
          <w:b/>
          <w:bCs/>
          <w:sz w:val="20"/>
          <w:szCs w:val="20"/>
        </w:rPr>
        <w:t>leilão pú</w:t>
      </w:r>
      <w:r w:rsidR="004C707A" w:rsidRPr="00E217E9">
        <w:rPr>
          <w:rFonts w:ascii="Cambria" w:eastAsia="Arial Narrow" w:hAnsi="Cambria" w:cstheme="minorHAnsi"/>
          <w:b/>
          <w:bCs/>
          <w:sz w:val="20"/>
          <w:szCs w:val="20"/>
        </w:rPr>
        <w:t xml:space="preserve">blico </w:t>
      </w:r>
      <w:r w:rsidR="0020790F" w:rsidRPr="00E217E9">
        <w:rPr>
          <w:rFonts w:ascii="Cambria" w:eastAsia="Arial Narrow" w:hAnsi="Cambria" w:cstheme="minorHAnsi"/>
          <w:b/>
          <w:bCs/>
          <w:sz w:val="20"/>
          <w:szCs w:val="20"/>
        </w:rPr>
        <w:t>ONLINE</w:t>
      </w:r>
      <w:r w:rsidR="004C707A" w:rsidRPr="00E217E9">
        <w:rPr>
          <w:rFonts w:ascii="Cambria" w:eastAsia="Arial Narrow" w:hAnsi="Cambria" w:cstheme="minorHAnsi"/>
          <w:sz w:val="20"/>
          <w:szCs w:val="20"/>
        </w:rPr>
        <w:t xml:space="preserve">, leilão este, que será conduzido pela leiloeira oficial Sra. Sandra de Fátima Santos, inscrita na Junta Comercial do Estado de </w:t>
      </w:r>
      <w:r w:rsidR="00F40537" w:rsidRPr="00E217E9">
        <w:rPr>
          <w:rFonts w:ascii="Cambria" w:eastAsia="Arial Narrow" w:hAnsi="Cambria" w:cstheme="minorHAnsi"/>
          <w:sz w:val="20"/>
          <w:szCs w:val="20"/>
        </w:rPr>
        <w:t xml:space="preserve">Minas Gerais </w:t>
      </w:r>
      <w:r w:rsidR="004C707A" w:rsidRPr="00E217E9">
        <w:rPr>
          <w:rFonts w:ascii="Cambria" w:eastAsia="Arial Narrow" w:hAnsi="Cambria" w:cstheme="minorHAnsi"/>
          <w:sz w:val="20"/>
          <w:szCs w:val="20"/>
        </w:rPr>
        <w:t>sob o nº</w:t>
      </w:r>
      <w:r w:rsidR="00F40537" w:rsidRPr="00E217E9">
        <w:rPr>
          <w:rFonts w:ascii="Cambria" w:eastAsia="Arial Narrow" w:hAnsi="Cambria" w:cstheme="minorHAnsi"/>
          <w:sz w:val="20"/>
          <w:szCs w:val="20"/>
        </w:rPr>
        <w:t>1</w:t>
      </w:r>
      <w:r w:rsidR="00A21180" w:rsidRPr="00E217E9">
        <w:rPr>
          <w:rFonts w:ascii="Cambria" w:eastAsia="Arial Narrow" w:hAnsi="Cambria" w:cstheme="minorHAnsi"/>
          <w:sz w:val="20"/>
          <w:szCs w:val="20"/>
        </w:rPr>
        <w:t>06</w:t>
      </w:r>
      <w:r w:rsidR="00F40537" w:rsidRPr="00E217E9">
        <w:rPr>
          <w:rFonts w:ascii="Cambria" w:eastAsia="Arial Narrow" w:hAnsi="Cambria" w:cstheme="minorHAnsi"/>
          <w:sz w:val="20"/>
          <w:szCs w:val="20"/>
        </w:rPr>
        <w:t>1</w:t>
      </w:r>
      <w:r w:rsidR="004C707A" w:rsidRPr="00E217E9">
        <w:rPr>
          <w:rFonts w:ascii="Cambria" w:eastAsia="Arial Narrow" w:hAnsi="Cambria" w:cstheme="minorHAnsi"/>
          <w:sz w:val="20"/>
          <w:szCs w:val="20"/>
        </w:rPr>
        <w:t>, em observância ao disposto no art. 53 da Lei Federal nº 8.666/93</w:t>
      </w:r>
      <w:r w:rsidR="00F40537" w:rsidRPr="00E217E9">
        <w:rPr>
          <w:rFonts w:ascii="Cambria" w:eastAsia="Arial Narrow" w:hAnsi="Cambria" w:cstheme="minorHAnsi"/>
          <w:sz w:val="20"/>
          <w:szCs w:val="20"/>
        </w:rPr>
        <w:t>.</w:t>
      </w:r>
    </w:p>
    <w:p w14:paraId="3C54BFB5" w14:textId="77777777" w:rsidR="003D33FB" w:rsidRPr="00E217E9" w:rsidRDefault="003D33FB" w:rsidP="00DB7574">
      <w:pPr>
        <w:spacing w:before="170" w:after="170" w:line="240" w:lineRule="auto"/>
        <w:ind w:left="-142" w:right="-427"/>
        <w:jc w:val="both"/>
        <w:rPr>
          <w:rFonts w:ascii="Cambria" w:eastAsia="Arial Narrow" w:hAnsi="Cambria" w:cstheme="minorHAnsi"/>
          <w:b/>
          <w:color w:val="auto"/>
          <w:kern w:val="0"/>
          <w:sz w:val="20"/>
          <w:szCs w:val="20"/>
          <w:u w:val="single"/>
          <w:lang w:eastAsia="pt-BR"/>
        </w:rPr>
      </w:pPr>
      <w:r w:rsidRPr="00E217E9">
        <w:rPr>
          <w:rFonts w:ascii="Cambria" w:eastAsia="Arial Narrow" w:hAnsi="Cambria" w:cstheme="minorHAnsi"/>
          <w:b/>
          <w:color w:val="auto"/>
          <w:kern w:val="0"/>
          <w:sz w:val="20"/>
          <w:szCs w:val="20"/>
          <w:u w:val="single"/>
          <w:lang w:eastAsia="pt-BR"/>
        </w:rPr>
        <w:t>2. DO OBJETO</w:t>
      </w:r>
      <w:r w:rsidRPr="00E217E9">
        <w:rPr>
          <w:rFonts w:ascii="Cambria" w:eastAsia="Arial Narrow" w:hAnsi="Cambria" w:cstheme="minorHAnsi"/>
          <w:b/>
          <w:color w:val="auto"/>
          <w:kern w:val="0"/>
          <w:sz w:val="20"/>
          <w:szCs w:val="20"/>
          <w:u w:val="single"/>
          <w:lang w:eastAsia="pt-BR"/>
        </w:rPr>
        <w:tab/>
      </w:r>
    </w:p>
    <w:p w14:paraId="1A4B51A8" w14:textId="308F8AD5"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 xml:space="preserve">2.1. Constitui objeto do presente edital a </w:t>
      </w:r>
      <w:r w:rsidR="003C5548" w:rsidRPr="00E217E9">
        <w:rPr>
          <w:rFonts w:ascii="Cambria" w:eastAsia="Arial Narrow" w:hAnsi="Cambria" w:cstheme="minorHAnsi"/>
          <w:b/>
          <w:bCs/>
          <w:color w:val="auto"/>
          <w:kern w:val="0"/>
          <w:sz w:val="20"/>
          <w:szCs w:val="20"/>
          <w:lang w:eastAsia="pt-BR"/>
        </w:rPr>
        <w:t>ALIENAÇÃO DOS BENS MÓVEIS INSERVÍVEIS, PERTENCENTES</w:t>
      </w:r>
      <w:r w:rsidR="003C5548" w:rsidRPr="00E217E9">
        <w:rPr>
          <w:rFonts w:ascii="Cambria" w:eastAsia="Arial Narrow" w:hAnsi="Cambria" w:cstheme="minorHAnsi"/>
          <w:b/>
          <w:bCs/>
          <w:sz w:val="20"/>
          <w:szCs w:val="20"/>
        </w:rPr>
        <w:t xml:space="preserve"> </w:t>
      </w:r>
      <w:r w:rsidR="003C5548" w:rsidRPr="00E217E9">
        <w:rPr>
          <w:rFonts w:ascii="Cambria" w:eastAsia="Arial Narrow" w:hAnsi="Cambria" w:cstheme="minorHAnsi"/>
          <w:b/>
          <w:bCs/>
          <w:color w:val="auto"/>
          <w:kern w:val="0"/>
          <w:sz w:val="20"/>
          <w:szCs w:val="20"/>
          <w:lang w:eastAsia="pt-BR"/>
        </w:rPr>
        <w:t>MUNICIPIO DE MARIO CAMPOS</w:t>
      </w:r>
      <w:r w:rsidRPr="00E217E9">
        <w:rPr>
          <w:rFonts w:ascii="Cambria" w:eastAsia="Arial Narrow" w:hAnsi="Cambria" w:cstheme="minorHAnsi"/>
          <w:color w:val="auto"/>
          <w:kern w:val="0"/>
          <w:sz w:val="20"/>
          <w:szCs w:val="20"/>
          <w:lang w:eastAsia="pt-BR"/>
        </w:rPr>
        <w:t>, relacionados no Anexo I deste edital</w:t>
      </w:r>
      <w:r w:rsidR="005020DB" w:rsidRPr="00E217E9">
        <w:rPr>
          <w:rFonts w:ascii="Cambria" w:eastAsia="Arial Narrow" w:hAnsi="Cambria" w:cstheme="minorHAnsi"/>
          <w:color w:val="auto"/>
          <w:kern w:val="0"/>
          <w:sz w:val="20"/>
          <w:szCs w:val="20"/>
          <w:lang w:eastAsia="pt-BR"/>
        </w:rPr>
        <w:t>, bens este que serão vendidos pela lei</w:t>
      </w:r>
      <w:r w:rsidR="005029BE" w:rsidRPr="00E217E9">
        <w:rPr>
          <w:rFonts w:ascii="Cambria" w:eastAsia="Arial Narrow" w:hAnsi="Cambria" w:cstheme="minorHAnsi"/>
          <w:color w:val="auto"/>
          <w:kern w:val="0"/>
          <w:sz w:val="20"/>
          <w:szCs w:val="20"/>
          <w:lang w:eastAsia="pt-BR"/>
        </w:rPr>
        <w:t xml:space="preserve">loeira </w:t>
      </w:r>
      <w:r w:rsidR="005029BE" w:rsidRPr="00E217E9">
        <w:rPr>
          <w:rFonts w:ascii="Cambria" w:eastAsia="Arial Narrow" w:hAnsi="Cambria" w:cstheme="minorHAnsi"/>
          <w:b/>
          <w:bCs/>
          <w:color w:val="auto"/>
          <w:kern w:val="0"/>
          <w:sz w:val="20"/>
          <w:szCs w:val="20"/>
          <w:lang w:eastAsia="pt-BR"/>
        </w:rPr>
        <w:t>Sandra de</w:t>
      </w:r>
      <w:r w:rsidR="005519DD" w:rsidRPr="00E217E9">
        <w:rPr>
          <w:rFonts w:ascii="Cambria" w:eastAsia="Arial Narrow" w:hAnsi="Cambria" w:cstheme="minorHAnsi"/>
          <w:b/>
          <w:bCs/>
          <w:color w:val="auto"/>
          <w:kern w:val="0"/>
          <w:sz w:val="20"/>
          <w:szCs w:val="20"/>
          <w:lang w:eastAsia="pt-BR"/>
        </w:rPr>
        <w:t xml:space="preserve"> Fátima Santos</w:t>
      </w:r>
      <w:r w:rsidR="005020DB" w:rsidRPr="00E217E9">
        <w:rPr>
          <w:rFonts w:ascii="Cambria" w:eastAsia="Arial Narrow" w:hAnsi="Cambria" w:cstheme="minorHAnsi"/>
          <w:color w:val="auto"/>
          <w:kern w:val="0"/>
          <w:sz w:val="20"/>
          <w:szCs w:val="20"/>
          <w:lang w:eastAsia="pt-BR"/>
        </w:rPr>
        <w:t>.</w:t>
      </w:r>
      <w:r w:rsidR="005519DD" w:rsidRPr="00E217E9">
        <w:rPr>
          <w:rFonts w:ascii="Cambria" w:eastAsia="Arial Narrow" w:hAnsi="Cambria" w:cstheme="minorHAnsi"/>
          <w:color w:val="auto"/>
          <w:kern w:val="0"/>
          <w:sz w:val="20"/>
          <w:szCs w:val="20"/>
          <w:lang w:eastAsia="pt-BR"/>
        </w:rPr>
        <w:t xml:space="preserve"> </w:t>
      </w:r>
    </w:p>
    <w:p w14:paraId="568857C5"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2.2. Os bens doravante mencionados serão vendidos no estado e condições que se encontram, pressupondo-se que tenham sido previamente examinados pelos licitantes, não cabendo qualquer reclamação posterior quanto às suas qualidades e condições intrínsecas e extrínsecas.</w:t>
      </w:r>
    </w:p>
    <w:p w14:paraId="479C142E"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 xml:space="preserve">2.3. As fotos constantes do site </w:t>
      </w:r>
      <w:hyperlink r:id="rId8" w:history="1">
        <w:r w:rsidR="008E4C1E" w:rsidRPr="00E217E9">
          <w:rPr>
            <w:rStyle w:val="Hyperlink"/>
            <w:rFonts w:ascii="Cambria" w:eastAsia="Arial Narrow" w:hAnsi="Cambria" w:cstheme="minorHAnsi"/>
            <w:kern w:val="0"/>
            <w:sz w:val="20"/>
            <w:szCs w:val="20"/>
            <w:lang w:eastAsia="pt-BR"/>
          </w:rPr>
          <w:t>www.sandrasantosleiloes.com.br</w:t>
        </w:r>
      </w:hyperlink>
      <w:r w:rsidRPr="00E217E9">
        <w:rPr>
          <w:rFonts w:ascii="Cambria" w:eastAsia="Arial Narrow" w:hAnsi="Cambria" w:cstheme="minorHAnsi"/>
          <w:color w:val="auto"/>
          <w:kern w:val="0"/>
          <w:sz w:val="20"/>
          <w:szCs w:val="20"/>
          <w:lang w:eastAsia="pt-BR"/>
        </w:rPr>
        <w:t xml:space="preserve"> são meramente ilustrativas, devendo o arrematante visitar e vistoriar os bens.</w:t>
      </w:r>
    </w:p>
    <w:p w14:paraId="41613AEB" w14:textId="77777777" w:rsidR="003D33FB" w:rsidRPr="00E217E9" w:rsidRDefault="003D33FB" w:rsidP="00DB7574">
      <w:pPr>
        <w:spacing w:before="170" w:after="170" w:line="240" w:lineRule="auto"/>
        <w:ind w:left="-142" w:right="-427"/>
        <w:jc w:val="both"/>
        <w:rPr>
          <w:rFonts w:ascii="Cambria" w:eastAsia="Arial Narrow" w:hAnsi="Cambria" w:cstheme="minorHAnsi"/>
          <w:b/>
          <w:color w:val="auto"/>
          <w:kern w:val="0"/>
          <w:sz w:val="20"/>
          <w:szCs w:val="20"/>
          <w:u w:val="single"/>
          <w:lang w:eastAsia="pt-BR"/>
        </w:rPr>
      </w:pPr>
      <w:r w:rsidRPr="00E217E9">
        <w:rPr>
          <w:rFonts w:ascii="Cambria" w:eastAsia="Arial Narrow" w:hAnsi="Cambria" w:cstheme="minorHAnsi"/>
          <w:b/>
          <w:color w:val="auto"/>
          <w:kern w:val="0"/>
          <w:sz w:val="20"/>
          <w:szCs w:val="20"/>
          <w:u w:val="single"/>
          <w:lang w:eastAsia="pt-BR"/>
        </w:rPr>
        <w:t>3. DO LOCAL E DATA DA REALIZAÇÃO DO LEILÃO</w:t>
      </w:r>
    </w:p>
    <w:p w14:paraId="4A1E2562" w14:textId="60422FC4"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 xml:space="preserve">3.1. O leilão será realizado em </w:t>
      </w:r>
      <w:r w:rsidR="008C7109" w:rsidRPr="00E217E9">
        <w:rPr>
          <w:rFonts w:ascii="Cambria" w:eastAsia="Arial Narrow" w:hAnsi="Cambria" w:cstheme="minorHAnsi"/>
          <w:color w:val="auto"/>
          <w:kern w:val="0"/>
          <w:sz w:val="20"/>
          <w:szCs w:val="20"/>
          <w:lang w:eastAsia="pt-BR"/>
        </w:rPr>
        <w:t xml:space="preserve">uma </w:t>
      </w:r>
      <w:r w:rsidRPr="00E217E9">
        <w:rPr>
          <w:rFonts w:ascii="Cambria" w:eastAsia="Arial Narrow" w:hAnsi="Cambria" w:cstheme="minorHAnsi"/>
          <w:color w:val="auto"/>
          <w:kern w:val="0"/>
          <w:sz w:val="20"/>
          <w:szCs w:val="20"/>
          <w:lang w:eastAsia="pt-BR"/>
        </w:rPr>
        <w:t>etapa, conforme abaixo:</w:t>
      </w:r>
    </w:p>
    <w:p w14:paraId="65F7EAF9" w14:textId="77777777" w:rsidR="008C7109"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 xml:space="preserve">3.1.1. </w:t>
      </w:r>
      <w:r w:rsidRPr="00E217E9">
        <w:rPr>
          <w:rFonts w:ascii="Cambria" w:eastAsia="Arial Narrow" w:hAnsi="Cambria" w:cstheme="minorHAnsi"/>
          <w:b/>
          <w:bCs/>
          <w:color w:val="auto"/>
          <w:kern w:val="0"/>
          <w:sz w:val="20"/>
          <w:szCs w:val="20"/>
          <w:lang w:eastAsia="pt-BR"/>
        </w:rPr>
        <w:t>Mód</w:t>
      </w:r>
      <w:r w:rsidR="005519DD" w:rsidRPr="00E217E9">
        <w:rPr>
          <w:rFonts w:ascii="Cambria" w:eastAsia="Arial Narrow" w:hAnsi="Cambria" w:cstheme="minorHAnsi"/>
          <w:b/>
          <w:bCs/>
          <w:color w:val="auto"/>
          <w:kern w:val="0"/>
          <w:sz w:val="20"/>
          <w:szCs w:val="20"/>
          <w:lang w:eastAsia="pt-BR"/>
        </w:rPr>
        <w:t>ulo “Online”</w:t>
      </w:r>
      <w:r w:rsidRPr="00E217E9">
        <w:rPr>
          <w:rFonts w:ascii="Cambria" w:eastAsia="Arial Narrow" w:hAnsi="Cambria" w:cstheme="minorHAnsi"/>
          <w:color w:val="auto"/>
          <w:kern w:val="0"/>
          <w:sz w:val="20"/>
          <w:szCs w:val="20"/>
          <w:lang w:eastAsia="pt-BR"/>
        </w:rPr>
        <w:t xml:space="preserve">, com acompanhamento através do site </w:t>
      </w:r>
      <w:hyperlink r:id="rId9" w:history="1">
        <w:r w:rsidRPr="00E217E9">
          <w:rPr>
            <w:rStyle w:val="Hyperlink"/>
            <w:rFonts w:ascii="Cambria" w:eastAsia="Arial Narrow" w:hAnsi="Cambria" w:cstheme="minorHAnsi"/>
            <w:kern w:val="0"/>
            <w:sz w:val="20"/>
            <w:szCs w:val="20"/>
            <w:u w:val="none"/>
            <w:lang w:eastAsia="pt-BR"/>
          </w:rPr>
          <w:t>www.sandrasantosleiloes.com.br.</w:t>
        </w:r>
      </w:hyperlink>
      <w:r w:rsidR="008C7109" w:rsidRPr="00E217E9">
        <w:rPr>
          <w:rFonts w:ascii="Cambria" w:eastAsia="Arial Narrow" w:hAnsi="Cambria" w:cstheme="minorHAnsi"/>
          <w:color w:val="auto"/>
          <w:kern w:val="0"/>
          <w:sz w:val="20"/>
          <w:szCs w:val="20"/>
          <w:lang w:eastAsia="pt-BR"/>
        </w:rPr>
        <w:t xml:space="preserve"> </w:t>
      </w:r>
    </w:p>
    <w:p w14:paraId="18C10F1B" w14:textId="311D9AED" w:rsidR="003D33FB" w:rsidRPr="00E217E9" w:rsidRDefault="008C7109"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b/>
          <w:bCs/>
          <w:color w:val="auto"/>
          <w:kern w:val="0"/>
          <w:sz w:val="20"/>
          <w:szCs w:val="20"/>
          <w:lang w:eastAsia="pt-BR"/>
        </w:rPr>
        <w:t xml:space="preserve">DATA </w:t>
      </w:r>
      <w:r w:rsidRPr="00E217E9">
        <w:rPr>
          <w:rFonts w:ascii="Cambria" w:eastAsia="Arial Narrow" w:hAnsi="Cambria" w:cstheme="minorHAnsi"/>
          <w:color w:val="auto"/>
          <w:kern w:val="0"/>
          <w:sz w:val="20"/>
          <w:szCs w:val="20"/>
          <w:lang w:eastAsia="pt-BR"/>
        </w:rPr>
        <w:t>:</w:t>
      </w:r>
      <w:r w:rsidR="00C3199F" w:rsidRPr="00E217E9">
        <w:rPr>
          <w:rFonts w:ascii="Cambria" w:eastAsia="Arial Narrow" w:hAnsi="Cambria" w:cstheme="minorHAnsi"/>
          <w:b/>
          <w:bCs/>
          <w:color w:val="auto"/>
          <w:kern w:val="0"/>
          <w:sz w:val="20"/>
          <w:szCs w:val="20"/>
          <w:lang w:eastAsia="pt-BR"/>
        </w:rPr>
        <w:t>1</w:t>
      </w:r>
      <w:r w:rsidR="0095265D" w:rsidRPr="00E217E9">
        <w:rPr>
          <w:rFonts w:ascii="Cambria" w:eastAsia="Arial Narrow" w:hAnsi="Cambria" w:cstheme="minorHAnsi"/>
          <w:b/>
          <w:bCs/>
          <w:color w:val="auto"/>
          <w:kern w:val="0"/>
          <w:sz w:val="20"/>
          <w:szCs w:val="20"/>
          <w:lang w:eastAsia="pt-BR"/>
        </w:rPr>
        <w:t>6</w:t>
      </w:r>
      <w:r w:rsidRPr="00E217E9">
        <w:rPr>
          <w:rFonts w:ascii="Cambria" w:eastAsia="Arial Narrow" w:hAnsi="Cambria" w:cstheme="minorHAnsi"/>
          <w:b/>
          <w:bCs/>
          <w:color w:val="auto"/>
          <w:kern w:val="0"/>
          <w:sz w:val="20"/>
          <w:szCs w:val="20"/>
          <w:lang w:eastAsia="pt-BR"/>
        </w:rPr>
        <w:t>/0</w:t>
      </w:r>
      <w:r w:rsidR="00C3199F" w:rsidRPr="00E217E9">
        <w:rPr>
          <w:rFonts w:ascii="Cambria" w:eastAsia="Arial Narrow" w:hAnsi="Cambria" w:cstheme="minorHAnsi"/>
          <w:b/>
          <w:bCs/>
          <w:color w:val="auto"/>
          <w:kern w:val="0"/>
          <w:sz w:val="20"/>
          <w:szCs w:val="20"/>
          <w:lang w:eastAsia="pt-BR"/>
        </w:rPr>
        <w:t>8</w:t>
      </w:r>
      <w:r w:rsidRPr="00E217E9">
        <w:rPr>
          <w:rFonts w:ascii="Cambria" w:eastAsia="Arial Narrow" w:hAnsi="Cambria" w:cstheme="minorHAnsi"/>
          <w:b/>
          <w:bCs/>
          <w:color w:val="auto"/>
          <w:kern w:val="0"/>
          <w:sz w:val="20"/>
          <w:szCs w:val="20"/>
          <w:lang w:eastAsia="pt-BR"/>
        </w:rPr>
        <w:t>/2022, às</w:t>
      </w:r>
      <w:r w:rsidR="00986C87" w:rsidRPr="00E217E9">
        <w:rPr>
          <w:rFonts w:ascii="Cambria" w:eastAsia="Arial Narrow" w:hAnsi="Cambria" w:cstheme="minorHAnsi"/>
          <w:b/>
          <w:bCs/>
          <w:color w:val="auto"/>
          <w:kern w:val="0"/>
          <w:sz w:val="20"/>
          <w:szCs w:val="20"/>
          <w:lang w:eastAsia="pt-BR"/>
        </w:rPr>
        <w:t xml:space="preserve"> 13</w:t>
      </w:r>
      <w:r w:rsidR="005029BE" w:rsidRPr="00E217E9">
        <w:rPr>
          <w:rFonts w:ascii="Cambria" w:eastAsia="Arial Narrow" w:hAnsi="Cambria" w:cstheme="minorHAnsi"/>
          <w:b/>
          <w:bCs/>
          <w:color w:val="auto"/>
          <w:kern w:val="0"/>
          <w:sz w:val="20"/>
          <w:szCs w:val="20"/>
          <w:lang w:eastAsia="pt-BR"/>
        </w:rPr>
        <w:t>:</w:t>
      </w:r>
      <w:r w:rsidRPr="00E217E9">
        <w:rPr>
          <w:rFonts w:ascii="Cambria" w:eastAsia="Arial Narrow" w:hAnsi="Cambria" w:cstheme="minorHAnsi"/>
          <w:b/>
          <w:bCs/>
          <w:color w:val="auto"/>
          <w:kern w:val="0"/>
          <w:sz w:val="20"/>
          <w:szCs w:val="20"/>
          <w:lang w:eastAsia="pt-BR"/>
        </w:rPr>
        <w:t>30 horas</w:t>
      </w:r>
    </w:p>
    <w:p w14:paraId="416D3189" w14:textId="77777777" w:rsidR="003D33FB" w:rsidRPr="00E217E9" w:rsidRDefault="003D33FB" w:rsidP="00DB7574">
      <w:pPr>
        <w:spacing w:before="170" w:after="170" w:line="240" w:lineRule="auto"/>
        <w:ind w:left="-142" w:right="-427"/>
        <w:jc w:val="both"/>
        <w:rPr>
          <w:rFonts w:ascii="Cambria" w:eastAsia="Arial Narrow" w:hAnsi="Cambria" w:cstheme="minorHAnsi"/>
          <w:b/>
          <w:color w:val="auto"/>
          <w:kern w:val="0"/>
          <w:sz w:val="20"/>
          <w:szCs w:val="20"/>
          <w:u w:val="single"/>
          <w:lang w:eastAsia="pt-BR"/>
        </w:rPr>
      </w:pPr>
      <w:r w:rsidRPr="00E217E9">
        <w:rPr>
          <w:rFonts w:ascii="Cambria" w:eastAsia="Arial Narrow" w:hAnsi="Cambria" w:cstheme="minorHAnsi"/>
          <w:b/>
          <w:color w:val="auto"/>
          <w:kern w:val="0"/>
          <w:sz w:val="20"/>
          <w:szCs w:val="20"/>
          <w:u w:val="single"/>
          <w:lang w:eastAsia="pt-BR"/>
        </w:rPr>
        <w:t>4. DO HORÁRIO, LOCAL E VISITAÇÃO AOS BENS</w:t>
      </w:r>
    </w:p>
    <w:p w14:paraId="151238FD" w14:textId="57CD4B3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 xml:space="preserve">4.1. Os bens </w:t>
      </w:r>
      <w:proofErr w:type="gramStart"/>
      <w:r w:rsidRPr="00E217E9">
        <w:rPr>
          <w:rFonts w:ascii="Cambria" w:eastAsia="Arial Narrow" w:hAnsi="Cambria" w:cstheme="minorHAnsi"/>
          <w:color w:val="auto"/>
          <w:kern w:val="0"/>
          <w:sz w:val="20"/>
          <w:szCs w:val="20"/>
          <w:lang w:eastAsia="pt-BR"/>
        </w:rPr>
        <w:t>objeto</w:t>
      </w:r>
      <w:r w:rsidR="008D0562" w:rsidRPr="00E217E9">
        <w:rPr>
          <w:rFonts w:ascii="Cambria" w:eastAsia="Arial Narrow" w:hAnsi="Cambria" w:cstheme="minorHAnsi"/>
          <w:color w:val="auto"/>
          <w:kern w:val="0"/>
          <w:sz w:val="20"/>
          <w:szCs w:val="20"/>
          <w:lang w:eastAsia="pt-BR"/>
        </w:rPr>
        <w:t xml:space="preserve"> </w:t>
      </w:r>
      <w:r w:rsidRPr="00E217E9">
        <w:rPr>
          <w:rFonts w:ascii="Cambria" w:eastAsia="Arial Narrow" w:hAnsi="Cambria" w:cstheme="minorHAnsi"/>
          <w:color w:val="auto"/>
          <w:kern w:val="0"/>
          <w:sz w:val="20"/>
          <w:szCs w:val="20"/>
          <w:lang w:eastAsia="pt-BR"/>
        </w:rPr>
        <w:t>deste Leilão poderão</w:t>
      </w:r>
      <w:proofErr w:type="gramEnd"/>
      <w:r w:rsidRPr="00E217E9">
        <w:rPr>
          <w:rFonts w:ascii="Cambria" w:eastAsia="Arial Narrow" w:hAnsi="Cambria" w:cstheme="minorHAnsi"/>
          <w:color w:val="auto"/>
          <w:kern w:val="0"/>
          <w:sz w:val="20"/>
          <w:szCs w:val="20"/>
          <w:lang w:eastAsia="pt-BR"/>
        </w:rPr>
        <w:t xml:space="preserve"> ser visitados pelos interessados no local, horário e data especificada:</w:t>
      </w:r>
    </w:p>
    <w:p w14:paraId="77210664" w14:textId="0CBA2B8B" w:rsidR="00F04C75"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4.1.1</w:t>
      </w:r>
      <w:r w:rsidR="00F04C75" w:rsidRPr="00E217E9">
        <w:rPr>
          <w:rFonts w:ascii="Cambria" w:eastAsia="Arial Narrow" w:hAnsi="Cambria" w:cstheme="minorHAnsi"/>
          <w:color w:val="auto"/>
          <w:kern w:val="0"/>
          <w:sz w:val="20"/>
          <w:szCs w:val="20"/>
          <w:lang w:eastAsia="pt-BR"/>
        </w:rPr>
        <w:t>.</w:t>
      </w:r>
      <w:r w:rsidRPr="00E217E9">
        <w:rPr>
          <w:rFonts w:ascii="Cambria" w:eastAsia="Arial Narrow" w:hAnsi="Cambria" w:cstheme="minorHAnsi"/>
          <w:color w:val="auto"/>
          <w:kern w:val="0"/>
          <w:sz w:val="20"/>
          <w:szCs w:val="20"/>
          <w:lang w:eastAsia="pt-BR"/>
        </w:rPr>
        <w:t xml:space="preserve"> </w:t>
      </w:r>
      <w:r w:rsidRPr="00E217E9">
        <w:rPr>
          <w:rFonts w:ascii="Cambria" w:eastAsia="Arial Narrow" w:hAnsi="Cambria" w:cstheme="minorHAnsi"/>
          <w:b/>
          <w:bCs/>
          <w:color w:val="auto"/>
          <w:kern w:val="0"/>
          <w:sz w:val="20"/>
          <w:szCs w:val="20"/>
          <w:lang w:eastAsia="pt-BR"/>
        </w:rPr>
        <w:t>Local</w:t>
      </w:r>
      <w:r w:rsidR="00595DC5" w:rsidRPr="00E217E9">
        <w:rPr>
          <w:rFonts w:ascii="Cambria" w:eastAsia="Arial Narrow" w:hAnsi="Cambria" w:cstheme="minorHAnsi"/>
          <w:color w:val="auto"/>
          <w:kern w:val="0"/>
          <w:sz w:val="20"/>
          <w:szCs w:val="20"/>
          <w:lang w:eastAsia="pt-BR"/>
        </w:rPr>
        <w:t xml:space="preserve">: </w:t>
      </w:r>
      <w:r w:rsidR="008A2272" w:rsidRPr="00E217E9">
        <w:rPr>
          <w:rFonts w:ascii="Cambria" w:eastAsia="Arial Narrow" w:hAnsi="Cambria" w:cstheme="minorHAnsi"/>
          <w:color w:val="auto"/>
          <w:kern w:val="0"/>
          <w:sz w:val="20"/>
          <w:szCs w:val="20"/>
          <w:lang w:eastAsia="pt-BR"/>
        </w:rPr>
        <w:t xml:space="preserve">Pátio do Casarão Sampaio - </w:t>
      </w:r>
      <w:r w:rsidR="004C74E9" w:rsidRPr="00E217E9">
        <w:rPr>
          <w:rFonts w:ascii="Cambria" w:eastAsia="Arial Narrow" w:hAnsi="Cambria" w:cstheme="minorHAnsi"/>
          <w:color w:val="auto"/>
          <w:kern w:val="0"/>
          <w:sz w:val="20"/>
          <w:szCs w:val="20"/>
          <w:lang w:eastAsia="pt-BR"/>
        </w:rPr>
        <w:t>Aveni</w:t>
      </w:r>
      <w:r w:rsidR="008A2272" w:rsidRPr="00E217E9">
        <w:rPr>
          <w:rFonts w:ascii="Cambria" w:eastAsia="Arial Narrow" w:hAnsi="Cambria" w:cstheme="minorHAnsi"/>
          <w:color w:val="auto"/>
          <w:kern w:val="0"/>
          <w:sz w:val="20"/>
          <w:szCs w:val="20"/>
          <w:lang w:eastAsia="pt-BR"/>
        </w:rPr>
        <w:t>da Governador Magalhães Pinto, nº</w:t>
      </w:r>
      <w:r w:rsidR="004C74E9" w:rsidRPr="00E217E9">
        <w:rPr>
          <w:rFonts w:ascii="Cambria" w:eastAsia="Arial Narrow" w:hAnsi="Cambria" w:cstheme="minorHAnsi"/>
          <w:color w:val="auto"/>
          <w:kern w:val="0"/>
          <w:sz w:val="20"/>
          <w:szCs w:val="20"/>
          <w:lang w:eastAsia="pt-BR"/>
        </w:rPr>
        <w:t xml:space="preserve"> 320, Centro, Mário Campos-MG CEP 32.470-000</w:t>
      </w:r>
    </w:p>
    <w:p w14:paraId="03E484AF" w14:textId="31D11293" w:rsidR="008623F1" w:rsidRPr="00E217E9" w:rsidRDefault="00F04C75"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 xml:space="preserve">4.1.2. </w:t>
      </w:r>
      <w:r w:rsidR="003D33FB" w:rsidRPr="00E217E9">
        <w:rPr>
          <w:rFonts w:ascii="Cambria" w:eastAsia="Arial Narrow" w:hAnsi="Cambria" w:cstheme="minorHAnsi"/>
          <w:b/>
          <w:bCs/>
          <w:color w:val="auto"/>
          <w:kern w:val="0"/>
          <w:sz w:val="20"/>
          <w:szCs w:val="20"/>
          <w:lang w:eastAsia="pt-BR"/>
        </w:rPr>
        <w:t>Horário Visitação</w:t>
      </w:r>
      <w:r w:rsidR="008623F1" w:rsidRPr="00E217E9">
        <w:rPr>
          <w:rFonts w:ascii="Cambria" w:eastAsia="Arial Narrow" w:hAnsi="Cambria" w:cstheme="minorHAnsi"/>
          <w:b/>
          <w:bCs/>
          <w:color w:val="auto"/>
          <w:kern w:val="0"/>
          <w:sz w:val="20"/>
          <w:szCs w:val="20"/>
          <w:lang w:eastAsia="pt-BR"/>
        </w:rPr>
        <w:t xml:space="preserve"> e agendamento</w:t>
      </w:r>
      <w:r w:rsidR="003D33FB" w:rsidRPr="00E217E9">
        <w:rPr>
          <w:rFonts w:ascii="Cambria" w:eastAsia="Arial Narrow" w:hAnsi="Cambria" w:cstheme="minorHAnsi"/>
          <w:color w:val="auto"/>
          <w:kern w:val="0"/>
          <w:sz w:val="20"/>
          <w:szCs w:val="20"/>
          <w:lang w:eastAsia="pt-BR"/>
        </w:rPr>
        <w:t xml:space="preserve">: </w:t>
      </w:r>
      <w:r w:rsidRPr="00E217E9">
        <w:rPr>
          <w:rFonts w:ascii="Cambria" w:eastAsia="Arial Narrow" w:hAnsi="Cambria" w:cstheme="minorHAnsi"/>
          <w:color w:val="auto"/>
          <w:kern w:val="0"/>
          <w:sz w:val="20"/>
          <w:szCs w:val="20"/>
          <w:lang w:eastAsia="pt-BR"/>
        </w:rPr>
        <w:t>0</w:t>
      </w:r>
      <w:r w:rsidR="00595DC5" w:rsidRPr="00E217E9">
        <w:rPr>
          <w:rFonts w:ascii="Cambria" w:eastAsia="Arial Narrow" w:hAnsi="Cambria" w:cstheme="minorHAnsi"/>
          <w:color w:val="auto"/>
          <w:kern w:val="0"/>
          <w:sz w:val="20"/>
          <w:szCs w:val="20"/>
          <w:lang w:eastAsia="pt-BR"/>
        </w:rPr>
        <w:t>8</w:t>
      </w:r>
      <w:r w:rsidRPr="00E217E9">
        <w:rPr>
          <w:rFonts w:ascii="Cambria" w:eastAsia="Arial Narrow" w:hAnsi="Cambria" w:cstheme="minorHAnsi"/>
          <w:color w:val="auto"/>
          <w:kern w:val="0"/>
          <w:sz w:val="20"/>
          <w:szCs w:val="20"/>
          <w:lang w:eastAsia="pt-BR"/>
        </w:rPr>
        <w:t>:</w:t>
      </w:r>
      <w:r w:rsidR="00B5561B" w:rsidRPr="00E217E9">
        <w:rPr>
          <w:rFonts w:ascii="Cambria" w:eastAsia="Arial Narrow" w:hAnsi="Cambria" w:cstheme="minorHAnsi"/>
          <w:color w:val="auto"/>
          <w:kern w:val="0"/>
          <w:sz w:val="20"/>
          <w:szCs w:val="20"/>
          <w:lang w:eastAsia="pt-BR"/>
        </w:rPr>
        <w:t>3</w:t>
      </w:r>
      <w:r w:rsidRPr="00E217E9">
        <w:rPr>
          <w:rFonts w:ascii="Cambria" w:eastAsia="Arial Narrow" w:hAnsi="Cambria" w:cstheme="minorHAnsi"/>
          <w:color w:val="auto"/>
          <w:kern w:val="0"/>
          <w:sz w:val="20"/>
          <w:szCs w:val="20"/>
          <w:lang w:eastAsia="pt-BR"/>
        </w:rPr>
        <w:t>0</w:t>
      </w:r>
      <w:r w:rsidR="008A2272" w:rsidRPr="00E217E9">
        <w:rPr>
          <w:rFonts w:ascii="Cambria" w:eastAsia="Arial Narrow" w:hAnsi="Cambria" w:cstheme="minorHAnsi"/>
          <w:color w:val="auto"/>
          <w:kern w:val="0"/>
          <w:sz w:val="20"/>
          <w:szCs w:val="20"/>
          <w:lang w:eastAsia="pt-BR"/>
        </w:rPr>
        <w:t>hs</w:t>
      </w:r>
      <w:r w:rsidRPr="00E217E9">
        <w:rPr>
          <w:rFonts w:ascii="Cambria" w:eastAsia="Arial Narrow" w:hAnsi="Cambria" w:cstheme="minorHAnsi"/>
          <w:color w:val="auto"/>
          <w:kern w:val="0"/>
          <w:sz w:val="20"/>
          <w:szCs w:val="20"/>
          <w:lang w:eastAsia="pt-BR"/>
        </w:rPr>
        <w:t xml:space="preserve"> às 1</w:t>
      </w:r>
      <w:r w:rsidR="00B5561B" w:rsidRPr="00E217E9">
        <w:rPr>
          <w:rFonts w:ascii="Cambria" w:eastAsia="Arial Narrow" w:hAnsi="Cambria" w:cstheme="minorHAnsi"/>
          <w:color w:val="auto"/>
          <w:kern w:val="0"/>
          <w:sz w:val="20"/>
          <w:szCs w:val="20"/>
          <w:lang w:eastAsia="pt-BR"/>
        </w:rPr>
        <w:t>6</w:t>
      </w:r>
      <w:r w:rsidR="008A2272" w:rsidRPr="00E217E9">
        <w:rPr>
          <w:rFonts w:ascii="Cambria" w:eastAsia="Arial Narrow" w:hAnsi="Cambria" w:cstheme="minorHAnsi"/>
          <w:color w:val="auto"/>
          <w:kern w:val="0"/>
          <w:sz w:val="20"/>
          <w:szCs w:val="20"/>
          <w:lang w:eastAsia="pt-BR"/>
        </w:rPr>
        <w:t>:</w:t>
      </w:r>
      <w:r w:rsidR="00595DC5" w:rsidRPr="00E217E9">
        <w:rPr>
          <w:rFonts w:ascii="Cambria" w:eastAsia="Arial Narrow" w:hAnsi="Cambria" w:cstheme="minorHAnsi"/>
          <w:color w:val="auto"/>
          <w:kern w:val="0"/>
          <w:sz w:val="20"/>
          <w:szCs w:val="20"/>
          <w:lang w:eastAsia="pt-BR"/>
        </w:rPr>
        <w:t>00hs</w:t>
      </w:r>
      <w:r w:rsidRPr="00E217E9">
        <w:rPr>
          <w:rFonts w:ascii="Cambria" w:eastAsia="Arial Narrow" w:hAnsi="Cambria" w:cstheme="minorHAnsi"/>
          <w:color w:val="auto"/>
          <w:kern w:val="0"/>
          <w:sz w:val="20"/>
          <w:szCs w:val="20"/>
          <w:lang w:eastAsia="pt-BR"/>
        </w:rPr>
        <w:t>.</w:t>
      </w:r>
      <w:r w:rsidR="008623F1" w:rsidRPr="00E217E9">
        <w:rPr>
          <w:rFonts w:ascii="Cambria" w:eastAsia="Arial Narrow" w:hAnsi="Cambria" w:cstheme="minorHAnsi"/>
          <w:color w:val="auto"/>
          <w:kern w:val="0"/>
          <w:sz w:val="20"/>
          <w:szCs w:val="20"/>
          <w:lang w:eastAsia="pt-BR"/>
        </w:rPr>
        <w:t xml:space="preserve"> </w:t>
      </w:r>
    </w:p>
    <w:p w14:paraId="3ACE5C6F" w14:textId="06224B3A" w:rsidR="00F04C75"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lastRenderedPageBreak/>
        <w:t>4.1.3</w:t>
      </w:r>
      <w:r w:rsidR="00F04C75" w:rsidRPr="00E217E9">
        <w:rPr>
          <w:rFonts w:ascii="Cambria" w:eastAsia="Arial Narrow" w:hAnsi="Cambria" w:cstheme="minorHAnsi"/>
          <w:color w:val="auto"/>
          <w:kern w:val="0"/>
          <w:sz w:val="20"/>
          <w:szCs w:val="20"/>
          <w:lang w:eastAsia="pt-BR"/>
        </w:rPr>
        <w:t>.</w:t>
      </w:r>
      <w:r w:rsidRPr="00E217E9">
        <w:rPr>
          <w:rFonts w:ascii="Cambria" w:eastAsia="Arial Narrow" w:hAnsi="Cambria" w:cstheme="minorHAnsi"/>
          <w:color w:val="auto"/>
          <w:kern w:val="0"/>
          <w:sz w:val="20"/>
          <w:szCs w:val="20"/>
          <w:lang w:eastAsia="pt-BR"/>
        </w:rPr>
        <w:t xml:space="preserve"> </w:t>
      </w:r>
      <w:r w:rsidRPr="00E217E9">
        <w:rPr>
          <w:rFonts w:ascii="Cambria" w:eastAsia="Arial Narrow" w:hAnsi="Cambria" w:cstheme="minorHAnsi"/>
          <w:b/>
          <w:bCs/>
          <w:color w:val="auto"/>
          <w:kern w:val="0"/>
          <w:sz w:val="20"/>
          <w:szCs w:val="20"/>
          <w:lang w:eastAsia="pt-BR"/>
        </w:rPr>
        <w:t>Data Visitação</w:t>
      </w:r>
      <w:r w:rsidRPr="00E217E9">
        <w:rPr>
          <w:rFonts w:ascii="Cambria" w:eastAsia="Arial Narrow" w:hAnsi="Cambria" w:cstheme="minorHAnsi"/>
          <w:color w:val="auto"/>
          <w:kern w:val="0"/>
          <w:sz w:val="20"/>
          <w:szCs w:val="20"/>
          <w:lang w:eastAsia="pt-BR"/>
        </w:rPr>
        <w:t xml:space="preserve">: </w:t>
      </w:r>
      <w:r w:rsidR="00C3199F" w:rsidRPr="00E217E9">
        <w:rPr>
          <w:rFonts w:ascii="Cambria" w:eastAsia="Arial Narrow" w:hAnsi="Cambria" w:cstheme="minorHAnsi"/>
          <w:b/>
          <w:bCs/>
          <w:color w:val="auto"/>
          <w:kern w:val="0"/>
          <w:sz w:val="20"/>
          <w:szCs w:val="20"/>
          <w:lang w:eastAsia="pt-BR"/>
        </w:rPr>
        <w:t>0</w:t>
      </w:r>
      <w:r w:rsidR="0025168A" w:rsidRPr="00E217E9">
        <w:rPr>
          <w:rFonts w:ascii="Cambria" w:eastAsia="Arial Narrow" w:hAnsi="Cambria" w:cstheme="minorHAnsi"/>
          <w:b/>
          <w:bCs/>
          <w:color w:val="auto"/>
          <w:kern w:val="0"/>
          <w:sz w:val="20"/>
          <w:szCs w:val="20"/>
          <w:lang w:eastAsia="pt-BR"/>
        </w:rPr>
        <w:t>8</w:t>
      </w:r>
      <w:r w:rsidR="00C3199F" w:rsidRPr="00E217E9">
        <w:rPr>
          <w:rFonts w:ascii="Cambria" w:eastAsia="Arial Narrow" w:hAnsi="Cambria" w:cstheme="minorHAnsi"/>
          <w:b/>
          <w:bCs/>
          <w:color w:val="auto"/>
          <w:kern w:val="0"/>
          <w:sz w:val="20"/>
          <w:szCs w:val="20"/>
          <w:lang w:eastAsia="pt-BR"/>
        </w:rPr>
        <w:t>/08</w:t>
      </w:r>
      <w:r w:rsidRPr="00E217E9">
        <w:rPr>
          <w:rFonts w:ascii="Cambria" w:eastAsia="Arial Narrow" w:hAnsi="Cambria" w:cstheme="minorHAnsi"/>
          <w:b/>
          <w:bCs/>
          <w:color w:val="auto"/>
          <w:kern w:val="0"/>
          <w:sz w:val="20"/>
          <w:szCs w:val="20"/>
          <w:lang w:eastAsia="pt-BR"/>
        </w:rPr>
        <w:t>/202</w:t>
      </w:r>
      <w:r w:rsidR="00595DC5" w:rsidRPr="00E217E9">
        <w:rPr>
          <w:rFonts w:ascii="Cambria" w:eastAsia="Arial Narrow" w:hAnsi="Cambria" w:cstheme="minorHAnsi"/>
          <w:b/>
          <w:bCs/>
          <w:color w:val="auto"/>
          <w:kern w:val="0"/>
          <w:sz w:val="20"/>
          <w:szCs w:val="20"/>
          <w:lang w:eastAsia="pt-BR"/>
        </w:rPr>
        <w:t>2</w:t>
      </w:r>
      <w:r w:rsidR="008A2272" w:rsidRPr="00E217E9">
        <w:rPr>
          <w:rFonts w:ascii="Cambria" w:eastAsia="Arial Narrow" w:hAnsi="Cambria" w:cstheme="minorHAnsi"/>
          <w:b/>
          <w:bCs/>
          <w:color w:val="auto"/>
          <w:kern w:val="0"/>
          <w:sz w:val="20"/>
          <w:szCs w:val="20"/>
          <w:lang w:eastAsia="pt-BR"/>
        </w:rPr>
        <w:t xml:space="preserve"> a</w:t>
      </w:r>
      <w:r w:rsidR="00F04C75" w:rsidRPr="00E217E9">
        <w:rPr>
          <w:rFonts w:ascii="Cambria" w:eastAsia="Arial Narrow" w:hAnsi="Cambria" w:cstheme="minorHAnsi"/>
          <w:b/>
          <w:bCs/>
          <w:color w:val="auto"/>
          <w:kern w:val="0"/>
          <w:sz w:val="20"/>
          <w:szCs w:val="20"/>
          <w:lang w:eastAsia="pt-BR"/>
        </w:rPr>
        <w:t xml:space="preserve"> </w:t>
      </w:r>
      <w:r w:rsidR="00C3199F" w:rsidRPr="00E217E9">
        <w:rPr>
          <w:rFonts w:ascii="Cambria" w:eastAsia="Arial Narrow" w:hAnsi="Cambria" w:cstheme="minorHAnsi"/>
          <w:b/>
          <w:bCs/>
          <w:color w:val="auto"/>
          <w:kern w:val="0"/>
          <w:sz w:val="20"/>
          <w:szCs w:val="20"/>
          <w:lang w:eastAsia="pt-BR"/>
        </w:rPr>
        <w:t>1</w:t>
      </w:r>
      <w:r w:rsidR="0025168A" w:rsidRPr="00E217E9">
        <w:rPr>
          <w:rFonts w:ascii="Cambria" w:eastAsia="Arial Narrow" w:hAnsi="Cambria" w:cstheme="minorHAnsi"/>
          <w:b/>
          <w:bCs/>
          <w:color w:val="auto"/>
          <w:kern w:val="0"/>
          <w:sz w:val="20"/>
          <w:szCs w:val="20"/>
          <w:lang w:eastAsia="pt-BR"/>
        </w:rPr>
        <w:t>5</w:t>
      </w:r>
      <w:r w:rsidR="00C3199F" w:rsidRPr="00E217E9">
        <w:rPr>
          <w:rFonts w:ascii="Cambria" w:eastAsia="Arial Narrow" w:hAnsi="Cambria" w:cstheme="minorHAnsi"/>
          <w:b/>
          <w:bCs/>
          <w:color w:val="auto"/>
          <w:kern w:val="0"/>
          <w:sz w:val="20"/>
          <w:szCs w:val="20"/>
          <w:lang w:eastAsia="pt-BR"/>
        </w:rPr>
        <w:t>/08</w:t>
      </w:r>
      <w:r w:rsidRPr="00E217E9">
        <w:rPr>
          <w:rFonts w:ascii="Cambria" w:eastAsia="Arial Narrow" w:hAnsi="Cambria" w:cstheme="minorHAnsi"/>
          <w:b/>
          <w:bCs/>
          <w:color w:val="auto"/>
          <w:kern w:val="0"/>
          <w:sz w:val="20"/>
          <w:szCs w:val="20"/>
          <w:lang w:eastAsia="pt-BR"/>
        </w:rPr>
        <w:t>/202</w:t>
      </w:r>
      <w:r w:rsidR="00595DC5" w:rsidRPr="00E217E9">
        <w:rPr>
          <w:rFonts w:ascii="Cambria" w:eastAsia="Arial Narrow" w:hAnsi="Cambria" w:cstheme="minorHAnsi"/>
          <w:b/>
          <w:bCs/>
          <w:color w:val="auto"/>
          <w:kern w:val="0"/>
          <w:sz w:val="20"/>
          <w:szCs w:val="20"/>
          <w:lang w:eastAsia="pt-BR"/>
        </w:rPr>
        <w:t>2</w:t>
      </w:r>
      <w:r w:rsidR="00595DC5" w:rsidRPr="00E217E9">
        <w:rPr>
          <w:rFonts w:ascii="Cambria" w:eastAsia="Arial Narrow" w:hAnsi="Cambria" w:cstheme="minorHAnsi"/>
          <w:color w:val="auto"/>
          <w:kern w:val="0"/>
          <w:sz w:val="20"/>
          <w:szCs w:val="20"/>
          <w:lang w:eastAsia="pt-BR"/>
        </w:rPr>
        <w:t>.</w:t>
      </w:r>
      <w:r w:rsidR="00F04C75" w:rsidRPr="00E217E9">
        <w:rPr>
          <w:rFonts w:ascii="Cambria" w:eastAsia="Arial Narrow" w:hAnsi="Cambria" w:cstheme="minorHAnsi"/>
          <w:color w:val="auto"/>
          <w:kern w:val="0"/>
          <w:sz w:val="20"/>
          <w:szCs w:val="20"/>
          <w:lang w:eastAsia="pt-BR"/>
        </w:rPr>
        <w:t xml:space="preserve"> </w:t>
      </w:r>
    </w:p>
    <w:p w14:paraId="19BCDC2E" w14:textId="65C56FE1"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 xml:space="preserve">4.2. Os bens serão vendidos no estado de conservação em que se encontram, não cabendo </w:t>
      </w:r>
      <w:r w:rsidR="005D59F6" w:rsidRPr="00E217E9">
        <w:rPr>
          <w:rFonts w:ascii="Cambria" w:eastAsia="Arial Narrow" w:hAnsi="Cambria" w:cstheme="minorHAnsi"/>
          <w:color w:val="auto"/>
          <w:kern w:val="0"/>
          <w:sz w:val="20"/>
          <w:szCs w:val="20"/>
          <w:lang w:eastAsia="pt-BR"/>
        </w:rPr>
        <w:t xml:space="preserve">MUNICIPIO DE MARIO CAMPOS </w:t>
      </w:r>
      <w:r w:rsidRPr="00E217E9">
        <w:rPr>
          <w:rFonts w:ascii="Cambria" w:eastAsia="Arial Narrow" w:hAnsi="Cambria" w:cstheme="minorHAnsi"/>
          <w:color w:val="auto"/>
          <w:kern w:val="0"/>
          <w:sz w:val="20"/>
          <w:szCs w:val="20"/>
          <w:lang w:eastAsia="pt-BR"/>
        </w:rPr>
        <w:t>ou ao leiloeiro qualquer responsabilidade por defeitos ou vícios de qualquer natureza, ou qualquer responsabilidade em realizar consertos, reparos, desmonte ou mesmo providências com a retirada ou transporte do material arrematado.</w:t>
      </w:r>
    </w:p>
    <w:p w14:paraId="7D578801" w14:textId="6D5A7B50"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 xml:space="preserve">4.3.1. Em se tratando de veículos, os licitantes deverão examinar detidamente os veículos face às exigências do DETRAN, no que se refere a plaquetas, etiquetas autodestrutivas, numeração do motor e chassi, numeração dos vidros, ano de fabricação, ano modelo, tendo em vista que todo e qualquer bem serão vendidos no estado em que se encontram. Caso o veículo não possua CRV/CRLV e DUT ficará a cargo do arrematante providenciar as suas expensas, junto ao DETRAN a segunda via de documentos ou a baixa definitiva junto ao DETRAN conforme normativo aplicável, isentando a </w:t>
      </w:r>
      <w:r w:rsidR="005D59F6" w:rsidRPr="00E217E9">
        <w:rPr>
          <w:rFonts w:ascii="Cambria" w:eastAsia="Arial Narrow" w:hAnsi="Cambria" w:cstheme="minorHAnsi"/>
          <w:color w:val="auto"/>
          <w:kern w:val="0"/>
          <w:sz w:val="20"/>
          <w:szCs w:val="20"/>
          <w:lang w:eastAsia="pt-BR"/>
        </w:rPr>
        <w:t xml:space="preserve">MUNICIPIO DE MARIO CAMPOS </w:t>
      </w:r>
      <w:r w:rsidRPr="00E217E9">
        <w:rPr>
          <w:rFonts w:ascii="Cambria" w:eastAsia="Arial Narrow" w:hAnsi="Cambria" w:cstheme="minorHAnsi"/>
          <w:color w:val="auto"/>
          <w:kern w:val="0"/>
          <w:sz w:val="20"/>
          <w:szCs w:val="20"/>
          <w:lang w:eastAsia="pt-BR"/>
        </w:rPr>
        <w:t xml:space="preserve">e o Leiloeiro de quaisquer responsabilidades. Quaisquer divergências quanto a descrição dos bens ou estado dos mesmos deverão ser peticionadas anteriormente ao Leilão, não cabendo </w:t>
      </w:r>
      <w:r w:rsidR="005D59F6" w:rsidRPr="00E217E9">
        <w:rPr>
          <w:rFonts w:ascii="Cambria" w:eastAsia="Arial Narrow" w:hAnsi="Cambria" w:cstheme="minorHAnsi"/>
          <w:color w:val="auto"/>
          <w:kern w:val="0"/>
          <w:sz w:val="20"/>
          <w:szCs w:val="20"/>
          <w:lang w:eastAsia="pt-BR"/>
        </w:rPr>
        <w:t xml:space="preserve">MUNICIPIO DE MARIO CAMPOS </w:t>
      </w:r>
      <w:r w:rsidRPr="00E217E9">
        <w:rPr>
          <w:rFonts w:ascii="Cambria" w:eastAsia="Arial Narrow" w:hAnsi="Cambria" w:cstheme="minorHAnsi"/>
          <w:color w:val="auto"/>
          <w:kern w:val="0"/>
          <w:sz w:val="20"/>
          <w:szCs w:val="20"/>
          <w:lang w:eastAsia="pt-BR"/>
        </w:rPr>
        <w:t>e ao Leiloeiro qualquer responsabilidade posterior.</w:t>
      </w:r>
    </w:p>
    <w:p w14:paraId="22099084"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4.3.1.1. Qualquer divergência encontrada entre as condições e os documentos dos veículos deverão ser informadas e peticionadas previamente ao leiloeiro antes da data e do horário fixado para o leilão.</w:t>
      </w:r>
    </w:p>
    <w:p w14:paraId="63F9DF0F"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4.4. Os licitantes poderão, nos dias determinados para visitação, vistoriar e examinar os bens e veículos, bem como levantar as condições dos respectivos documentos.</w:t>
      </w:r>
    </w:p>
    <w:p w14:paraId="03EF2AC1"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4.5. É de inteira responsabilidade do interessado fazer averiguações quanto ao modelo, cor, ano de fabricação, potência, problemas mecânicos, número do motor e chassi dos veículos, dentre outras condições, sob pena de arcar com o ônus de sua desídia.</w:t>
      </w:r>
    </w:p>
    <w:p w14:paraId="0947DB99"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4.5.1. Caso o número do motor e do chassi não estiverem legíveis, ou não forem originais de fábrica, caberá ao licitante arrematante trocar a peça e providenciar a regularização do veículo junto aos órgãos públicos competentes.</w:t>
      </w:r>
    </w:p>
    <w:p w14:paraId="24C039E0"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4.6. As multas e tributos que incidem sobre os bens e veículos que serão levados a leilão são da responsabilidade de seus arrematantes, devendo tais valores serem levantados com antecedência pelos licitantes interessados em apresentar lance, previamente ao momento designado para o leilão.</w:t>
      </w:r>
    </w:p>
    <w:p w14:paraId="7D79102D"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4.7. A transferência dos veículos correrá por conta e ônus do arrematante devendo ser observada a legislação aplicável.</w:t>
      </w:r>
    </w:p>
    <w:p w14:paraId="286E8B54"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4.8. Caso seja necessária a baixa definitiva do veículo junto ao DETRAN a mesma deve ser realizada pela pessoa jurídica que arrematar, conforme item 6.3 e atendendo aos normativos aplicáveis pelo DETRAN.</w:t>
      </w:r>
    </w:p>
    <w:p w14:paraId="33E3EE75" w14:textId="77777777" w:rsidR="003D33FB" w:rsidRPr="00E217E9" w:rsidRDefault="003D33FB" w:rsidP="00DB7574">
      <w:pPr>
        <w:spacing w:before="170" w:after="170" w:line="240" w:lineRule="auto"/>
        <w:ind w:left="-142" w:right="-427"/>
        <w:jc w:val="both"/>
        <w:rPr>
          <w:rFonts w:ascii="Cambria" w:eastAsia="Arial Narrow" w:hAnsi="Cambria" w:cstheme="minorHAnsi"/>
          <w:b/>
          <w:color w:val="auto"/>
          <w:kern w:val="0"/>
          <w:sz w:val="20"/>
          <w:szCs w:val="20"/>
          <w:u w:val="single"/>
          <w:lang w:eastAsia="pt-BR"/>
        </w:rPr>
      </w:pPr>
      <w:r w:rsidRPr="00E217E9">
        <w:rPr>
          <w:rFonts w:ascii="Cambria" w:eastAsia="Arial Narrow" w:hAnsi="Cambria" w:cstheme="minorHAnsi"/>
          <w:b/>
          <w:color w:val="auto"/>
          <w:kern w:val="0"/>
          <w:sz w:val="20"/>
          <w:szCs w:val="20"/>
          <w:u w:val="single"/>
          <w:lang w:eastAsia="pt-BR"/>
        </w:rPr>
        <w:t>5. DA FORMALIZAÇÃO DE CONSULTAS</w:t>
      </w:r>
    </w:p>
    <w:p w14:paraId="4A3FC948" w14:textId="21D9586D" w:rsidR="008E4C1E"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5.1. Os pedidos de esclarecimentos deverão ser enviados nominalmente ao leiloeiro em até 02 (dois) dias úteis anteriores à data fixada para o leilão, através do telefone</w:t>
      </w:r>
      <w:r w:rsidR="008F3AE8" w:rsidRPr="00E217E9">
        <w:rPr>
          <w:rFonts w:ascii="Cambria" w:eastAsia="Arial Narrow" w:hAnsi="Cambria" w:cstheme="minorHAnsi"/>
          <w:color w:val="auto"/>
          <w:kern w:val="0"/>
          <w:sz w:val="20"/>
          <w:szCs w:val="20"/>
          <w:lang w:eastAsia="pt-BR"/>
        </w:rPr>
        <w:t xml:space="preserve"> (32)98809-4182</w:t>
      </w:r>
      <w:r w:rsidRPr="00E217E9">
        <w:rPr>
          <w:rFonts w:ascii="Cambria" w:eastAsia="Arial Narrow" w:hAnsi="Cambria" w:cstheme="minorHAnsi"/>
          <w:color w:val="auto"/>
          <w:kern w:val="0"/>
          <w:sz w:val="20"/>
          <w:szCs w:val="20"/>
          <w:lang w:eastAsia="pt-BR"/>
        </w:rPr>
        <w:t xml:space="preserve"> ou via INTERNET, por meio do e-mail </w:t>
      </w:r>
      <w:hyperlink r:id="rId10" w:history="1">
        <w:r w:rsidRPr="00E217E9">
          <w:rPr>
            <w:rStyle w:val="Hyperlink"/>
            <w:rFonts w:ascii="Cambria" w:eastAsia="Arial Narrow" w:hAnsi="Cambria" w:cstheme="minorHAnsi"/>
            <w:kern w:val="0"/>
            <w:sz w:val="20"/>
            <w:szCs w:val="20"/>
            <w:u w:val="none"/>
            <w:lang w:eastAsia="pt-BR"/>
          </w:rPr>
          <w:t>sandrafsantosleiloeira@gmail.com</w:t>
        </w:r>
      </w:hyperlink>
      <w:r w:rsidRPr="00E217E9">
        <w:rPr>
          <w:rFonts w:ascii="Cambria" w:eastAsia="Arial Narrow" w:hAnsi="Cambria" w:cstheme="minorHAnsi"/>
          <w:color w:val="auto"/>
          <w:kern w:val="0"/>
          <w:sz w:val="20"/>
          <w:szCs w:val="20"/>
          <w:lang w:eastAsia="pt-BR"/>
        </w:rPr>
        <w:t>.</w:t>
      </w:r>
    </w:p>
    <w:p w14:paraId="0C19B3A3" w14:textId="77777777" w:rsidR="003D33FB" w:rsidRPr="00E217E9" w:rsidRDefault="003D33FB" w:rsidP="00DB7574">
      <w:pPr>
        <w:spacing w:before="170" w:after="170" w:line="240" w:lineRule="auto"/>
        <w:ind w:left="-142" w:right="-427"/>
        <w:jc w:val="both"/>
        <w:rPr>
          <w:rFonts w:ascii="Cambria" w:eastAsia="Arial Narrow" w:hAnsi="Cambria" w:cstheme="minorHAnsi"/>
          <w:b/>
          <w:color w:val="auto"/>
          <w:kern w:val="0"/>
          <w:sz w:val="20"/>
          <w:szCs w:val="20"/>
          <w:u w:val="single"/>
          <w:lang w:eastAsia="pt-BR"/>
        </w:rPr>
      </w:pPr>
      <w:r w:rsidRPr="00E217E9">
        <w:rPr>
          <w:rFonts w:ascii="Cambria" w:eastAsia="Arial Narrow" w:hAnsi="Cambria" w:cstheme="minorHAnsi"/>
          <w:b/>
          <w:color w:val="auto"/>
          <w:kern w:val="0"/>
          <w:sz w:val="20"/>
          <w:szCs w:val="20"/>
          <w:u w:val="single"/>
          <w:lang w:eastAsia="pt-BR"/>
        </w:rPr>
        <w:t>6. DAS CONDIÇÕES DE PARTICIPAÇÃO</w:t>
      </w:r>
    </w:p>
    <w:p w14:paraId="510D3DF2"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6.1. Poderão participar do leilão todas as pessoas físicas maiores e capazes e as pessoas jurídicas devidamente constituídas que não se encontram em hipóteses previstas em lei de vedação à participação em procedimento licitatório.</w:t>
      </w:r>
    </w:p>
    <w:p w14:paraId="040E3C91" w14:textId="6B74471F" w:rsidR="003D33FB" w:rsidRPr="00E217E9" w:rsidRDefault="003D33FB" w:rsidP="00DB7574">
      <w:pPr>
        <w:ind w:left="-142" w:right="-427"/>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6.2. Não poderão participar do leilão os servidores e agentes públic</w:t>
      </w:r>
      <w:r w:rsidR="008623F1" w:rsidRPr="00E217E9">
        <w:rPr>
          <w:rFonts w:ascii="Cambria" w:eastAsia="Arial Narrow" w:hAnsi="Cambria" w:cstheme="minorHAnsi"/>
          <w:color w:val="auto"/>
          <w:kern w:val="0"/>
          <w:sz w:val="20"/>
          <w:szCs w:val="20"/>
          <w:lang w:eastAsia="pt-BR"/>
        </w:rPr>
        <w:t>o</w:t>
      </w:r>
      <w:r w:rsidR="005029BE" w:rsidRPr="00E217E9">
        <w:rPr>
          <w:rFonts w:ascii="Cambria" w:eastAsia="Arial Narrow" w:hAnsi="Cambria" w:cstheme="minorHAnsi"/>
          <w:color w:val="auto"/>
          <w:kern w:val="0"/>
          <w:sz w:val="20"/>
          <w:szCs w:val="20"/>
          <w:lang w:eastAsia="pt-BR"/>
        </w:rPr>
        <w:t>s</w:t>
      </w:r>
      <w:r w:rsidR="008623F1" w:rsidRPr="00E217E9">
        <w:rPr>
          <w:rFonts w:ascii="Cambria" w:hAnsi="Cambria" w:cstheme="minorHAnsi"/>
          <w:color w:val="auto"/>
          <w:spacing w:val="-1"/>
          <w:sz w:val="20"/>
          <w:szCs w:val="20"/>
        </w:rPr>
        <w:t xml:space="preserve"> </w:t>
      </w:r>
      <w:r w:rsidR="00DF096F" w:rsidRPr="00E217E9">
        <w:rPr>
          <w:rFonts w:ascii="Cambria" w:hAnsi="Cambria" w:cstheme="minorHAnsi"/>
          <w:color w:val="auto"/>
          <w:spacing w:val="-1"/>
          <w:sz w:val="20"/>
          <w:szCs w:val="20"/>
        </w:rPr>
        <w:t>da Prefeitura Municipal de Mário Campos</w:t>
      </w:r>
      <w:r w:rsidR="005029BE" w:rsidRPr="00E217E9">
        <w:rPr>
          <w:rFonts w:ascii="Cambria" w:hAnsi="Cambria" w:cstheme="minorHAnsi"/>
          <w:color w:val="auto"/>
          <w:spacing w:val="-1"/>
          <w:sz w:val="20"/>
          <w:szCs w:val="20"/>
        </w:rPr>
        <w:t>.</w:t>
      </w:r>
    </w:p>
    <w:p w14:paraId="31363D60" w14:textId="60D0F002" w:rsidR="003B1942" w:rsidRPr="00E217E9" w:rsidRDefault="00FC452B" w:rsidP="00DB7574">
      <w:pPr>
        <w:spacing w:before="170" w:after="170" w:line="240" w:lineRule="auto"/>
        <w:ind w:left="-142" w:right="-427"/>
        <w:jc w:val="both"/>
        <w:rPr>
          <w:rFonts w:ascii="Cambria" w:eastAsia="Arial Narrow" w:hAnsi="Cambria" w:cstheme="minorHAnsi"/>
          <w:b/>
          <w:bCs/>
          <w:color w:val="auto"/>
          <w:kern w:val="0"/>
          <w:sz w:val="20"/>
          <w:szCs w:val="20"/>
          <w:lang w:eastAsia="pt-BR"/>
        </w:rPr>
      </w:pPr>
      <w:r w:rsidRPr="00E217E9">
        <w:rPr>
          <w:rFonts w:ascii="Cambria" w:eastAsia="Arial Narrow" w:hAnsi="Cambria" w:cstheme="minorHAnsi"/>
          <w:b/>
          <w:bCs/>
          <w:color w:val="auto"/>
          <w:kern w:val="0"/>
          <w:sz w:val="20"/>
          <w:szCs w:val="20"/>
          <w:lang w:eastAsia="pt-BR"/>
        </w:rPr>
        <w:t xml:space="preserve">7. </w:t>
      </w:r>
      <w:r w:rsidR="005029BE" w:rsidRPr="00E217E9">
        <w:rPr>
          <w:rFonts w:ascii="Cambria" w:eastAsia="Arial Narrow" w:hAnsi="Cambria" w:cstheme="minorHAnsi"/>
          <w:b/>
          <w:bCs/>
          <w:color w:val="auto"/>
          <w:kern w:val="0"/>
          <w:sz w:val="20"/>
          <w:szCs w:val="20"/>
          <w:lang w:eastAsia="pt-BR"/>
        </w:rPr>
        <w:t>LEILÃO SOMENT</w:t>
      </w:r>
      <w:r w:rsidRPr="00E217E9">
        <w:rPr>
          <w:rFonts w:ascii="Cambria" w:eastAsia="Arial Narrow" w:hAnsi="Cambria" w:cstheme="minorHAnsi"/>
          <w:b/>
          <w:bCs/>
          <w:color w:val="auto"/>
          <w:kern w:val="0"/>
          <w:sz w:val="20"/>
          <w:szCs w:val="20"/>
          <w:lang w:eastAsia="pt-BR"/>
        </w:rPr>
        <w:t>E NA MODALIDADE ONLINE</w:t>
      </w:r>
    </w:p>
    <w:p w14:paraId="0C826EAD" w14:textId="4A9476A2" w:rsidR="00FC452B" w:rsidRPr="00E217E9" w:rsidRDefault="00FC452B" w:rsidP="00DB7574">
      <w:pPr>
        <w:spacing w:before="170" w:after="170" w:line="240" w:lineRule="auto"/>
        <w:ind w:left="-142" w:right="-427"/>
        <w:jc w:val="both"/>
        <w:rPr>
          <w:rFonts w:ascii="Cambria" w:eastAsia="Arial Narrow" w:hAnsi="Cambria" w:cstheme="minorHAnsi"/>
          <w:b/>
          <w:bCs/>
          <w:color w:val="auto"/>
          <w:kern w:val="0"/>
          <w:sz w:val="20"/>
          <w:szCs w:val="20"/>
          <w:lang w:eastAsia="pt-BR"/>
        </w:rPr>
      </w:pPr>
      <w:r w:rsidRPr="00E217E9">
        <w:rPr>
          <w:rFonts w:ascii="Cambria" w:eastAsia="Arial Narrow" w:hAnsi="Cambria" w:cstheme="minorHAnsi"/>
          <w:b/>
          <w:bCs/>
          <w:color w:val="auto"/>
          <w:kern w:val="0"/>
          <w:sz w:val="20"/>
          <w:szCs w:val="20"/>
          <w:lang w:eastAsia="pt-BR"/>
        </w:rPr>
        <w:lastRenderedPageBreak/>
        <w:t>7.1 ENDEREÇO ELET</w:t>
      </w:r>
      <w:r w:rsidR="005029BE" w:rsidRPr="00E217E9">
        <w:rPr>
          <w:rFonts w:ascii="Cambria" w:eastAsia="Arial Narrow" w:hAnsi="Cambria" w:cstheme="minorHAnsi"/>
          <w:b/>
          <w:bCs/>
          <w:color w:val="auto"/>
          <w:kern w:val="0"/>
          <w:sz w:val="20"/>
          <w:szCs w:val="20"/>
          <w:lang w:eastAsia="pt-BR"/>
        </w:rPr>
        <w:t>R</w:t>
      </w:r>
      <w:r w:rsidRPr="00E217E9">
        <w:rPr>
          <w:rFonts w:ascii="Cambria" w:eastAsia="Arial Narrow" w:hAnsi="Cambria" w:cstheme="minorHAnsi"/>
          <w:b/>
          <w:bCs/>
          <w:color w:val="auto"/>
          <w:kern w:val="0"/>
          <w:sz w:val="20"/>
          <w:szCs w:val="20"/>
          <w:lang w:eastAsia="pt-BR"/>
        </w:rPr>
        <w:t>ÔNICO</w:t>
      </w:r>
    </w:p>
    <w:p w14:paraId="08DD5648" w14:textId="75902FD1" w:rsidR="003B1942" w:rsidRPr="00E217E9" w:rsidRDefault="00000000" w:rsidP="00DB7574">
      <w:pPr>
        <w:spacing w:before="170" w:after="170" w:line="240" w:lineRule="auto"/>
        <w:ind w:left="-142" w:right="-427"/>
        <w:jc w:val="both"/>
        <w:rPr>
          <w:rFonts w:ascii="Cambria" w:eastAsia="Arial Narrow" w:hAnsi="Cambria" w:cstheme="minorHAnsi"/>
          <w:b/>
          <w:bCs/>
          <w:color w:val="auto"/>
          <w:kern w:val="0"/>
          <w:sz w:val="20"/>
          <w:szCs w:val="20"/>
          <w:lang w:eastAsia="pt-BR"/>
        </w:rPr>
      </w:pPr>
      <w:hyperlink r:id="rId11" w:history="1">
        <w:r w:rsidR="00FC452B" w:rsidRPr="00E217E9">
          <w:rPr>
            <w:rStyle w:val="Hyperlink"/>
            <w:rFonts w:ascii="Cambria" w:eastAsia="Arial Narrow" w:hAnsi="Cambria" w:cstheme="minorHAnsi"/>
            <w:b/>
            <w:bCs/>
            <w:kern w:val="0"/>
            <w:sz w:val="20"/>
            <w:szCs w:val="20"/>
            <w:lang w:eastAsia="pt-BR"/>
          </w:rPr>
          <w:t>www.sandrasantosleiloes.com.br</w:t>
        </w:r>
      </w:hyperlink>
      <w:r w:rsidR="00FC452B" w:rsidRPr="00E217E9">
        <w:rPr>
          <w:rFonts w:ascii="Cambria" w:eastAsia="Arial Narrow" w:hAnsi="Cambria" w:cstheme="minorHAnsi"/>
          <w:b/>
          <w:bCs/>
          <w:color w:val="auto"/>
          <w:kern w:val="0"/>
          <w:sz w:val="20"/>
          <w:szCs w:val="20"/>
          <w:lang w:eastAsia="pt-BR"/>
        </w:rPr>
        <w:t>.</w:t>
      </w:r>
    </w:p>
    <w:p w14:paraId="00236C71" w14:textId="77777777" w:rsidR="003D33FB" w:rsidRPr="00E217E9" w:rsidRDefault="003D33FB" w:rsidP="00DB7574">
      <w:pPr>
        <w:spacing w:before="170" w:after="170" w:line="240" w:lineRule="auto"/>
        <w:ind w:left="-142" w:right="-427"/>
        <w:jc w:val="both"/>
        <w:rPr>
          <w:rFonts w:ascii="Cambria" w:eastAsia="Arial Narrow" w:hAnsi="Cambria" w:cstheme="minorHAnsi"/>
          <w:b/>
          <w:color w:val="auto"/>
          <w:kern w:val="0"/>
          <w:sz w:val="20"/>
          <w:szCs w:val="20"/>
          <w:u w:val="single"/>
          <w:lang w:eastAsia="pt-BR"/>
        </w:rPr>
      </w:pPr>
      <w:r w:rsidRPr="00E217E9">
        <w:rPr>
          <w:rFonts w:ascii="Cambria" w:eastAsia="Arial Narrow" w:hAnsi="Cambria" w:cstheme="minorHAnsi"/>
          <w:b/>
          <w:color w:val="auto"/>
          <w:kern w:val="0"/>
          <w:sz w:val="20"/>
          <w:szCs w:val="20"/>
          <w:u w:val="single"/>
          <w:lang w:eastAsia="pt-BR"/>
        </w:rPr>
        <w:t>8. CONDIÇÕES PARA PARTICIPAÇÃO NO LEILÃO ONLINE</w:t>
      </w:r>
    </w:p>
    <w:p w14:paraId="6A03DB14"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 xml:space="preserve">8.1. Os interessados poderão participar do presente leilão também por meio da internet, sendo os lances encaminhados por meio do portal </w:t>
      </w:r>
      <w:bookmarkStart w:id="3" w:name="_Hlk108095041"/>
      <w:r w:rsidR="00EB3D75" w:rsidRPr="00E217E9">
        <w:fldChar w:fldCharType="begin"/>
      </w:r>
      <w:r w:rsidR="00EB3D75" w:rsidRPr="00E217E9">
        <w:rPr>
          <w:rFonts w:ascii="Cambria" w:hAnsi="Cambria"/>
          <w:sz w:val="20"/>
          <w:szCs w:val="20"/>
        </w:rPr>
        <w:instrText>HYPERLINK "http://www.rofremleiloes.com.br"</w:instrText>
      </w:r>
      <w:r w:rsidR="00EB3D75" w:rsidRPr="00E217E9">
        <w:fldChar w:fldCharType="separate"/>
      </w:r>
      <w:r w:rsidRPr="00E217E9">
        <w:rPr>
          <w:rStyle w:val="Hyperlink"/>
          <w:rFonts w:ascii="Cambria" w:eastAsia="Arial Narrow" w:hAnsi="Cambria" w:cstheme="minorHAnsi"/>
          <w:kern w:val="0"/>
          <w:sz w:val="20"/>
          <w:szCs w:val="20"/>
          <w:u w:val="none"/>
          <w:lang w:eastAsia="pt-BR"/>
        </w:rPr>
        <w:t>www.sandrasantosleiloes.com.br</w:t>
      </w:r>
      <w:r w:rsidR="00EB3D75" w:rsidRPr="00E217E9">
        <w:rPr>
          <w:rStyle w:val="Hyperlink"/>
          <w:rFonts w:ascii="Cambria" w:eastAsia="Arial Narrow" w:hAnsi="Cambria" w:cstheme="minorHAnsi"/>
          <w:kern w:val="0"/>
          <w:sz w:val="20"/>
          <w:szCs w:val="20"/>
          <w:u w:val="none"/>
          <w:lang w:eastAsia="pt-BR"/>
        </w:rPr>
        <w:fldChar w:fldCharType="end"/>
      </w:r>
      <w:r w:rsidRPr="00E217E9">
        <w:rPr>
          <w:rFonts w:ascii="Cambria" w:eastAsia="Arial Narrow" w:hAnsi="Cambria" w:cstheme="minorHAnsi"/>
          <w:color w:val="auto"/>
          <w:kern w:val="0"/>
          <w:sz w:val="20"/>
          <w:szCs w:val="20"/>
          <w:lang w:eastAsia="pt-BR"/>
        </w:rPr>
        <w:t>.</w:t>
      </w:r>
      <w:bookmarkEnd w:id="3"/>
    </w:p>
    <w:p w14:paraId="30F878AB"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 xml:space="preserve">8.2. Para a participação do leilão, por meio do portal </w:t>
      </w:r>
      <w:hyperlink r:id="rId12" w:history="1">
        <w:r w:rsidRPr="00E217E9">
          <w:rPr>
            <w:rStyle w:val="Hyperlink"/>
            <w:rFonts w:ascii="Cambria" w:eastAsia="Arial Narrow" w:hAnsi="Cambria" w:cstheme="minorHAnsi"/>
            <w:kern w:val="0"/>
            <w:sz w:val="20"/>
            <w:szCs w:val="20"/>
            <w:u w:val="none"/>
            <w:lang w:eastAsia="pt-BR"/>
          </w:rPr>
          <w:t>www.sandrasantosleiloes.com.br</w:t>
        </w:r>
      </w:hyperlink>
      <w:r w:rsidRPr="00E217E9">
        <w:rPr>
          <w:rFonts w:ascii="Cambria" w:eastAsia="Arial Narrow" w:hAnsi="Cambria" w:cstheme="minorHAnsi"/>
          <w:color w:val="auto"/>
          <w:kern w:val="0"/>
          <w:sz w:val="20"/>
          <w:szCs w:val="20"/>
          <w:lang w:eastAsia="pt-BR"/>
        </w:rPr>
        <w:t>, os interessados deverão encaminhar os devidos documentos para ativação do cadastro conforme normas do site e edital de leilão.</w:t>
      </w:r>
    </w:p>
    <w:p w14:paraId="4739F749" w14:textId="77777777" w:rsidR="008E4C1E"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8.3. Os interessados deverão cadastrar-se</w:t>
      </w:r>
      <w:r w:rsidR="008E4C1E" w:rsidRPr="00E217E9">
        <w:rPr>
          <w:rFonts w:ascii="Cambria" w:eastAsia="Arial Narrow" w:hAnsi="Cambria" w:cstheme="minorHAnsi"/>
          <w:color w:val="auto"/>
          <w:kern w:val="0"/>
          <w:sz w:val="20"/>
          <w:szCs w:val="20"/>
          <w:lang w:eastAsia="pt-BR"/>
        </w:rPr>
        <w:t xml:space="preserve"> previamente</w:t>
      </w:r>
      <w:r w:rsidRPr="00E217E9">
        <w:rPr>
          <w:rFonts w:ascii="Cambria" w:eastAsia="Arial Narrow" w:hAnsi="Cambria" w:cstheme="minorHAnsi"/>
          <w:color w:val="auto"/>
          <w:kern w:val="0"/>
          <w:sz w:val="20"/>
          <w:szCs w:val="20"/>
          <w:lang w:eastAsia="pt-BR"/>
        </w:rPr>
        <w:t xml:space="preserve"> no portal </w:t>
      </w:r>
      <w:hyperlink r:id="rId13" w:history="1">
        <w:r w:rsidRPr="00E217E9">
          <w:rPr>
            <w:rStyle w:val="Hyperlink"/>
            <w:rFonts w:ascii="Cambria" w:eastAsia="Arial Narrow" w:hAnsi="Cambria" w:cstheme="minorHAnsi"/>
            <w:kern w:val="0"/>
            <w:sz w:val="20"/>
            <w:szCs w:val="20"/>
            <w:u w:val="none"/>
            <w:lang w:eastAsia="pt-BR"/>
          </w:rPr>
          <w:t>www.sandrasantosleiloes.com.br</w:t>
        </w:r>
      </w:hyperlink>
      <w:r w:rsidR="008E4C1E" w:rsidRPr="00E217E9">
        <w:rPr>
          <w:rFonts w:ascii="Cambria" w:eastAsia="Arial Narrow" w:hAnsi="Cambria" w:cstheme="minorHAnsi"/>
          <w:color w:val="auto"/>
          <w:kern w:val="0"/>
          <w:sz w:val="20"/>
          <w:szCs w:val="20"/>
          <w:lang w:eastAsia="pt-BR"/>
        </w:rPr>
        <w:t>.</w:t>
      </w:r>
    </w:p>
    <w:p w14:paraId="15D08A15" w14:textId="275D44D6"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 xml:space="preserve">8.3.1. Todos os procedimentos para o referido cadastro estarão no site, podendo os interessados contar também com suporte do leiloeiro em horário comercial pelo telefone </w:t>
      </w:r>
      <w:r w:rsidRPr="00E217E9">
        <w:rPr>
          <w:rFonts w:ascii="Cambria" w:eastAsia="Arial Narrow" w:hAnsi="Cambria" w:cstheme="minorHAnsi"/>
          <w:b/>
          <w:bCs/>
          <w:color w:val="auto"/>
          <w:kern w:val="0"/>
          <w:sz w:val="20"/>
          <w:szCs w:val="20"/>
          <w:lang w:eastAsia="pt-BR"/>
        </w:rPr>
        <w:t xml:space="preserve">(32) </w:t>
      </w:r>
      <w:r w:rsidR="008F3AE8" w:rsidRPr="00E217E9">
        <w:rPr>
          <w:rFonts w:ascii="Cambria" w:eastAsia="Arial Narrow" w:hAnsi="Cambria" w:cstheme="minorHAnsi"/>
          <w:b/>
          <w:bCs/>
          <w:color w:val="auto"/>
          <w:kern w:val="0"/>
          <w:sz w:val="20"/>
          <w:szCs w:val="20"/>
          <w:lang w:eastAsia="pt-BR"/>
        </w:rPr>
        <w:t>98809-4182</w:t>
      </w:r>
      <w:r w:rsidRPr="00E217E9">
        <w:rPr>
          <w:rFonts w:ascii="Cambria" w:eastAsia="Arial Narrow" w:hAnsi="Cambria" w:cstheme="minorHAnsi"/>
          <w:b/>
          <w:bCs/>
          <w:color w:val="auto"/>
          <w:kern w:val="0"/>
          <w:sz w:val="20"/>
          <w:szCs w:val="20"/>
          <w:lang w:eastAsia="pt-BR"/>
        </w:rPr>
        <w:t>.</w:t>
      </w:r>
    </w:p>
    <w:p w14:paraId="7C4E03F1"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8.4. Os lances oferecidos via INTERNET não garantem direitos ao participante em caso de recusa do leiloeiro, por qualquer ocorrência, tais como, quedas ou falhas no sistema, da conexão de internet, linha telefônica ou quaisquer outras ocorrências, posto que a internet e o site do leiloeiro são apenas facilitadores de oferta.</w:t>
      </w:r>
    </w:p>
    <w:p w14:paraId="57FA3D38"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8.4.1. Ao optar por esta forma de participação no leilão, o interessado assume os riscos oriundos de falhas ou impossibilidades técnicas, não sendo cabível qualquer reclamação a esse respeito.</w:t>
      </w:r>
    </w:p>
    <w:p w14:paraId="360B732C"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8.4.2. Caso ocorra fato previsto no item 8.4, será dada preferência de arrematação aos licitantes presentes.</w:t>
      </w:r>
    </w:p>
    <w:p w14:paraId="704E330D"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8.5. Na sucessão de lances no leilão online, a diferença entre os valores ofertados (incremento) não poderá ser inferior à quantia fixa no portal.</w:t>
      </w:r>
    </w:p>
    <w:p w14:paraId="03097249" w14:textId="77777777" w:rsidR="003D33FB" w:rsidRPr="00E217E9" w:rsidRDefault="003D33FB" w:rsidP="00DB7574">
      <w:pPr>
        <w:spacing w:before="170" w:after="170" w:line="240" w:lineRule="auto"/>
        <w:ind w:left="-142" w:right="-427"/>
        <w:jc w:val="both"/>
        <w:rPr>
          <w:rFonts w:ascii="Cambria" w:eastAsia="Arial Narrow" w:hAnsi="Cambria" w:cstheme="minorHAnsi"/>
          <w:b/>
          <w:color w:val="auto"/>
          <w:kern w:val="0"/>
          <w:sz w:val="20"/>
          <w:szCs w:val="20"/>
          <w:u w:val="single"/>
          <w:lang w:eastAsia="pt-BR"/>
        </w:rPr>
      </w:pPr>
      <w:r w:rsidRPr="00E217E9">
        <w:rPr>
          <w:rFonts w:ascii="Cambria" w:eastAsia="Arial Narrow" w:hAnsi="Cambria" w:cstheme="minorHAnsi"/>
          <w:b/>
          <w:color w:val="auto"/>
          <w:kern w:val="0"/>
          <w:sz w:val="20"/>
          <w:szCs w:val="20"/>
          <w:u w:val="single"/>
          <w:lang w:eastAsia="pt-BR"/>
        </w:rPr>
        <w:t>9. DOS PROCEDIMENTOS PARA O LEILÃO</w:t>
      </w:r>
    </w:p>
    <w:p w14:paraId="1C72180A"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9.1. Não serão admitidos lances iniciais inferiores aos valores dos bens fixados no Anexo I deste Edital.</w:t>
      </w:r>
    </w:p>
    <w:p w14:paraId="6010EFFB"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9.2. Os valores apresentados no Anexo I deste edital não correspondem ao valor mínimo de venda previsto pelo Comitente/Vendedor, devendo o valor final apurado para cada lote do leilão passar por homologação/aceitação do Comitente.</w:t>
      </w:r>
    </w:p>
    <w:p w14:paraId="04D35172"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9.3. Os bens serão leiloados por lote, podendo ser reiniciado o procedimento para o lote que não obtiver lances em primeira chamada.</w:t>
      </w:r>
    </w:p>
    <w:p w14:paraId="39E82D0D"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9.3.1: Caso o bem não receba oferta até a finalização da sessão presencial, o mesmo ficará disponível para recebimento de ofertas no site do leiloeiro até às 23:59 horas do mesmo dia.</w:t>
      </w:r>
    </w:p>
    <w:p w14:paraId="1B150CC3" w14:textId="675C000A"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 xml:space="preserve">9.4. Os lances poderão ser ofertados </w:t>
      </w:r>
      <w:r w:rsidR="008F3AE8" w:rsidRPr="00E217E9">
        <w:rPr>
          <w:rFonts w:ascii="Cambria" w:eastAsia="Arial Narrow" w:hAnsi="Cambria" w:cstheme="minorHAnsi"/>
          <w:color w:val="auto"/>
          <w:kern w:val="0"/>
          <w:sz w:val="20"/>
          <w:szCs w:val="20"/>
          <w:lang w:eastAsia="pt-BR"/>
        </w:rPr>
        <w:t>online</w:t>
      </w:r>
      <w:r w:rsidR="002A1064" w:rsidRPr="00E217E9">
        <w:rPr>
          <w:rFonts w:ascii="Cambria" w:eastAsia="Arial Narrow" w:hAnsi="Cambria" w:cstheme="minorHAnsi"/>
          <w:color w:val="auto"/>
          <w:kern w:val="0"/>
          <w:sz w:val="20"/>
          <w:szCs w:val="20"/>
          <w:lang w:eastAsia="pt-BR"/>
        </w:rPr>
        <w:t xml:space="preserve"> no </w:t>
      </w:r>
      <w:r w:rsidRPr="00E217E9">
        <w:rPr>
          <w:rFonts w:ascii="Cambria" w:eastAsia="Arial Narrow" w:hAnsi="Cambria" w:cstheme="minorHAnsi"/>
          <w:color w:val="auto"/>
          <w:kern w:val="0"/>
          <w:sz w:val="20"/>
          <w:szCs w:val="20"/>
          <w:lang w:eastAsia="pt-BR"/>
        </w:rPr>
        <w:t xml:space="preserve">site </w:t>
      </w:r>
      <w:hyperlink r:id="rId14" w:history="1">
        <w:r w:rsidRPr="00E217E9">
          <w:rPr>
            <w:rStyle w:val="Hyperlink"/>
            <w:rFonts w:ascii="Cambria" w:eastAsia="Arial Narrow" w:hAnsi="Cambria" w:cstheme="minorHAnsi"/>
            <w:kern w:val="0"/>
            <w:sz w:val="20"/>
            <w:szCs w:val="20"/>
            <w:u w:val="none"/>
            <w:lang w:eastAsia="pt-BR"/>
          </w:rPr>
          <w:t>www.sandrasantosleiloes.com.br</w:t>
        </w:r>
      </w:hyperlink>
      <w:r w:rsidRPr="00E217E9">
        <w:rPr>
          <w:rFonts w:ascii="Cambria" w:eastAsia="Arial Narrow" w:hAnsi="Cambria" w:cstheme="minorHAnsi"/>
          <w:color w:val="auto"/>
          <w:kern w:val="0"/>
          <w:sz w:val="20"/>
          <w:szCs w:val="20"/>
          <w:lang w:eastAsia="pt-BR"/>
        </w:rPr>
        <w:t>.</w:t>
      </w:r>
    </w:p>
    <w:p w14:paraId="119761CB"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9.5. O lote será arrematado pelo participante que ofertar o maior lance, desde que seu lance seja homologado pelo comitente.</w:t>
      </w:r>
    </w:p>
    <w:p w14:paraId="778F7120"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9.6. O leiloeiro registrará todos os lances e, caso o melhor lance não seja efetivamente homologado, será considerada a melhor oferta imediatamente inferior.</w:t>
      </w:r>
    </w:p>
    <w:p w14:paraId="54F3C44C"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9.7. Toda forma de manipulação, acordo, combinação ou fraude por parte dos licitantes ou qualquer outra pessoa que prejudique o leilão, principalmente à combinação de lances e/ou propostas, será imediatamente comunicado a Autoridade Policial e ao Ministério Público, para que tomem as devidas medidas pertinentes, como previsto no artigo 90 a 95 Lei 8.666/93:</w:t>
      </w:r>
    </w:p>
    <w:p w14:paraId="732FD927" w14:textId="7B9A95FE"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(...)Art. 90. Frustrar ou fraudar, mediante ajuste, combinação ou qualquer outro expediente, o caráter</w:t>
      </w:r>
      <w:r w:rsidR="003B1942" w:rsidRPr="00E217E9">
        <w:rPr>
          <w:rFonts w:ascii="Cambria" w:eastAsia="Arial Narrow" w:hAnsi="Cambria" w:cstheme="minorHAnsi"/>
          <w:color w:val="auto"/>
          <w:kern w:val="0"/>
          <w:sz w:val="20"/>
          <w:szCs w:val="20"/>
          <w:lang w:eastAsia="pt-BR"/>
        </w:rPr>
        <w:t xml:space="preserve"> </w:t>
      </w:r>
      <w:r w:rsidRPr="00E217E9">
        <w:rPr>
          <w:rFonts w:ascii="Cambria" w:eastAsia="Arial Narrow" w:hAnsi="Cambria" w:cstheme="minorHAnsi"/>
          <w:color w:val="auto"/>
          <w:kern w:val="0"/>
          <w:sz w:val="20"/>
          <w:szCs w:val="20"/>
          <w:lang w:eastAsia="pt-BR"/>
        </w:rPr>
        <w:t>competitivo do procedimento licitatório, com o intuito de obter, para si ou para outrem, vantagem decorrente da adjudicação do objeto da licitação:</w:t>
      </w:r>
    </w:p>
    <w:p w14:paraId="0DAAAA14"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lastRenderedPageBreak/>
        <w:t>Pena - detenção, de 2 (dois) a 4 (quatro) anos, e multa</w:t>
      </w:r>
    </w:p>
    <w:p w14:paraId="674B6CF2"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w:t>
      </w:r>
    </w:p>
    <w:p w14:paraId="539F7C25"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Art. 93.  Impedir, perturbar ou fraudar a realização de qualquer ato de procedimento licitatório:</w:t>
      </w:r>
    </w:p>
    <w:p w14:paraId="286A776D"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Pena - detenção, de 6 (seis) meses a 2 (dois) anos, e multa.</w:t>
      </w:r>
    </w:p>
    <w:p w14:paraId="17745E3A"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w:t>
      </w:r>
    </w:p>
    <w:p w14:paraId="664F9170" w14:textId="74793B9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Art. 95. Afastar ou procura afastar licitante, por meio de violência, grave ameaça, fraude ou</w:t>
      </w:r>
      <w:r w:rsidR="008623F1" w:rsidRPr="00E217E9">
        <w:rPr>
          <w:rFonts w:ascii="Cambria" w:eastAsia="Arial Narrow" w:hAnsi="Cambria" w:cstheme="minorHAnsi"/>
          <w:color w:val="auto"/>
          <w:kern w:val="0"/>
          <w:sz w:val="20"/>
          <w:szCs w:val="20"/>
          <w:lang w:eastAsia="pt-BR"/>
        </w:rPr>
        <w:t xml:space="preserve"> </w:t>
      </w:r>
      <w:r w:rsidRPr="00E217E9">
        <w:rPr>
          <w:rFonts w:ascii="Cambria" w:eastAsia="Arial Narrow" w:hAnsi="Cambria" w:cstheme="minorHAnsi"/>
          <w:color w:val="auto"/>
          <w:kern w:val="0"/>
          <w:sz w:val="20"/>
          <w:szCs w:val="20"/>
          <w:lang w:eastAsia="pt-BR"/>
        </w:rPr>
        <w:t>oferecimento de vantagem de qualquer tipo:</w:t>
      </w:r>
    </w:p>
    <w:p w14:paraId="158B62A3" w14:textId="69EFF5AE"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Pena - detenção, de 2 (dois) a 4 (quatro) anos, e multa, além da pena correspondente à violência. Parágrafo único. Incorre na mesma pena quem se abstém ou desiste de licitar, em razão da</w:t>
      </w:r>
      <w:r w:rsidR="008623F1" w:rsidRPr="00E217E9">
        <w:rPr>
          <w:rFonts w:ascii="Cambria" w:eastAsia="Arial Narrow" w:hAnsi="Cambria" w:cstheme="minorHAnsi"/>
          <w:color w:val="auto"/>
          <w:kern w:val="0"/>
          <w:sz w:val="20"/>
          <w:szCs w:val="20"/>
          <w:lang w:eastAsia="pt-BR"/>
        </w:rPr>
        <w:t xml:space="preserve"> </w:t>
      </w:r>
      <w:r w:rsidRPr="00E217E9">
        <w:rPr>
          <w:rFonts w:ascii="Cambria" w:eastAsia="Arial Narrow" w:hAnsi="Cambria" w:cstheme="minorHAnsi"/>
          <w:color w:val="auto"/>
          <w:kern w:val="0"/>
          <w:sz w:val="20"/>
          <w:szCs w:val="20"/>
          <w:lang w:eastAsia="pt-BR"/>
        </w:rPr>
        <w:t>vantagem oferecida.</w:t>
      </w:r>
    </w:p>
    <w:p w14:paraId="3D2F1064" w14:textId="77777777" w:rsidR="001C24B8" w:rsidRPr="00E217E9" w:rsidRDefault="003D33FB" w:rsidP="00DB7574">
      <w:pPr>
        <w:spacing w:before="170" w:after="170" w:line="240" w:lineRule="auto"/>
        <w:ind w:left="-142" w:right="-427"/>
        <w:jc w:val="both"/>
        <w:rPr>
          <w:rFonts w:ascii="Cambria" w:eastAsia="Arial Narrow" w:hAnsi="Cambria" w:cstheme="minorHAnsi"/>
          <w:b/>
          <w:color w:val="auto"/>
          <w:kern w:val="0"/>
          <w:sz w:val="20"/>
          <w:szCs w:val="20"/>
          <w:u w:val="single"/>
          <w:lang w:eastAsia="pt-BR"/>
        </w:rPr>
      </w:pPr>
      <w:r w:rsidRPr="00E217E9">
        <w:rPr>
          <w:rFonts w:ascii="Cambria" w:eastAsia="Arial Narrow" w:hAnsi="Cambria" w:cstheme="minorHAnsi"/>
          <w:b/>
          <w:color w:val="auto"/>
          <w:kern w:val="0"/>
          <w:sz w:val="20"/>
          <w:szCs w:val="20"/>
          <w:u w:val="single"/>
          <w:lang w:eastAsia="pt-BR"/>
        </w:rPr>
        <w:t>10. DO PAGAMENTO DOS BENS ARREMATADOS</w:t>
      </w:r>
    </w:p>
    <w:p w14:paraId="1F53BEBD" w14:textId="6D666580" w:rsidR="003D33FB" w:rsidRPr="00E217E9" w:rsidRDefault="001C24B8" w:rsidP="00DB7574">
      <w:pPr>
        <w:spacing w:before="170" w:after="170" w:line="240" w:lineRule="auto"/>
        <w:ind w:left="-142" w:right="-427"/>
        <w:jc w:val="both"/>
        <w:rPr>
          <w:rFonts w:ascii="Cambria" w:eastAsia="Arial Narrow" w:hAnsi="Cambria" w:cstheme="minorHAnsi"/>
          <w:b/>
          <w:color w:val="auto"/>
          <w:kern w:val="0"/>
          <w:sz w:val="20"/>
          <w:szCs w:val="20"/>
          <w:u w:val="single"/>
          <w:lang w:eastAsia="pt-BR"/>
        </w:rPr>
      </w:pPr>
      <w:r w:rsidRPr="00E217E9">
        <w:rPr>
          <w:rFonts w:ascii="Cambria" w:eastAsia="Arial Narrow" w:hAnsi="Cambria" w:cstheme="minorHAnsi"/>
          <w:b/>
          <w:color w:val="auto"/>
          <w:kern w:val="0"/>
          <w:sz w:val="20"/>
          <w:szCs w:val="20"/>
          <w:u w:val="single"/>
          <w:lang w:eastAsia="pt-BR"/>
        </w:rPr>
        <w:t xml:space="preserve">A COMISSÃO DO LEILOEIRO É PAGA PELO ARREMATANTE NO VALOR 5% SOBRE O VALOR DA ARREMATAÇÃO </w:t>
      </w:r>
    </w:p>
    <w:p w14:paraId="6AC922FD" w14:textId="77777777" w:rsidR="003B1942" w:rsidRPr="00E217E9" w:rsidRDefault="003D33FB" w:rsidP="00DB7574">
      <w:pPr>
        <w:spacing w:before="170" w:after="170" w:line="240" w:lineRule="auto"/>
        <w:ind w:left="-142" w:right="-427"/>
        <w:jc w:val="both"/>
        <w:rPr>
          <w:rFonts w:ascii="Cambria" w:hAnsi="Cambria" w:cstheme="minorHAnsi"/>
          <w:bCs/>
          <w:sz w:val="20"/>
          <w:szCs w:val="20"/>
        </w:rPr>
      </w:pPr>
      <w:r w:rsidRPr="00E217E9">
        <w:rPr>
          <w:rFonts w:ascii="Cambria" w:hAnsi="Cambria" w:cstheme="minorHAnsi"/>
          <w:bCs/>
          <w:sz w:val="20"/>
          <w:szCs w:val="20"/>
        </w:rPr>
        <w:t xml:space="preserve">10.1 A arrematação e nota de venda se darão somente em nome do USUÁRIO cadastrado e habilitado no portal </w:t>
      </w:r>
      <w:hyperlink r:id="rId15" w:history="1">
        <w:r w:rsidRPr="00E217E9">
          <w:rPr>
            <w:rStyle w:val="Hyperlink"/>
            <w:rFonts w:ascii="Cambria" w:eastAsia="Times New Roman" w:hAnsi="Cambria" w:cstheme="minorHAnsi"/>
            <w:kern w:val="0"/>
            <w:sz w:val="20"/>
            <w:szCs w:val="20"/>
            <w:lang w:eastAsia="pt-BR"/>
          </w:rPr>
          <w:t>www.sandrasantosleiloes.com.br</w:t>
        </w:r>
      </w:hyperlink>
      <w:r w:rsidRPr="00E217E9">
        <w:rPr>
          <w:rFonts w:ascii="Cambria" w:hAnsi="Cambria" w:cstheme="minorHAnsi"/>
          <w:bCs/>
          <w:sz w:val="20"/>
          <w:szCs w:val="20"/>
        </w:rPr>
        <w:t>, não havendo a possibilidade de transferência do arremate ou compra em nome de terceiro.</w:t>
      </w:r>
    </w:p>
    <w:p w14:paraId="415024F1" w14:textId="005FF25B" w:rsidR="003D33FB" w:rsidRPr="00E217E9" w:rsidRDefault="003D33FB" w:rsidP="00DB7574">
      <w:pPr>
        <w:spacing w:before="170" w:after="170" w:line="240" w:lineRule="auto"/>
        <w:ind w:left="-142" w:right="-427"/>
        <w:jc w:val="both"/>
        <w:rPr>
          <w:rFonts w:ascii="Cambria" w:hAnsi="Cambria" w:cstheme="minorHAnsi"/>
          <w:sz w:val="20"/>
          <w:szCs w:val="20"/>
        </w:rPr>
      </w:pPr>
      <w:r w:rsidRPr="00E217E9">
        <w:rPr>
          <w:rFonts w:ascii="Cambria" w:hAnsi="Cambria" w:cstheme="minorHAnsi"/>
          <w:sz w:val="20"/>
          <w:szCs w:val="20"/>
        </w:rPr>
        <w:t>10.2</w:t>
      </w:r>
      <w:r w:rsidR="00E90DAE" w:rsidRPr="00E217E9">
        <w:rPr>
          <w:rFonts w:ascii="Cambria" w:hAnsi="Cambria" w:cstheme="minorHAnsi"/>
          <w:sz w:val="20"/>
          <w:szCs w:val="20"/>
        </w:rPr>
        <w:t>.</w:t>
      </w:r>
      <w:r w:rsidRPr="00E217E9">
        <w:rPr>
          <w:rFonts w:ascii="Cambria" w:hAnsi="Cambria" w:cstheme="minorHAnsi"/>
          <w:sz w:val="20"/>
          <w:szCs w:val="20"/>
        </w:rPr>
        <w:t xml:space="preserve"> O proponente vencedor por meio de lance online terá prazo de 2 (dois) dias consecutivos, a contar do recebimento do comunica</w:t>
      </w:r>
      <w:r w:rsidR="003B1942" w:rsidRPr="00E217E9">
        <w:rPr>
          <w:rFonts w:ascii="Cambria" w:hAnsi="Cambria" w:cstheme="minorHAnsi"/>
          <w:sz w:val="20"/>
          <w:szCs w:val="20"/>
        </w:rPr>
        <w:t xml:space="preserve">do confirmando sua arrematação. Será enviado </w:t>
      </w:r>
      <w:r w:rsidRPr="00E217E9">
        <w:rPr>
          <w:rFonts w:ascii="Cambria" w:hAnsi="Cambria" w:cstheme="minorHAnsi"/>
          <w:sz w:val="20"/>
          <w:szCs w:val="20"/>
        </w:rPr>
        <w:t>através de e-mail pelo portal</w:t>
      </w:r>
      <w:r w:rsidR="003B1942" w:rsidRPr="00E217E9">
        <w:rPr>
          <w:rFonts w:ascii="Cambria" w:hAnsi="Cambria" w:cstheme="minorHAnsi"/>
          <w:sz w:val="20"/>
          <w:szCs w:val="20"/>
        </w:rPr>
        <w:t xml:space="preserve"> </w:t>
      </w:r>
      <w:hyperlink r:id="rId16" w:history="1">
        <w:r w:rsidRPr="00E217E9">
          <w:rPr>
            <w:rStyle w:val="Hyperlink"/>
            <w:rFonts w:ascii="Cambria" w:eastAsia="Times New Roman" w:hAnsi="Cambria" w:cstheme="minorHAnsi"/>
            <w:b/>
            <w:kern w:val="0"/>
            <w:sz w:val="20"/>
            <w:szCs w:val="20"/>
            <w:lang w:eastAsia="pt-BR"/>
          </w:rPr>
          <w:t>www.sandrasantosleiloes.com.br</w:t>
        </w:r>
      </w:hyperlink>
      <w:r w:rsidR="003B1942" w:rsidRPr="00E217E9">
        <w:rPr>
          <w:rFonts w:ascii="Cambria" w:hAnsi="Cambria"/>
          <w:sz w:val="20"/>
          <w:szCs w:val="20"/>
        </w:rPr>
        <w:t xml:space="preserve"> </w:t>
      </w:r>
      <w:r w:rsidR="003B1942" w:rsidRPr="00E217E9">
        <w:rPr>
          <w:rFonts w:ascii="Cambria" w:hAnsi="Cambria"/>
          <w:b/>
          <w:bCs/>
          <w:sz w:val="20"/>
          <w:szCs w:val="20"/>
        </w:rPr>
        <w:t>as contas</w:t>
      </w:r>
      <w:r w:rsidR="003B1942" w:rsidRPr="00E217E9">
        <w:rPr>
          <w:rFonts w:ascii="Cambria" w:hAnsi="Cambria" w:cstheme="minorHAnsi"/>
          <w:b/>
          <w:bCs/>
          <w:sz w:val="20"/>
          <w:szCs w:val="20"/>
        </w:rPr>
        <w:t xml:space="preserve"> para efetuar o pagamento de</w:t>
      </w:r>
      <w:r w:rsidRPr="00E217E9">
        <w:rPr>
          <w:rFonts w:ascii="Cambria" w:hAnsi="Cambria" w:cstheme="minorHAnsi"/>
          <w:b/>
          <w:bCs/>
          <w:sz w:val="20"/>
          <w:szCs w:val="20"/>
        </w:rPr>
        <w:t xml:space="preserve"> </w:t>
      </w:r>
      <w:r w:rsidR="003B1942" w:rsidRPr="00E217E9">
        <w:rPr>
          <w:rFonts w:ascii="Cambria" w:hAnsi="Cambria" w:cstheme="minorHAnsi"/>
          <w:b/>
          <w:bCs/>
          <w:sz w:val="20"/>
          <w:szCs w:val="20"/>
        </w:rPr>
        <w:t>100% do valor do lote arrematado</w:t>
      </w:r>
      <w:r w:rsidR="008623F1" w:rsidRPr="00E217E9">
        <w:rPr>
          <w:rFonts w:ascii="Cambria" w:hAnsi="Cambria" w:cstheme="minorHAnsi"/>
          <w:b/>
          <w:bCs/>
          <w:color w:val="auto"/>
          <w:spacing w:val="-1"/>
          <w:sz w:val="20"/>
          <w:szCs w:val="20"/>
        </w:rPr>
        <w:t xml:space="preserve"> </w:t>
      </w:r>
      <w:r w:rsidR="005519DD" w:rsidRPr="00E217E9">
        <w:rPr>
          <w:rFonts w:ascii="Cambria" w:hAnsi="Cambria" w:cstheme="minorHAnsi"/>
          <w:b/>
          <w:bCs/>
          <w:color w:val="auto"/>
          <w:spacing w:val="-1"/>
          <w:sz w:val="20"/>
          <w:szCs w:val="20"/>
        </w:rPr>
        <w:t xml:space="preserve">ao </w:t>
      </w:r>
      <w:r w:rsidR="005D59F6" w:rsidRPr="00E217E9">
        <w:rPr>
          <w:rFonts w:ascii="Cambria" w:hAnsi="Cambria" w:cstheme="minorHAnsi"/>
          <w:b/>
          <w:bCs/>
          <w:sz w:val="20"/>
          <w:szCs w:val="20"/>
        </w:rPr>
        <w:t>MUNICIPIO DE MARIO CAMPOS</w:t>
      </w:r>
      <w:r w:rsidR="003B1942" w:rsidRPr="00E217E9">
        <w:rPr>
          <w:rFonts w:ascii="Cambria" w:hAnsi="Cambria" w:cstheme="minorHAnsi"/>
          <w:sz w:val="20"/>
          <w:szCs w:val="20"/>
        </w:rPr>
        <w:t xml:space="preserve">, </w:t>
      </w:r>
      <w:r w:rsidRPr="00E217E9">
        <w:rPr>
          <w:rFonts w:ascii="Cambria" w:hAnsi="Cambria" w:cstheme="minorHAnsi"/>
          <w:sz w:val="20"/>
          <w:szCs w:val="20"/>
        </w:rPr>
        <w:t>através de deposito bancário</w:t>
      </w:r>
      <w:r w:rsidR="005519DD" w:rsidRPr="00E217E9">
        <w:rPr>
          <w:rFonts w:ascii="Cambria" w:hAnsi="Cambria" w:cstheme="minorHAnsi"/>
          <w:sz w:val="20"/>
          <w:szCs w:val="20"/>
        </w:rPr>
        <w:t xml:space="preserve"> e a conta para depositar o</w:t>
      </w:r>
      <w:r w:rsidRPr="00E217E9">
        <w:rPr>
          <w:rFonts w:ascii="Cambria" w:hAnsi="Cambria" w:cstheme="minorHAnsi"/>
          <w:sz w:val="20"/>
          <w:szCs w:val="20"/>
        </w:rPr>
        <w:t xml:space="preserve"> </w:t>
      </w:r>
      <w:r w:rsidRPr="00E217E9">
        <w:rPr>
          <w:rFonts w:ascii="Cambria" w:hAnsi="Cambria" w:cstheme="minorHAnsi"/>
          <w:b/>
          <w:bCs/>
          <w:sz w:val="20"/>
          <w:szCs w:val="20"/>
        </w:rPr>
        <w:t>valor da comissão</w:t>
      </w:r>
      <w:r w:rsidR="00AB2E86" w:rsidRPr="00E217E9">
        <w:rPr>
          <w:rFonts w:ascii="Cambria" w:hAnsi="Cambria" w:cstheme="minorHAnsi"/>
          <w:b/>
          <w:bCs/>
          <w:sz w:val="20"/>
          <w:szCs w:val="20"/>
        </w:rPr>
        <w:t xml:space="preserve"> </w:t>
      </w:r>
      <w:r w:rsidRPr="00E217E9">
        <w:rPr>
          <w:rFonts w:ascii="Cambria" w:hAnsi="Cambria" w:cstheme="minorHAnsi"/>
          <w:b/>
          <w:bCs/>
          <w:sz w:val="20"/>
          <w:szCs w:val="20"/>
        </w:rPr>
        <w:t xml:space="preserve"> do leiloeiro, no valor de 5% sobre o valor da arrematação em conta nominal ao leiloeiro</w:t>
      </w:r>
      <w:r w:rsidR="00AB2E86" w:rsidRPr="00E217E9">
        <w:rPr>
          <w:rFonts w:ascii="Cambria" w:hAnsi="Cambria" w:cstheme="minorHAnsi"/>
          <w:b/>
          <w:bCs/>
          <w:sz w:val="20"/>
          <w:szCs w:val="20"/>
        </w:rPr>
        <w:t xml:space="preserve"> pago pelo arrematante</w:t>
      </w:r>
      <w:r w:rsidRPr="00E217E9">
        <w:rPr>
          <w:rFonts w:ascii="Cambria" w:hAnsi="Cambria" w:cstheme="minorHAnsi"/>
          <w:b/>
          <w:bCs/>
          <w:sz w:val="20"/>
          <w:szCs w:val="20"/>
        </w:rPr>
        <w:t>.</w:t>
      </w:r>
      <w:r w:rsidR="003B1942" w:rsidRPr="00E217E9">
        <w:rPr>
          <w:rFonts w:ascii="Cambria" w:hAnsi="Cambria" w:cstheme="minorHAnsi"/>
          <w:sz w:val="20"/>
          <w:szCs w:val="20"/>
        </w:rPr>
        <w:t xml:space="preserve"> </w:t>
      </w:r>
      <w:r w:rsidRPr="00E217E9">
        <w:rPr>
          <w:rFonts w:ascii="Cambria" w:hAnsi="Cambria" w:cstheme="minorHAnsi"/>
          <w:sz w:val="20"/>
          <w:szCs w:val="20"/>
        </w:rPr>
        <w:t xml:space="preserve">No caso do não cumprimento das obrigações assumidas, no prazo estabelecido, estará o proponente, sujeito a sanções de ordem judicial, </w:t>
      </w:r>
      <w:proofErr w:type="spellStart"/>
      <w:r w:rsidRPr="00E217E9">
        <w:rPr>
          <w:rFonts w:ascii="Cambria" w:hAnsi="Cambria" w:cstheme="minorHAnsi"/>
          <w:sz w:val="20"/>
          <w:szCs w:val="20"/>
        </w:rPr>
        <w:t>atítulo</w:t>
      </w:r>
      <w:proofErr w:type="spellEnd"/>
      <w:r w:rsidRPr="00E217E9">
        <w:rPr>
          <w:rFonts w:ascii="Cambria" w:hAnsi="Cambria" w:cstheme="minorHAnsi"/>
          <w:sz w:val="20"/>
          <w:szCs w:val="20"/>
        </w:rPr>
        <w:t xml:space="preserve"> de perdas e danos. </w:t>
      </w:r>
    </w:p>
    <w:p w14:paraId="3AA61415" w14:textId="77777777" w:rsidR="003D33FB" w:rsidRPr="00E217E9" w:rsidRDefault="003D33FB" w:rsidP="00DB7574">
      <w:pPr>
        <w:spacing w:before="170" w:after="170" w:line="240" w:lineRule="auto"/>
        <w:ind w:left="-142" w:right="-427"/>
        <w:jc w:val="both"/>
        <w:rPr>
          <w:rFonts w:ascii="Cambria" w:hAnsi="Cambria" w:cstheme="minorHAnsi"/>
          <w:sz w:val="20"/>
          <w:szCs w:val="20"/>
        </w:rPr>
      </w:pPr>
      <w:r w:rsidRPr="00E217E9">
        <w:rPr>
          <w:rFonts w:ascii="Cambria" w:hAnsi="Cambria" w:cstheme="minorHAnsi"/>
          <w:sz w:val="20"/>
          <w:szCs w:val="20"/>
        </w:rPr>
        <w:t>10</w:t>
      </w:r>
      <w:r w:rsidR="00E90DAE" w:rsidRPr="00E217E9">
        <w:rPr>
          <w:rFonts w:ascii="Cambria" w:hAnsi="Cambria" w:cstheme="minorHAnsi"/>
          <w:sz w:val="20"/>
          <w:szCs w:val="20"/>
        </w:rPr>
        <w:t>.3</w:t>
      </w:r>
      <w:r w:rsidR="008E4C1E" w:rsidRPr="00E217E9">
        <w:rPr>
          <w:rFonts w:ascii="Cambria" w:hAnsi="Cambria" w:cstheme="minorHAnsi"/>
          <w:sz w:val="20"/>
          <w:szCs w:val="20"/>
        </w:rPr>
        <w:t>.</w:t>
      </w:r>
      <w:r w:rsidR="00E90DAE" w:rsidRPr="00E217E9">
        <w:rPr>
          <w:rFonts w:ascii="Cambria" w:hAnsi="Cambria" w:cstheme="minorHAnsi"/>
          <w:sz w:val="20"/>
          <w:szCs w:val="20"/>
        </w:rPr>
        <w:t xml:space="preserve"> Após os pagamentos do item 10</w:t>
      </w:r>
      <w:r w:rsidRPr="00E217E9">
        <w:rPr>
          <w:rFonts w:ascii="Cambria" w:hAnsi="Cambria" w:cstheme="minorHAnsi"/>
          <w:sz w:val="20"/>
          <w:szCs w:val="20"/>
        </w:rPr>
        <w:t xml:space="preserve">.2, o arrematante deve enviar os comprovantes para o e-mail </w:t>
      </w:r>
      <w:hyperlink r:id="rId17" w:history="1">
        <w:r w:rsidRPr="00E217E9">
          <w:rPr>
            <w:rStyle w:val="Hyperlink"/>
            <w:rFonts w:ascii="Cambria" w:hAnsi="Cambria" w:cstheme="minorHAnsi"/>
            <w:b/>
            <w:sz w:val="20"/>
            <w:szCs w:val="20"/>
          </w:rPr>
          <w:t>sandrafsantosleiloeira@gmail.com</w:t>
        </w:r>
      </w:hyperlink>
      <w:r w:rsidRPr="00E217E9">
        <w:rPr>
          <w:rFonts w:ascii="Cambria" w:hAnsi="Cambria" w:cstheme="minorHAnsi"/>
          <w:sz w:val="20"/>
          <w:szCs w:val="20"/>
        </w:rPr>
        <w:t>.</w:t>
      </w:r>
    </w:p>
    <w:p w14:paraId="105D3E00" w14:textId="77777777" w:rsidR="003D33FB" w:rsidRPr="00E217E9" w:rsidRDefault="003D33FB" w:rsidP="00DB7574">
      <w:pPr>
        <w:spacing w:before="170" w:after="170" w:line="240" w:lineRule="auto"/>
        <w:ind w:left="-142" w:right="-427"/>
        <w:jc w:val="both"/>
        <w:rPr>
          <w:rFonts w:ascii="Cambria" w:hAnsi="Cambria" w:cstheme="minorHAnsi"/>
          <w:sz w:val="20"/>
          <w:szCs w:val="20"/>
        </w:rPr>
      </w:pPr>
      <w:r w:rsidRPr="00E217E9">
        <w:rPr>
          <w:rFonts w:ascii="Cambria" w:hAnsi="Cambria" w:cstheme="minorHAnsi"/>
          <w:sz w:val="20"/>
          <w:szCs w:val="20"/>
        </w:rPr>
        <w:t>10</w:t>
      </w:r>
      <w:r w:rsidR="00E90DAE" w:rsidRPr="00E217E9">
        <w:rPr>
          <w:rFonts w:ascii="Cambria" w:hAnsi="Cambria" w:cstheme="minorHAnsi"/>
          <w:sz w:val="20"/>
          <w:szCs w:val="20"/>
        </w:rPr>
        <w:t>.4</w:t>
      </w:r>
      <w:r w:rsidR="008E4C1E" w:rsidRPr="00E217E9">
        <w:rPr>
          <w:rFonts w:ascii="Cambria" w:hAnsi="Cambria" w:cstheme="minorHAnsi"/>
          <w:sz w:val="20"/>
          <w:szCs w:val="20"/>
        </w:rPr>
        <w:t>.</w:t>
      </w:r>
      <w:r w:rsidRPr="00E217E9">
        <w:rPr>
          <w:rFonts w:ascii="Cambria" w:hAnsi="Cambria" w:cstheme="minorHAnsi"/>
          <w:sz w:val="20"/>
          <w:szCs w:val="20"/>
        </w:rPr>
        <w:t xml:space="preserve"> A nota de venda será enviada por meio eletrônico ao arrematante, após compr</w:t>
      </w:r>
      <w:r w:rsidR="00E90DAE" w:rsidRPr="00E217E9">
        <w:rPr>
          <w:rFonts w:ascii="Cambria" w:hAnsi="Cambria" w:cstheme="minorHAnsi"/>
          <w:sz w:val="20"/>
          <w:szCs w:val="20"/>
        </w:rPr>
        <w:t>ovação dos pagamentos do item 10</w:t>
      </w:r>
      <w:r w:rsidRPr="00E217E9">
        <w:rPr>
          <w:rFonts w:ascii="Cambria" w:hAnsi="Cambria" w:cstheme="minorHAnsi"/>
          <w:sz w:val="20"/>
          <w:szCs w:val="20"/>
        </w:rPr>
        <w:t>.2, sendo o original posteriormente enviado pelo correio.</w:t>
      </w:r>
    </w:p>
    <w:p w14:paraId="64204DB4" w14:textId="77777777" w:rsidR="003D33FB" w:rsidRPr="00E217E9" w:rsidRDefault="00E90DAE"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10.5</w:t>
      </w:r>
      <w:r w:rsidR="008E4C1E" w:rsidRPr="00E217E9">
        <w:rPr>
          <w:rFonts w:ascii="Cambria" w:eastAsia="Arial Narrow" w:hAnsi="Cambria" w:cstheme="minorHAnsi"/>
          <w:color w:val="auto"/>
          <w:kern w:val="0"/>
          <w:sz w:val="20"/>
          <w:szCs w:val="20"/>
          <w:lang w:eastAsia="pt-BR"/>
        </w:rPr>
        <w:t xml:space="preserve">. </w:t>
      </w:r>
      <w:r w:rsidR="003D33FB" w:rsidRPr="00E217E9">
        <w:rPr>
          <w:rFonts w:ascii="Cambria" w:eastAsia="Arial Narrow" w:hAnsi="Cambria" w:cstheme="minorHAnsi"/>
          <w:color w:val="auto"/>
          <w:kern w:val="0"/>
          <w:sz w:val="20"/>
          <w:szCs w:val="20"/>
          <w:lang w:eastAsia="pt-BR"/>
        </w:rPr>
        <w:t xml:space="preserve">As Notas de Arrematação serão emitidas em nome do arrematante, caso este queira que a mesma seja emitida em nome de terceiros, deverá apresentar requerimento por escrito com firma reconhecida do mesmo e do terceiro. </w:t>
      </w:r>
    </w:p>
    <w:p w14:paraId="4651EC13" w14:textId="77777777" w:rsidR="003D33FB" w:rsidRPr="00E217E9" w:rsidRDefault="00E90DAE"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10.6</w:t>
      </w:r>
      <w:r w:rsidR="008E4C1E" w:rsidRPr="00E217E9">
        <w:rPr>
          <w:rFonts w:ascii="Cambria" w:eastAsia="Arial Narrow" w:hAnsi="Cambria" w:cstheme="minorHAnsi"/>
          <w:color w:val="auto"/>
          <w:kern w:val="0"/>
          <w:sz w:val="20"/>
          <w:szCs w:val="20"/>
          <w:lang w:eastAsia="pt-BR"/>
        </w:rPr>
        <w:t xml:space="preserve">. </w:t>
      </w:r>
      <w:r w:rsidR="003D33FB" w:rsidRPr="00E217E9">
        <w:rPr>
          <w:rFonts w:ascii="Cambria" w:eastAsia="Arial Narrow" w:hAnsi="Cambria" w:cstheme="minorHAnsi"/>
          <w:color w:val="auto"/>
          <w:kern w:val="0"/>
          <w:sz w:val="20"/>
          <w:szCs w:val="20"/>
          <w:lang w:eastAsia="pt-BR"/>
        </w:rPr>
        <w:t xml:space="preserve">As multas e impostos que incidem sobre os bens que estão sendo levados a leilão serão por conta do arrematante do respectivo veículo, devendo os valores serem levantados com antecedência ao leilão pelos interessados. </w:t>
      </w:r>
    </w:p>
    <w:p w14:paraId="4FDA6E24"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 xml:space="preserve">Obs.: Os valores informados no edital foram levantados até a data do auto de avaliação. </w:t>
      </w:r>
    </w:p>
    <w:p w14:paraId="09C041BC" w14:textId="77777777" w:rsidR="003D33FB" w:rsidRPr="00E217E9" w:rsidRDefault="00E90DAE"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10.7</w:t>
      </w:r>
      <w:r w:rsidR="008E4C1E" w:rsidRPr="00E217E9">
        <w:rPr>
          <w:rFonts w:ascii="Cambria" w:eastAsia="Arial Narrow" w:hAnsi="Cambria" w:cstheme="minorHAnsi"/>
          <w:color w:val="auto"/>
          <w:kern w:val="0"/>
          <w:sz w:val="20"/>
          <w:szCs w:val="20"/>
          <w:lang w:eastAsia="pt-BR"/>
        </w:rPr>
        <w:t xml:space="preserve">. </w:t>
      </w:r>
      <w:r w:rsidR="003D33FB" w:rsidRPr="00E217E9">
        <w:rPr>
          <w:rFonts w:ascii="Cambria" w:eastAsia="Arial Narrow" w:hAnsi="Cambria" w:cstheme="minorHAnsi"/>
          <w:color w:val="auto"/>
          <w:kern w:val="0"/>
          <w:sz w:val="20"/>
          <w:szCs w:val="20"/>
          <w:lang w:eastAsia="pt-BR"/>
        </w:rPr>
        <w:t xml:space="preserve">Após a arrematação consumada não será aceita a desistência total ou parcial do arrematante, sob pena de infringir o Artigo 335 do Código Penal Brasileiro. O arrematante ficará responsável pelo pagamento total dos lotes arrematados e só se procederá à entrega de qualquer bem após o pagamento de todos. </w:t>
      </w:r>
    </w:p>
    <w:p w14:paraId="2FA676EE" w14:textId="77777777" w:rsidR="003D33FB" w:rsidRPr="00E217E9" w:rsidRDefault="00E90DAE"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10.8</w:t>
      </w:r>
      <w:r w:rsidR="003D33FB" w:rsidRPr="00E217E9">
        <w:rPr>
          <w:rFonts w:ascii="Cambria" w:eastAsia="Arial Narrow" w:hAnsi="Cambria" w:cstheme="minorHAnsi"/>
          <w:color w:val="auto"/>
          <w:kern w:val="0"/>
          <w:sz w:val="20"/>
          <w:szCs w:val="20"/>
          <w:lang w:eastAsia="pt-BR"/>
        </w:rPr>
        <w:t xml:space="preserve">. Se transcorrido o prazo de 05 (cinco) dias e os depósitos não forem efetivados pelo arrematante, este será considerado desistente e a venda será cancelada. Nesse caso a Leiloeiro poderá emitir título de crédito para a cobrança de tais valores, encaminhando-o para protesto por falta de pagamento, se for o caso, sem prejuízo da execução prevista no artigo 39 do Decreto nº 21.981/32. Destarte, haverá a cobrança dos valores abaixo descritos a título de multa: </w:t>
      </w:r>
    </w:p>
    <w:p w14:paraId="202D53B1"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lastRenderedPageBreak/>
        <w:t xml:space="preserve">*Valor de 20% (vinte por cento) do valor do lance vencedor: será recolhido ao Contratante a título de multa; </w:t>
      </w:r>
    </w:p>
    <w:p w14:paraId="05F06EDE"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 xml:space="preserve">*Valor de 5% (cinco por cento) do valor do lance vencedor: será utilizado para pagamento da comissão da leiloeira. </w:t>
      </w:r>
    </w:p>
    <w:p w14:paraId="73D9EBA6"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10</w:t>
      </w:r>
      <w:r w:rsidR="00E90DAE" w:rsidRPr="00E217E9">
        <w:rPr>
          <w:rFonts w:ascii="Cambria" w:eastAsia="Arial Narrow" w:hAnsi="Cambria" w:cstheme="minorHAnsi"/>
          <w:color w:val="auto"/>
          <w:kern w:val="0"/>
          <w:sz w:val="20"/>
          <w:szCs w:val="20"/>
          <w:lang w:eastAsia="pt-BR"/>
        </w:rPr>
        <w:t>.10</w:t>
      </w:r>
      <w:r w:rsidRPr="00E217E9">
        <w:rPr>
          <w:rFonts w:ascii="Cambria" w:eastAsia="Arial Narrow" w:hAnsi="Cambria" w:cstheme="minorHAnsi"/>
          <w:color w:val="auto"/>
          <w:kern w:val="0"/>
          <w:sz w:val="20"/>
          <w:szCs w:val="20"/>
          <w:lang w:eastAsia="pt-BR"/>
        </w:rPr>
        <w:t>. O arrematante que se enquadrar no item anterior estará impedido de participar em novos leilões realizados pela Leiloeira Sandra de Fátima Santos.</w:t>
      </w:r>
    </w:p>
    <w:p w14:paraId="0A323791" w14:textId="712C9753" w:rsidR="003D33FB" w:rsidRPr="00E217E9" w:rsidRDefault="00E90DAE"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10.11</w:t>
      </w:r>
      <w:r w:rsidR="003D33FB" w:rsidRPr="00E217E9">
        <w:rPr>
          <w:rFonts w:ascii="Cambria" w:eastAsia="Arial Narrow" w:hAnsi="Cambria" w:cstheme="minorHAnsi"/>
          <w:color w:val="auto"/>
          <w:kern w:val="0"/>
          <w:sz w:val="20"/>
          <w:szCs w:val="20"/>
          <w:lang w:eastAsia="pt-BR"/>
        </w:rPr>
        <w:t>. Somente poderá tomar posse dos bens leiloados, o arrematante que efetuar o pagamento integral do lance ofertado e o pagamento da comissão da leiloeir</w:t>
      </w:r>
      <w:r w:rsidR="008623F1" w:rsidRPr="00E217E9">
        <w:rPr>
          <w:rFonts w:ascii="Cambria" w:eastAsia="Arial Narrow" w:hAnsi="Cambria" w:cstheme="minorHAnsi"/>
          <w:color w:val="auto"/>
          <w:kern w:val="0"/>
          <w:sz w:val="20"/>
          <w:szCs w:val="20"/>
          <w:lang w:eastAsia="pt-BR"/>
        </w:rPr>
        <w:t>a</w:t>
      </w:r>
      <w:r w:rsidR="003D33FB" w:rsidRPr="00E217E9">
        <w:rPr>
          <w:rFonts w:ascii="Cambria" w:eastAsia="Arial Narrow" w:hAnsi="Cambria" w:cstheme="minorHAnsi"/>
          <w:color w:val="auto"/>
          <w:kern w:val="0"/>
          <w:sz w:val="20"/>
          <w:szCs w:val="20"/>
          <w:lang w:eastAsia="pt-BR"/>
        </w:rPr>
        <w:t xml:space="preserve">. </w:t>
      </w:r>
    </w:p>
    <w:p w14:paraId="438A7DAF" w14:textId="77777777" w:rsidR="003D33FB" w:rsidRPr="00E217E9" w:rsidRDefault="00E90DAE"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10.12</w:t>
      </w:r>
      <w:r w:rsidR="003D33FB" w:rsidRPr="00E217E9">
        <w:rPr>
          <w:rFonts w:ascii="Cambria" w:eastAsia="Arial Narrow" w:hAnsi="Cambria" w:cstheme="minorHAnsi"/>
          <w:color w:val="auto"/>
          <w:kern w:val="0"/>
          <w:sz w:val="20"/>
          <w:szCs w:val="20"/>
          <w:lang w:eastAsia="pt-BR"/>
        </w:rPr>
        <w:t xml:space="preserve">. O arrematante que necessitar de nota fiscal, ficará na obrigação de retirar a nota fiscal avulsa pelo qual será cobrado o ICMS (Imposto sobre circulação de mercadorias e serviços) na forma da legislação vigente. </w:t>
      </w:r>
    </w:p>
    <w:p w14:paraId="33046B68" w14:textId="57A61B1B" w:rsidR="003D33FB" w:rsidRPr="00E217E9" w:rsidRDefault="00E90DAE"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10.13</w:t>
      </w:r>
      <w:r w:rsidR="003D33FB" w:rsidRPr="00E217E9">
        <w:rPr>
          <w:rFonts w:ascii="Cambria" w:eastAsia="Arial Narrow" w:hAnsi="Cambria" w:cstheme="minorHAnsi"/>
          <w:color w:val="auto"/>
          <w:kern w:val="0"/>
          <w:sz w:val="20"/>
          <w:szCs w:val="20"/>
          <w:lang w:eastAsia="pt-BR"/>
        </w:rPr>
        <w:t>. Antes da retirada do produto</w:t>
      </w:r>
      <w:r w:rsidR="00DF096F" w:rsidRPr="00E217E9">
        <w:rPr>
          <w:rFonts w:ascii="Cambria" w:eastAsia="Arial Narrow" w:hAnsi="Cambria" w:cstheme="minorHAnsi"/>
          <w:color w:val="auto"/>
          <w:kern w:val="0"/>
          <w:sz w:val="20"/>
          <w:szCs w:val="20"/>
          <w:lang w:eastAsia="pt-BR"/>
        </w:rPr>
        <w:t xml:space="preserve"> Prefeitura Municipal de Mário Campos</w:t>
      </w:r>
      <w:r w:rsidR="003D33FB" w:rsidRPr="00E217E9">
        <w:rPr>
          <w:rFonts w:ascii="Cambria" w:eastAsia="Arial Narrow" w:hAnsi="Cambria" w:cstheme="minorHAnsi"/>
          <w:color w:val="auto"/>
          <w:kern w:val="0"/>
          <w:sz w:val="20"/>
          <w:szCs w:val="20"/>
          <w:lang w:eastAsia="pt-BR"/>
        </w:rPr>
        <w:t xml:space="preserve">, poderá, no interesse público e desde que em decorrência de fato superveniente devidamente justificado, revogar este leilão parcial ou totalmente, devendo no caso de ilegalidade, anulá-lo no todo ou em parte, em despacho fundamentado, quer de ofício, quer mediante provocação de terceiros. </w:t>
      </w:r>
    </w:p>
    <w:p w14:paraId="4B993D89" w14:textId="77777777" w:rsidR="003D33FB" w:rsidRPr="00E217E9" w:rsidRDefault="00E90DAE"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10.14</w:t>
      </w:r>
      <w:r w:rsidR="003D33FB" w:rsidRPr="00E217E9">
        <w:rPr>
          <w:rFonts w:ascii="Cambria" w:eastAsia="Arial Narrow" w:hAnsi="Cambria" w:cstheme="minorHAnsi"/>
          <w:color w:val="auto"/>
          <w:kern w:val="0"/>
          <w:sz w:val="20"/>
          <w:szCs w:val="20"/>
          <w:lang w:eastAsia="pt-BR"/>
        </w:rPr>
        <w:t>. Na hipótese de anulação resguardados o contraditório e a ampla defesa não terá o arrematante direito à restituição do valor pago se houver, de qualquer forma, concorrido para a prática de ilegalidade.</w:t>
      </w:r>
    </w:p>
    <w:p w14:paraId="50DA98EB" w14:textId="77777777" w:rsidR="003D33FB" w:rsidRPr="00E217E9" w:rsidRDefault="003D33FB" w:rsidP="00DB7574">
      <w:pPr>
        <w:spacing w:before="170" w:after="170" w:line="240" w:lineRule="auto"/>
        <w:ind w:left="-142" w:right="-427"/>
        <w:jc w:val="both"/>
        <w:rPr>
          <w:rFonts w:ascii="Cambria" w:eastAsia="Arial Narrow" w:hAnsi="Cambria" w:cstheme="minorHAnsi"/>
          <w:b/>
          <w:color w:val="auto"/>
          <w:kern w:val="0"/>
          <w:sz w:val="20"/>
          <w:szCs w:val="20"/>
          <w:lang w:eastAsia="pt-BR"/>
        </w:rPr>
      </w:pPr>
      <w:r w:rsidRPr="00E217E9">
        <w:rPr>
          <w:rFonts w:ascii="Cambria" w:eastAsia="Arial Narrow" w:hAnsi="Cambria" w:cstheme="minorHAnsi"/>
          <w:b/>
          <w:color w:val="auto"/>
          <w:kern w:val="0"/>
          <w:sz w:val="20"/>
          <w:szCs w:val="20"/>
          <w:lang w:eastAsia="pt-BR"/>
        </w:rPr>
        <w:t>11. DA ATA</w:t>
      </w:r>
    </w:p>
    <w:p w14:paraId="6D295BA4"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11.1. Após os tramites do Leilão, será lavrado a Ata, na qual figurarão os bens vendidos, bem como a correspondente identificação dos arrematantes e em especial os fatos relevantes.</w:t>
      </w:r>
    </w:p>
    <w:p w14:paraId="66AD8E79" w14:textId="77777777" w:rsidR="003D33FB" w:rsidRPr="00E217E9" w:rsidRDefault="003D33FB" w:rsidP="00DB7574">
      <w:pPr>
        <w:spacing w:before="170" w:after="170" w:line="240" w:lineRule="auto"/>
        <w:ind w:left="-142" w:right="-427"/>
        <w:jc w:val="both"/>
        <w:rPr>
          <w:rFonts w:ascii="Cambria" w:eastAsia="Arial Narrow" w:hAnsi="Cambria" w:cstheme="minorHAnsi"/>
          <w:b/>
          <w:color w:val="auto"/>
          <w:kern w:val="0"/>
          <w:sz w:val="20"/>
          <w:szCs w:val="20"/>
          <w:lang w:eastAsia="pt-BR"/>
        </w:rPr>
      </w:pPr>
      <w:r w:rsidRPr="00E217E9">
        <w:rPr>
          <w:rFonts w:ascii="Cambria" w:eastAsia="Arial Narrow" w:hAnsi="Cambria" w:cstheme="minorHAnsi"/>
          <w:b/>
          <w:color w:val="auto"/>
          <w:kern w:val="0"/>
          <w:sz w:val="20"/>
          <w:szCs w:val="20"/>
          <w:lang w:eastAsia="pt-BR"/>
        </w:rPr>
        <w:t>12. DA RETIRADA DOS BENS</w:t>
      </w:r>
    </w:p>
    <w:p w14:paraId="2B3FA761" w14:textId="36A07CCF"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12.1 - O objeto arrematado será retirado pelo arrematante</w:t>
      </w:r>
      <w:r w:rsidR="008C5760" w:rsidRPr="00E217E9">
        <w:rPr>
          <w:rFonts w:ascii="Cambria" w:eastAsia="Arial Narrow" w:hAnsi="Cambria" w:cstheme="minorHAnsi"/>
          <w:color w:val="auto"/>
          <w:kern w:val="0"/>
          <w:sz w:val="20"/>
          <w:szCs w:val="20"/>
          <w:lang w:eastAsia="pt-BR"/>
        </w:rPr>
        <w:t xml:space="preserve"> a</w:t>
      </w:r>
      <w:r w:rsidR="008A2272" w:rsidRPr="00E217E9">
        <w:rPr>
          <w:rFonts w:ascii="Cambria" w:eastAsia="Arial Narrow" w:hAnsi="Cambria" w:cstheme="minorHAnsi"/>
          <w:color w:val="auto"/>
          <w:kern w:val="0"/>
          <w:sz w:val="20"/>
          <w:szCs w:val="20"/>
          <w:lang w:eastAsia="pt-BR"/>
        </w:rPr>
        <w:t>ssim que</w:t>
      </w:r>
      <w:r w:rsidR="000C133A" w:rsidRPr="00E217E9">
        <w:rPr>
          <w:rFonts w:ascii="Cambria" w:eastAsia="Arial Narrow" w:hAnsi="Cambria" w:cstheme="minorHAnsi"/>
          <w:color w:val="auto"/>
          <w:kern w:val="0"/>
          <w:sz w:val="20"/>
          <w:szCs w:val="20"/>
          <w:lang w:eastAsia="pt-BR"/>
        </w:rPr>
        <w:t xml:space="preserve"> receber no </w:t>
      </w:r>
      <w:proofErr w:type="spellStart"/>
      <w:r w:rsidR="000C133A" w:rsidRPr="00E217E9">
        <w:rPr>
          <w:rFonts w:ascii="Cambria" w:eastAsia="Arial Narrow" w:hAnsi="Cambria" w:cstheme="minorHAnsi"/>
          <w:color w:val="auto"/>
          <w:kern w:val="0"/>
          <w:sz w:val="20"/>
          <w:szCs w:val="20"/>
          <w:lang w:eastAsia="pt-BR"/>
        </w:rPr>
        <w:t>email</w:t>
      </w:r>
      <w:proofErr w:type="spellEnd"/>
      <w:r w:rsidR="000C133A" w:rsidRPr="00E217E9">
        <w:rPr>
          <w:rFonts w:ascii="Cambria" w:eastAsia="Arial Narrow" w:hAnsi="Cambria" w:cstheme="minorHAnsi"/>
          <w:color w:val="auto"/>
          <w:kern w:val="0"/>
          <w:sz w:val="20"/>
          <w:szCs w:val="20"/>
          <w:lang w:eastAsia="pt-BR"/>
        </w:rPr>
        <w:t xml:space="preserve"> a nota de leilão que será retirada</w:t>
      </w:r>
      <w:r w:rsidRPr="00E217E9">
        <w:rPr>
          <w:rFonts w:ascii="Cambria" w:eastAsia="Arial Narrow" w:hAnsi="Cambria" w:cstheme="minorHAnsi"/>
          <w:color w:val="auto"/>
          <w:kern w:val="0"/>
          <w:sz w:val="20"/>
          <w:szCs w:val="20"/>
          <w:lang w:eastAsia="pt-BR"/>
        </w:rPr>
        <w:t xml:space="preserve"> somente após compensação das transferências bancária, pagas</w:t>
      </w:r>
      <w:r w:rsidR="008623F1" w:rsidRPr="00E217E9">
        <w:rPr>
          <w:rFonts w:ascii="Cambria" w:hAnsi="Cambria" w:cstheme="minorHAnsi"/>
          <w:color w:val="auto"/>
          <w:spacing w:val="-1"/>
          <w:sz w:val="20"/>
          <w:szCs w:val="20"/>
        </w:rPr>
        <w:t xml:space="preserve"> </w:t>
      </w:r>
      <w:r w:rsidR="005D59F6" w:rsidRPr="00E217E9">
        <w:rPr>
          <w:rFonts w:ascii="Cambria" w:eastAsia="Arial Narrow" w:hAnsi="Cambria" w:cstheme="minorHAnsi"/>
          <w:color w:val="auto"/>
          <w:kern w:val="0"/>
          <w:sz w:val="20"/>
          <w:szCs w:val="20"/>
          <w:lang w:eastAsia="pt-BR"/>
        </w:rPr>
        <w:t xml:space="preserve">ao Município de Mario Campos </w:t>
      </w:r>
      <w:r w:rsidRPr="00E217E9">
        <w:rPr>
          <w:rFonts w:ascii="Cambria" w:eastAsia="Arial Narrow" w:hAnsi="Cambria" w:cstheme="minorHAnsi"/>
          <w:color w:val="auto"/>
          <w:kern w:val="0"/>
          <w:sz w:val="20"/>
          <w:szCs w:val="20"/>
          <w:lang w:eastAsia="pt-BR"/>
        </w:rPr>
        <w:t>e ao Leiloeiro</w:t>
      </w:r>
      <w:r w:rsidR="000C133A" w:rsidRPr="00E217E9">
        <w:rPr>
          <w:rFonts w:ascii="Cambria" w:eastAsia="Arial Narrow" w:hAnsi="Cambria" w:cstheme="minorHAnsi"/>
          <w:color w:val="auto"/>
          <w:kern w:val="0"/>
          <w:sz w:val="20"/>
          <w:szCs w:val="20"/>
          <w:lang w:eastAsia="pt-BR"/>
        </w:rPr>
        <w:t xml:space="preserve">. </w:t>
      </w:r>
      <w:r w:rsidR="001C24B8" w:rsidRPr="00E217E9">
        <w:rPr>
          <w:rFonts w:ascii="Cambria" w:eastAsia="Arial Narrow" w:hAnsi="Cambria" w:cstheme="minorHAnsi"/>
          <w:color w:val="auto"/>
          <w:kern w:val="0"/>
          <w:sz w:val="20"/>
          <w:szCs w:val="20"/>
          <w:lang w:eastAsia="pt-BR"/>
        </w:rPr>
        <w:t xml:space="preserve">Podendo assim </w:t>
      </w:r>
      <w:r w:rsidR="000C133A" w:rsidRPr="00E217E9">
        <w:rPr>
          <w:rFonts w:ascii="Cambria" w:eastAsia="Arial Narrow" w:hAnsi="Cambria" w:cstheme="minorHAnsi"/>
          <w:color w:val="auto"/>
          <w:kern w:val="0"/>
          <w:sz w:val="20"/>
          <w:szCs w:val="20"/>
          <w:lang w:eastAsia="pt-BR"/>
        </w:rPr>
        <w:t>fazer o agendamento para a retirada do bem</w:t>
      </w:r>
      <w:r w:rsidRPr="00E217E9">
        <w:rPr>
          <w:rFonts w:ascii="Cambria" w:eastAsia="Arial Narrow" w:hAnsi="Cambria" w:cstheme="minorHAnsi"/>
          <w:color w:val="auto"/>
          <w:kern w:val="0"/>
          <w:sz w:val="20"/>
          <w:szCs w:val="20"/>
          <w:lang w:eastAsia="pt-BR"/>
        </w:rPr>
        <w:t>, conforme estabelecido no item 10 deste edital durante o horário de expediente, m</w:t>
      </w:r>
      <w:r w:rsidR="008C5760" w:rsidRPr="00E217E9">
        <w:rPr>
          <w:rFonts w:ascii="Cambria" w:eastAsia="Arial Narrow" w:hAnsi="Cambria" w:cstheme="minorHAnsi"/>
          <w:color w:val="auto"/>
          <w:kern w:val="0"/>
          <w:sz w:val="20"/>
          <w:szCs w:val="20"/>
          <w:lang w:eastAsia="pt-BR"/>
        </w:rPr>
        <w:t>ediante agendamento prévio com o</w:t>
      </w:r>
      <w:r w:rsidR="008623F1" w:rsidRPr="00E217E9">
        <w:rPr>
          <w:rFonts w:ascii="Cambria" w:hAnsi="Cambria" w:cstheme="minorHAnsi"/>
          <w:color w:val="auto"/>
          <w:spacing w:val="-1"/>
          <w:sz w:val="20"/>
          <w:szCs w:val="20"/>
        </w:rPr>
        <w:t xml:space="preserve"> </w:t>
      </w:r>
      <w:r w:rsidR="005D59F6" w:rsidRPr="00E217E9">
        <w:rPr>
          <w:rFonts w:ascii="Cambria" w:eastAsia="Arial Narrow" w:hAnsi="Cambria" w:cstheme="minorHAnsi"/>
          <w:color w:val="auto"/>
          <w:kern w:val="0"/>
          <w:sz w:val="20"/>
          <w:szCs w:val="20"/>
          <w:lang w:eastAsia="pt-BR"/>
        </w:rPr>
        <w:t xml:space="preserve">Município de Mario Campos </w:t>
      </w:r>
      <w:r w:rsidRPr="00E217E9">
        <w:rPr>
          <w:rFonts w:ascii="Cambria" w:eastAsia="Arial Narrow" w:hAnsi="Cambria" w:cstheme="minorHAnsi"/>
          <w:color w:val="auto"/>
          <w:kern w:val="0"/>
          <w:sz w:val="20"/>
          <w:szCs w:val="20"/>
          <w:lang w:eastAsia="pt-BR"/>
        </w:rPr>
        <w:t xml:space="preserve">bem como assinatura do documento de transferência assinado por licitante e arrematante com firma reconhecida em cartório; </w:t>
      </w:r>
    </w:p>
    <w:p w14:paraId="4404EB89"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12.1.1 - Caso o arrematante tenha comprado mais de um bem, só procederá a entrega de qualquer bem após o pagamento de todos.</w:t>
      </w:r>
    </w:p>
    <w:p w14:paraId="0BCCC28F"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12.2 - O Arrematante vencedor que não retirar o bem móvel no prazo de 30 (trinta) dias após o pregão do leilão perderá o direito ao bem adquirido, assim como pagamento já efetuado, sendo o bem incluído novamente ao patrimônio da Prefeitura.</w:t>
      </w:r>
    </w:p>
    <w:p w14:paraId="4950AEFB" w14:textId="76A3C299"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12.3 – A entrega de bens à terceiros, deverá ser previamente verificada e autorizada pel</w:t>
      </w:r>
      <w:r w:rsidR="008623F1" w:rsidRPr="00E217E9">
        <w:rPr>
          <w:rFonts w:ascii="Cambria" w:eastAsia="Arial Narrow" w:hAnsi="Cambria" w:cstheme="minorHAnsi"/>
          <w:color w:val="auto"/>
          <w:kern w:val="0"/>
          <w:sz w:val="20"/>
          <w:szCs w:val="20"/>
          <w:lang w:eastAsia="pt-BR"/>
        </w:rPr>
        <w:t xml:space="preserve">o </w:t>
      </w:r>
      <w:r w:rsidR="005D59F6" w:rsidRPr="00E217E9">
        <w:rPr>
          <w:rFonts w:ascii="Cambria" w:eastAsia="Arial Narrow" w:hAnsi="Cambria" w:cstheme="minorHAnsi"/>
          <w:color w:val="auto"/>
          <w:kern w:val="0"/>
          <w:sz w:val="20"/>
          <w:szCs w:val="20"/>
          <w:lang w:eastAsia="pt-BR"/>
        </w:rPr>
        <w:t>Município de Mario Campos</w:t>
      </w:r>
      <w:r w:rsidRPr="00E217E9">
        <w:rPr>
          <w:rFonts w:ascii="Cambria" w:eastAsia="Arial Narrow" w:hAnsi="Cambria" w:cstheme="minorHAnsi"/>
          <w:color w:val="auto"/>
          <w:kern w:val="0"/>
          <w:sz w:val="20"/>
          <w:szCs w:val="20"/>
          <w:lang w:eastAsia="pt-BR"/>
        </w:rPr>
        <w:t>. Sendo autorizada, deverá ser realizada mediante procuração específica para retirada e assinatura dos documentos com a firma do arrematante reconhecida em cartório e com a cópia dos documentos do arrematante e terceiro que irá retirar.</w:t>
      </w:r>
    </w:p>
    <w:p w14:paraId="3755B484"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12.3.1 – Fica o arrematante ciente de que a utilização de procuração e apresentação da mesma no ato da regularização e/ou transferência será de sua inteira responsabilidade.</w:t>
      </w:r>
    </w:p>
    <w:p w14:paraId="6DFB03EB"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12.4 – No caso de veículos, é de responsabilidade do arrematante, antes de funcionar (se for o caso), verificar a necessidade de óleo, combustível, dentre outros, responsáveis pelo pleno funcionamento. A Contratante e o leiloeiro não se responsabilizam por avarias decorrentes desta omissão, uma vez que os bens serão vendidos no estado em que se encontram.</w:t>
      </w:r>
    </w:p>
    <w:p w14:paraId="51D231A6"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 xml:space="preserve">12.5 – É de responsabilidade do Leiloeiro somente a expedição da Nota de Venda em Leilão (Nota de Arrematação) que será entregue ao arrematante e, a mesma possui fé pública, é documento hábil para a devida comprovação de </w:t>
      </w:r>
      <w:r w:rsidRPr="00E217E9">
        <w:rPr>
          <w:rFonts w:ascii="Cambria" w:eastAsia="Arial Narrow" w:hAnsi="Cambria" w:cstheme="minorHAnsi"/>
          <w:color w:val="auto"/>
          <w:kern w:val="0"/>
          <w:sz w:val="20"/>
          <w:szCs w:val="20"/>
          <w:lang w:eastAsia="pt-BR"/>
        </w:rPr>
        <w:lastRenderedPageBreak/>
        <w:t>propriedade pelo arrematante. Caso o arrematante necessite de Nota Fiscal para transporte ou outros, deverá por seus próprios meios providenciar.</w:t>
      </w:r>
    </w:p>
    <w:p w14:paraId="07C7A113" w14:textId="77777777" w:rsidR="003D33FB" w:rsidRPr="00E217E9" w:rsidRDefault="003D33FB" w:rsidP="00DB7574">
      <w:pPr>
        <w:spacing w:before="170" w:after="170" w:line="240" w:lineRule="auto"/>
        <w:ind w:left="-142" w:right="-427"/>
        <w:jc w:val="both"/>
        <w:rPr>
          <w:rFonts w:ascii="Cambria" w:eastAsia="Arial Narrow" w:hAnsi="Cambria" w:cstheme="minorHAnsi"/>
          <w:b/>
          <w:color w:val="auto"/>
          <w:kern w:val="0"/>
          <w:sz w:val="20"/>
          <w:szCs w:val="20"/>
          <w:lang w:eastAsia="pt-BR"/>
        </w:rPr>
      </w:pPr>
      <w:r w:rsidRPr="00E217E9">
        <w:rPr>
          <w:rFonts w:ascii="Cambria" w:eastAsia="Arial Narrow" w:hAnsi="Cambria" w:cstheme="minorHAnsi"/>
          <w:b/>
          <w:color w:val="auto"/>
          <w:kern w:val="0"/>
          <w:sz w:val="20"/>
          <w:szCs w:val="20"/>
          <w:lang w:eastAsia="pt-BR"/>
        </w:rPr>
        <w:t>13. DA TRANSFERÊNCIA DOS VEÍCULOS</w:t>
      </w:r>
    </w:p>
    <w:p w14:paraId="107AFB5F" w14:textId="087C8316"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13.1 - A transferência de propriedade, baixa definitiva, bem como a retirada dos documentos junto a</w:t>
      </w:r>
      <w:r w:rsidR="008623F1" w:rsidRPr="00E217E9">
        <w:rPr>
          <w:rFonts w:ascii="Cambria" w:eastAsia="Arial Narrow" w:hAnsi="Cambria" w:cstheme="minorHAnsi"/>
          <w:color w:val="auto"/>
          <w:kern w:val="0"/>
          <w:sz w:val="20"/>
          <w:szCs w:val="20"/>
          <w:lang w:eastAsia="pt-BR"/>
        </w:rPr>
        <w:t xml:space="preserve">o </w:t>
      </w:r>
      <w:r w:rsidR="005D59F6" w:rsidRPr="00E217E9">
        <w:rPr>
          <w:rFonts w:ascii="Cambria" w:eastAsia="Arial Narrow" w:hAnsi="Cambria" w:cstheme="minorHAnsi"/>
          <w:color w:val="auto"/>
          <w:kern w:val="0"/>
          <w:sz w:val="20"/>
          <w:szCs w:val="20"/>
          <w:lang w:eastAsia="pt-BR"/>
        </w:rPr>
        <w:t xml:space="preserve">Município de Mario Campos </w:t>
      </w:r>
      <w:r w:rsidRPr="00E217E9">
        <w:rPr>
          <w:rFonts w:ascii="Cambria" w:eastAsia="Arial Narrow" w:hAnsi="Cambria" w:cstheme="minorHAnsi"/>
          <w:color w:val="auto"/>
          <w:kern w:val="0"/>
          <w:sz w:val="20"/>
          <w:szCs w:val="20"/>
          <w:lang w:eastAsia="pt-BR"/>
        </w:rPr>
        <w:t>todas as despesas com remoção do bem, correrão por conta do arrematante.</w:t>
      </w:r>
    </w:p>
    <w:p w14:paraId="590A1818"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13.2 - Todas as despesas para regularização de documentos de transferência e/ou baixa definitiva, incluindo: taxas, multas, emissão de segunda via de documentos, ou qualquer outro valor vinculado ao veículo, será de responsabilidade de quitação do licitante vencedor.</w:t>
      </w:r>
    </w:p>
    <w:p w14:paraId="734B2D7A" w14:textId="276BC036"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 xml:space="preserve">13.3 - O arrematante de veículo deverá transferi-lo junto ao órgão competente para sua propriedade, no prazo de 30 (trinta) dias a contar da sua retirada, sendo responsável em providenciar junto </w:t>
      </w:r>
      <w:r w:rsidR="008623F1" w:rsidRPr="00E217E9">
        <w:rPr>
          <w:rFonts w:ascii="Cambria" w:eastAsia="Arial Narrow" w:hAnsi="Cambria" w:cstheme="minorHAnsi"/>
          <w:color w:val="auto"/>
          <w:kern w:val="0"/>
          <w:sz w:val="20"/>
          <w:szCs w:val="20"/>
          <w:lang w:eastAsia="pt-BR"/>
        </w:rPr>
        <w:t xml:space="preserve">ao </w:t>
      </w:r>
      <w:r w:rsidR="005D59F6" w:rsidRPr="00E217E9">
        <w:rPr>
          <w:rFonts w:ascii="Cambria" w:eastAsia="Arial Narrow" w:hAnsi="Cambria" w:cstheme="minorHAnsi"/>
          <w:color w:val="auto"/>
          <w:kern w:val="0"/>
          <w:sz w:val="20"/>
          <w:szCs w:val="20"/>
          <w:lang w:eastAsia="pt-BR"/>
        </w:rPr>
        <w:t>Município de Mario Campos</w:t>
      </w:r>
      <w:r w:rsidR="008623F1" w:rsidRPr="00E217E9">
        <w:rPr>
          <w:rFonts w:ascii="Cambria" w:eastAsia="Arial Narrow" w:hAnsi="Cambria" w:cstheme="minorHAnsi"/>
          <w:color w:val="auto"/>
          <w:kern w:val="0"/>
          <w:sz w:val="20"/>
          <w:szCs w:val="20"/>
          <w:lang w:eastAsia="pt-BR"/>
        </w:rPr>
        <w:t xml:space="preserve"> </w:t>
      </w:r>
      <w:r w:rsidRPr="00E217E9">
        <w:rPr>
          <w:rFonts w:ascii="Cambria" w:eastAsia="Arial Narrow" w:hAnsi="Cambria" w:cstheme="minorHAnsi"/>
          <w:color w:val="auto"/>
          <w:kern w:val="0"/>
          <w:sz w:val="20"/>
          <w:szCs w:val="20"/>
          <w:lang w:eastAsia="pt-BR"/>
        </w:rPr>
        <w:t>toda e qualquer documentação para a transferência, verificando o prazo e vencimento dos documentos.</w:t>
      </w:r>
    </w:p>
    <w:p w14:paraId="261C9C94"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13.4 – O Arrematante vencedor é responsável pela retirada de identificação, porventura existentes no (s) bem (</w:t>
      </w:r>
      <w:proofErr w:type="spellStart"/>
      <w:r w:rsidRPr="00E217E9">
        <w:rPr>
          <w:rFonts w:ascii="Cambria" w:eastAsia="Arial Narrow" w:hAnsi="Cambria" w:cstheme="minorHAnsi"/>
          <w:color w:val="auto"/>
          <w:kern w:val="0"/>
          <w:sz w:val="20"/>
          <w:szCs w:val="20"/>
          <w:lang w:eastAsia="pt-BR"/>
        </w:rPr>
        <w:t>ns</w:t>
      </w:r>
      <w:proofErr w:type="spellEnd"/>
      <w:r w:rsidRPr="00E217E9">
        <w:rPr>
          <w:rFonts w:ascii="Cambria" w:eastAsia="Arial Narrow" w:hAnsi="Cambria" w:cstheme="minorHAnsi"/>
          <w:color w:val="auto"/>
          <w:kern w:val="0"/>
          <w:sz w:val="20"/>
          <w:szCs w:val="20"/>
          <w:lang w:eastAsia="pt-BR"/>
        </w:rPr>
        <w:t>).</w:t>
      </w:r>
    </w:p>
    <w:p w14:paraId="32AFABF7"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13.5 - O arrematante que optar pela arrematação de veículo fica ciente da responsabilidade pela regularização do bem arrematado, assumindo as despesas oriundas da transferência de propriedade do veículo e/ou baixa definitiva junto ao DETRAN, tais como recolhimento de IPVA em atraso (inclusive o do ano corrente), multas, apontadas ou não nas informações colhidas junto ao DETRAN, seguro obrigatório, segunda via de documentos, baixa definitiva junto ao DETRAN, impostos e taxas de qualquer natureza, que incidam ou venham a incidir, pré-existentes ou decorrentes de regularização da documentação do veículo.</w:t>
      </w:r>
    </w:p>
    <w:p w14:paraId="1864E02D" w14:textId="77777777" w:rsidR="003D33FB" w:rsidRPr="00E217E9" w:rsidRDefault="003D33FB" w:rsidP="00DB7574">
      <w:pPr>
        <w:spacing w:before="170" w:after="170" w:line="240" w:lineRule="auto"/>
        <w:ind w:left="-142" w:right="-427"/>
        <w:jc w:val="both"/>
        <w:rPr>
          <w:rFonts w:ascii="Cambria" w:eastAsia="Arial Narrow" w:hAnsi="Cambria" w:cstheme="minorHAnsi"/>
          <w:b/>
          <w:color w:val="auto"/>
          <w:kern w:val="0"/>
          <w:sz w:val="20"/>
          <w:szCs w:val="20"/>
          <w:lang w:eastAsia="pt-BR"/>
        </w:rPr>
      </w:pPr>
      <w:r w:rsidRPr="00E217E9">
        <w:rPr>
          <w:rFonts w:ascii="Cambria" w:eastAsia="Arial Narrow" w:hAnsi="Cambria" w:cstheme="minorHAnsi"/>
          <w:b/>
          <w:color w:val="auto"/>
          <w:kern w:val="0"/>
          <w:sz w:val="20"/>
          <w:szCs w:val="20"/>
          <w:lang w:eastAsia="pt-BR"/>
        </w:rPr>
        <w:t>14. DAS DISPOSIÇÕES GERAIS</w:t>
      </w:r>
    </w:p>
    <w:p w14:paraId="70F8CFB9" w14:textId="5431069E"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 xml:space="preserve">14.1. Cabe ao arrematante a quitação de todos os débitos existentes necessários para regularização do veículo e dos bens, quando for o caso, não cabendo </w:t>
      </w:r>
      <w:r w:rsidR="008623F1" w:rsidRPr="00E217E9">
        <w:rPr>
          <w:rFonts w:ascii="Cambria" w:eastAsia="Arial Narrow" w:hAnsi="Cambria" w:cstheme="minorHAnsi"/>
          <w:color w:val="auto"/>
          <w:kern w:val="0"/>
          <w:sz w:val="20"/>
          <w:szCs w:val="20"/>
          <w:lang w:eastAsia="pt-BR"/>
        </w:rPr>
        <w:t xml:space="preserve">ao </w:t>
      </w:r>
      <w:r w:rsidR="005D59F6" w:rsidRPr="00E217E9">
        <w:rPr>
          <w:rFonts w:ascii="Cambria" w:eastAsia="Arial Narrow" w:hAnsi="Cambria" w:cstheme="minorHAnsi"/>
          <w:color w:val="auto"/>
          <w:kern w:val="0"/>
          <w:sz w:val="20"/>
          <w:szCs w:val="20"/>
          <w:lang w:eastAsia="pt-BR"/>
        </w:rPr>
        <w:t xml:space="preserve">Município de Mario Campos </w:t>
      </w:r>
      <w:r w:rsidRPr="00E217E9">
        <w:rPr>
          <w:rFonts w:ascii="Cambria" w:eastAsia="Arial Narrow" w:hAnsi="Cambria" w:cstheme="minorHAnsi"/>
          <w:color w:val="auto"/>
          <w:kern w:val="0"/>
          <w:sz w:val="20"/>
          <w:szCs w:val="20"/>
          <w:lang w:eastAsia="pt-BR"/>
        </w:rPr>
        <w:t>e o Leiloeiro qualquer responsabilidade.</w:t>
      </w:r>
    </w:p>
    <w:p w14:paraId="1445E0F3"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14.2. Demais impostos, taxas e multas porventura incidentes sobre os veículos arrematados, incluindo taxa de transferência de propriedade, despesas com cartório e outras, correrão por conta do arrematante.</w:t>
      </w:r>
    </w:p>
    <w:p w14:paraId="57D37DC1"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14.3. Veículos que eventualmente não possuam o número de motor registrado e/ou danificados ou estiverem com os motores trocados na BIN (Base Índice Nacional) serão de inteira responsabilidade dos arrematantes, no que tange a sua regularização.</w:t>
      </w:r>
    </w:p>
    <w:p w14:paraId="678C26C8"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14.4. As fotos dos bens disponibilizados no site do leiloeiro, bem como as imagens de vídeo que serão exibidas por ocasião do leilão, são recursos meramente ilustrativos, com o objetivo de ajudarem na participação dos licitantes. Assim sendo, a manifestação de interesse na arrematação de qualquer lote só deve se dar após visitação física para aferição das condições reais dos bens e veículos.</w:t>
      </w:r>
    </w:p>
    <w:p w14:paraId="06B8C66A" w14:textId="443673D1"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 xml:space="preserve">14.5. Nenhuma alegação de desconhecimento será aceita pela </w:t>
      </w:r>
      <w:r w:rsidR="00DF096F" w:rsidRPr="00E217E9">
        <w:rPr>
          <w:rFonts w:ascii="Cambria" w:eastAsia="Arial Narrow" w:hAnsi="Cambria" w:cstheme="minorHAnsi"/>
          <w:color w:val="auto"/>
          <w:kern w:val="0"/>
          <w:sz w:val="20"/>
          <w:szCs w:val="20"/>
          <w:lang w:eastAsia="pt-BR"/>
        </w:rPr>
        <w:t>Prefeitura Municipal de Mário Campos</w:t>
      </w:r>
      <w:r w:rsidR="008623F1" w:rsidRPr="00E217E9">
        <w:rPr>
          <w:rFonts w:ascii="Cambria" w:eastAsia="Arial Narrow" w:hAnsi="Cambria" w:cstheme="minorHAnsi"/>
          <w:color w:val="auto"/>
          <w:kern w:val="0"/>
          <w:sz w:val="20"/>
          <w:szCs w:val="20"/>
          <w:lang w:eastAsia="pt-BR"/>
        </w:rPr>
        <w:t xml:space="preserve"> </w:t>
      </w:r>
      <w:r w:rsidRPr="00E217E9">
        <w:rPr>
          <w:rFonts w:ascii="Cambria" w:eastAsia="Arial Narrow" w:hAnsi="Cambria" w:cstheme="minorHAnsi"/>
          <w:color w:val="auto"/>
          <w:kern w:val="0"/>
          <w:sz w:val="20"/>
          <w:szCs w:val="20"/>
          <w:lang w:eastAsia="pt-BR"/>
        </w:rPr>
        <w:t>como justificativa capaz de eximir o arrematante de suas obrigações, nem de sofrer a imposição das penalidades porventura cabíveis.</w:t>
      </w:r>
    </w:p>
    <w:p w14:paraId="79A0785E"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14.6. A participação do licitante neste leilão importa no conhecimento e aceitação das normas deste edital.</w:t>
      </w:r>
    </w:p>
    <w:p w14:paraId="1C36A044" w14:textId="774F4E2C"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14.7. Fica reservado</w:t>
      </w:r>
      <w:r w:rsidR="008623F1" w:rsidRPr="00E217E9">
        <w:rPr>
          <w:rFonts w:ascii="Cambria" w:hAnsi="Cambria" w:cstheme="minorHAnsi"/>
          <w:color w:val="auto"/>
          <w:spacing w:val="-1"/>
          <w:sz w:val="20"/>
          <w:szCs w:val="20"/>
        </w:rPr>
        <w:t xml:space="preserve"> </w:t>
      </w:r>
      <w:r w:rsidR="008623F1" w:rsidRPr="00E217E9">
        <w:rPr>
          <w:rFonts w:ascii="Cambria" w:eastAsia="Arial Narrow" w:hAnsi="Cambria" w:cstheme="minorHAnsi"/>
          <w:color w:val="auto"/>
          <w:kern w:val="0"/>
          <w:sz w:val="20"/>
          <w:szCs w:val="20"/>
          <w:lang w:eastAsia="pt-BR"/>
        </w:rPr>
        <w:t xml:space="preserve">ao </w:t>
      </w:r>
      <w:r w:rsidR="005D59F6" w:rsidRPr="00E217E9">
        <w:rPr>
          <w:rFonts w:ascii="Cambria" w:eastAsia="Arial Narrow" w:hAnsi="Cambria" w:cstheme="minorHAnsi"/>
          <w:color w:val="auto"/>
          <w:kern w:val="0"/>
          <w:sz w:val="20"/>
          <w:szCs w:val="20"/>
          <w:lang w:eastAsia="pt-BR"/>
        </w:rPr>
        <w:t xml:space="preserve">Município de Mario Campos </w:t>
      </w:r>
      <w:r w:rsidRPr="00E217E9">
        <w:rPr>
          <w:rFonts w:ascii="Cambria" w:eastAsia="Arial Narrow" w:hAnsi="Cambria" w:cstheme="minorHAnsi"/>
          <w:color w:val="auto"/>
          <w:kern w:val="0"/>
          <w:sz w:val="20"/>
          <w:szCs w:val="20"/>
          <w:lang w:eastAsia="pt-BR"/>
        </w:rPr>
        <w:t>e ao Leiloeiro, o direito de incluir, retirar/excluir, desdobrar ou reunir em lotes, a seus exclusivos critérios ou necessidades quaisquer dos bens descritos no presente Edital até a homologação do leilão.</w:t>
      </w:r>
    </w:p>
    <w:p w14:paraId="76AF1CC1" w14:textId="1356A4CC"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 xml:space="preserve">14.8. A licitação não importa necessariamente em proposta de venda por parte do </w:t>
      </w:r>
      <w:r w:rsidR="005D59F6" w:rsidRPr="00E217E9">
        <w:rPr>
          <w:rFonts w:ascii="Cambria" w:eastAsia="Arial Narrow" w:hAnsi="Cambria" w:cstheme="minorHAnsi"/>
          <w:color w:val="auto"/>
          <w:kern w:val="0"/>
          <w:sz w:val="20"/>
          <w:szCs w:val="20"/>
          <w:lang w:eastAsia="pt-BR"/>
        </w:rPr>
        <w:t xml:space="preserve">Município de Mario Campos </w:t>
      </w:r>
      <w:r w:rsidRPr="00E217E9">
        <w:rPr>
          <w:rFonts w:ascii="Cambria" w:eastAsia="Arial Narrow" w:hAnsi="Cambria" w:cstheme="minorHAnsi"/>
          <w:color w:val="auto"/>
          <w:kern w:val="0"/>
          <w:sz w:val="20"/>
          <w:szCs w:val="20"/>
          <w:lang w:eastAsia="pt-BR"/>
        </w:rPr>
        <w:t>podendo revogá-la em defesa do interesse público ou anulá-la, se nela houver irregularidade, no todo ou em parte, em qualquer fase, de ofício ou mediante provocação, bem como adiá-la ou prorrogar o prazo para recebimento de propostas.</w:t>
      </w:r>
    </w:p>
    <w:p w14:paraId="36EEFFF7"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14.9. Reservamo-nos o direito de corrigir informações incorretas por motivos de erros gráficos.</w:t>
      </w:r>
    </w:p>
    <w:p w14:paraId="09DE7748" w14:textId="77777777"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lastRenderedPageBreak/>
        <w:t>14.10. Faz parte integrante deste edital:</w:t>
      </w:r>
    </w:p>
    <w:p w14:paraId="3692C2C0" w14:textId="77777777" w:rsidR="003D33FB" w:rsidRPr="00E217E9" w:rsidRDefault="003D33FB" w:rsidP="00DB7574">
      <w:pPr>
        <w:spacing w:before="170" w:after="170" w:line="240" w:lineRule="auto"/>
        <w:ind w:left="-142" w:right="-427"/>
        <w:jc w:val="both"/>
        <w:rPr>
          <w:rFonts w:ascii="Cambria" w:eastAsia="Arial Narrow" w:hAnsi="Cambria" w:cstheme="minorHAnsi"/>
          <w:b/>
          <w:color w:val="auto"/>
          <w:kern w:val="0"/>
          <w:sz w:val="20"/>
          <w:szCs w:val="20"/>
          <w:lang w:eastAsia="pt-BR"/>
        </w:rPr>
      </w:pPr>
      <w:r w:rsidRPr="00E217E9">
        <w:rPr>
          <w:rFonts w:ascii="Cambria" w:eastAsia="Arial Narrow" w:hAnsi="Cambria" w:cstheme="minorHAnsi"/>
          <w:b/>
          <w:color w:val="auto"/>
          <w:kern w:val="0"/>
          <w:sz w:val="20"/>
          <w:szCs w:val="20"/>
          <w:lang w:eastAsia="pt-BR"/>
        </w:rPr>
        <w:t>15 – DO FORO</w:t>
      </w:r>
    </w:p>
    <w:p w14:paraId="3745FF11" w14:textId="4B5697B6" w:rsidR="003D33FB" w:rsidRPr="00E217E9" w:rsidRDefault="003D33FB" w:rsidP="00DB7574">
      <w:pPr>
        <w:spacing w:before="170" w:after="170" w:line="240" w:lineRule="auto"/>
        <w:ind w:left="-142" w:right="-427"/>
        <w:jc w:val="both"/>
        <w:rPr>
          <w:rFonts w:ascii="Cambria" w:eastAsia="Arial Narrow" w:hAnsi="Cambria" w:cstheme="minorHAnsi"/>
          <w:color w:val="auto"/>
          <w:kern w:val="0"/>
          <w:sz w:val="20"/>
          <w:szCs w:val="20"/>
          <w:lang w:eastAsia="pt-BR"/>
        </w:rPr>
      </w:pPr>
      <w:r w:rsidRPr="00E217E9">
        <w:rPr>
          <w:rFonts w:ascii="Cambria" w:eastAsia="Arial Narrow" w:hAnsi="Cambria" w:cstheme="minorHAnsi"/>
          <w:color w:val="auto"/>
          <w:kern w:val="0"/>
          <w:sz w:val="20"/>
          <w:szCs w:val="20"/>
          <w:lang w:eastAsia="pt-BR"/>
        </w:rPr>
        <w:t>15.1 - Fica eleito o foro da Comarca de</w:t>
      </w:r>
      <w:r w:rsidR="008623F1" w:rsidRPr="00E217E9">
        <w:rPr>
          <w:rFonts w:ascii="Cambria" w:eastAsia="Arial Narrow" w:hAnsi="Cambria" w:cstheme="minorHAnsi"/>
          <w:color w:val="auto"/>
          <w:kern w:val="0"/>
          <w:sz w:val="20"/>
          <w:szCs w:val="20"/>
          <w:lang w:eastAsia="pt-BR"/>
        </w:rPr>
        <w:t xml:space="preserve"> </w:t>
      </w:r>
      <w:r w:rsidR="00DF096F" w:rsidRPr="00E217E9">
        <w:rPr>
          <w:rFonts w:ascii="Cambria" w:eastAsia="Arial Narrow" w:hAnsi="Cambria" w:cstheme="minorHAnsi"/>
          <w:color w:val="auto"/>
          <w:kern w:val="0"/>
          <w:sz w:val="20"/>
          <w:szCs w:val="20"/>
          <w:lang w:eastAsia="pt-BR"/>
        </w:rPr>
        <w:t>Ibirité</w:t>
      </w:r>
      <w:r w:rsidR="008623F1" w:rsidRPr="00E217E9">
        <w:rPr>
          <w:rFonts w:ascii="Cambria" w:eastAsia="Arial Narrow" w:hAnsi="Cambria" w:cstheme="minorHAnsi"/>
          <w:color w:val="auto"/>
          <w:kern w:val="0"/>
          <w:sz w:val="20"/>
          <w:szCs w:val="20"/>
          <w:lang w:eastAsia="pt-BR"/>
        </w:rPr>
        <w:t>/MG</w:t>
      </w:r>
      <w:r w:rsidRPr="00E217E9">
        <w:rPr>
          <w:rFonts w:ascii="Cambria" w:eastAsia="Arial Narrow" w:hAnsi="Cambria" w:cstheme="minorHAnsi"/>
          <w:color w:val="auto"/>
          <w:kern w:val="0"/>
          <w:sz w:val="20"/>
          <w:szCs w:val="20"/>
          <w:lang w:eastAsia="pt-BR"/>
        </w:rPr>
        <w:t>, para dirimir quaisquer questões decorrentes da alienação dos bens móveis inservíveis.</w:t>
      </w:r>
    </w:p>
    <w:p w14:paraId="0A0DB224" w14:textId="77777777" w:rsidR="004122F3" w:rsidRPr="00E217E9" w:rsidRDefault="00C52EBB" w:rsidP="00DB7574">
      <w:pPr>
        <w:spacing w:before="57" w:after="57" w:line="240" w:lineRule="auto"/>
        <w:ind w:left="-142" w:right="-427"/>
        <w:rPr>
          <w:rFonts w:ascii="Cambria" w:hAnsi="Cambria" w:cstheme="minorHAnsi"/>
          <w:sz w:val="20"/>
          <w:szCs w:val="20"/>
        </w:rPr>
      </w:pPr>
      <w:r w:rsidRPr="00E217E9">
        <w:rPr>
          <w:rFonts w:ascii="Cambria" w:hAnsi="Cambria" w:cstheme="minorHAnsi"/>
          <w:sz w:val="20"/>
          <w:szCs w:val="20"/>
        </w:rPr>
        <w:t xml:space="preserve">ANEXO I – Relação do material a ser leiloado; </w:t>
      </w:r>
    </w:p>
    <w:p w14:paraId="2C070CF8" w14:textId="0D76C292" w:rsidR="00DF096F" w:rsidRPr="00E217E9" w:rsidRDefault="00C52EBB" w:rsidP="00DB7574">
      <w:pPr>
        <w:spacing w:before="57" w:after="57" w:line="240" w:lineRule="auto"/>
        <w:ind w:left="-142" w:right="-427"/>
        <w:rPr>
          <w:rFonts w:ascii="Cambria" w:hAnsi="Cambria" w:cstheme="minorHAnsi"/>
          <w:sz w:val="20"/>
          <w:szCs w:val="20"/>
        </w:rPr>
      </w:pPr>
      <w:r w:rsidRPr="00E217E9">
        <w:rPr>
          <w:rFonts w:ascii="Cambria" w:hAnsi="Cambria" w:cstheme="minorHAnsi"/>
          <w:color w:val="auto"/>
          <w:sz w:val="20"/>
          <w:szCs w:val="20"/>
        </w:rPr>
        <w:t xml:space="preserve">ANEXO II </w:t>
      </w:r>
      <w:r w:rsidR="008E4C1E" w:rsidRPr="00E217E9">
        <w:rPr>
          <w:rFonts w:ascii="Cambria" w:hAnsi="Cambria" w:cstheme="minorHAnsi"/>
          <w:sz w:val="20"/>
          <w:szCs w:val="20"/>
        </w:rPr>
        <w:t xml:space="preserve">– </w:t>
      </w:r>
      <w:r w:rsidRPr="00E217E9">
        <w:rPr>
          <w:rFonts w:ascii="Cambria" w:hAnsi="Cambria" w:cstheme="minorHAnsi"/>
          <w:sz w:val="20"/>
          <w:szCs w:val="20"/>
        </w:rPr>
        <w:t>Termo de Responsabilidade;</w:t>
      </w:r>
    </w:p>
    <w:p w14:paraId="73378150" w14:textId="67557B98" w:rsidR="00C52EBB" w:rsidRPr="00E217E9" w:rsidRDefault="0087312D" w:rsidP="00DB7574">
      <w:pPr>
        <w:spacing w:after="120"/>
        <w:ind w:left="-142" w:right="-427"/>
        <w:jc w:val="right"/>
        <w:rPr>
          <w:rFonts w:ascii="Cambria" w:hAnsi="Cambria" w:cstheme="minorHAnsi"/>
          <w:color w:val="auto"/>
          <w:sz w:val="20"/>
          <w:szCs w:val="20"/>
        </w:rPr>
      </w:pPr>
      <w:r w:rsidRPr="00E217E9">
        <w:rPr>
          <w:rFonts w:ascii="Cambria" w:hAnsi="Cambria" w:cstheme="minorHAnsi"/>
          <w:sz w:val="20"/>
          <w:szCs w:val="20"/>
        </w:rPr>
        <w:t>Mario Campos</w:t>
      </w:r>
      <w:r w:rsidR="008623F1" w:rsidRPr="00E217E9">
        <w:rPr>
          <w:rFonts w:ascii="Cambria" w:hAnsi="Cambria" w:cstheme="minorHAnsi"/>
          <w:sz w:val="20"/>
          <w:szCs w:val="20"/>
        </w:rPr>
        <w:t>/</w:t>
      </w:r>
      <w:proofErr w:type="gramStart"/>
      <w:r w:rsidR="008623F1" w:rsidRPr="00E217E9">
        <w:rPr>
          <w:rFonts w:ascii="Cambria" w:hAnsi="Cambria" w:cstheme="minorHAnsi"/>
          <w:sz w:val="20"/>
          <w:szCs w:val="20"/>
        </w:rPr>
        <w:t xml:space="preserve">MG </w:t>
      </w:r>
      <w:r w:rsidR="00E441CC" w:rsidRPr="00E217E9">
        <w:rPr>
          <w:rFonts w:ascii="Cambria" w:hAnsi="Cambria" w:cstheme="minorHAnsi"/>
          <w:sz w:val="20"/>
          <w:szCs w:val="20"/>
        </w:rPr>
        <w:t>,</w:t>
      </w:r>
      <w:proofErr w:type="gramEnd"/>
      <w:r w:rsidR="005D59F6" w:rsidRPr="00E217E9">
        <w:rPr>
          <w:rFonts w:ascii="Cambria" w:hAnsi="Cambria" w:cstheme="minorHAnsi"/>
          <w:sz w:val="20"/>
          <w:szCs w:val="20"/>
        </w:rPr>
        <w:t xml:space="preserve"> </w:t>
      </w:r>
      <w:r w:rsidR="00DB7574" w:rsidRPr="00E217E9">
        <w:rPr>
          <w:rFonts w:ascii="Cambria" w:hAnsi="Cambria" w:cstheme="minorHAnsi"/>
          <w:sz w:val="20"/>
          <w:szCs w:val="20"/>
        </w:rPr>
        <w:t>2</w:t>
      </w:r>
      <w:r w:rsidR="005D59F6" w:rsidRPr="00E217E9">
        <w:rPr>
          <w:rFonts w:ascii="Cambria" w:hAnsi="Cambria" w:cstheme="minorHAnsi"/>
          <w:sz w:val="20"/>
          <w:szCs w:val="20"/>
        </w:rPr>
        <w:t>7</w:t>
      </w:r>
      <w:r w:rsidR="005519DD" w:rsidRPr="00E217E9">
        <w:rPr>
          <w:rFonts w:ascii="Cambria" w:hAnsi="Cambria" w:cstheme="minorHAnsi"/>
          <w:sz w:val="20"/>
          <w:szCs w:val="20"/>
        </w:rPr>
        <w:t xml:space="preserve"> </w:t>
      </w:r>
      <w:r w:rsidR="00796012" w:rsidRPr="00E217E9">
        <w:rPr>
          <w:rFonts w:ascii="Cambria" w:hAnsi="Cambria" w:cstheme="minorHAnsi"/>
          <w:color w:val="auto"/>
          <w:sz w:val="20"/>
          <w:szCs w:val="20"/>
        </w:rPr>
        <w:t xml:space="preserve">de </w:t>
      </w:r>
      <w:r w:rsidR="00E441CC" w:rsidRPr="00E217E9">
        <w:rPr>
          <w:rFonts w:ascii="Cambria" w:hAnsi="Cambria" w:cstheme="minorHAnsi"/>
          <w:color w:val="auto"/>
          <w:sz w:val="20"/>
          <w:szCs w:val="20"/>
        </w:rPr>
        <w:t>julho</w:t>
      </w:r>
      <w:r w:rsidR="008623F1" w:rsidRPr="00E217E9">
        <w:rPr>
          <w:rFonts w:ascii="Cambria" w:hAnsi="Cambria" w:cstheme="minorHAnsi"/>
          <w:color w:val="auto"/>
          <w:sz w:val="20"/>
          <w:szCs w:val="20"/>
        </w:rPr>
        <w:t xml:space="preserve"> </w:t>
      </w:r>
      <w:r w:rsidR="001B2C6F" w:rsidRPr="00E217E9">
        <w:rPr>
          <w:rFonts w:ascii="Cambria" w:hAnsi="Cambria" w:cstheme="minorHAnsi"/>
          <w:color w:val="auto"/>
          <w:sz w:val="20"/>
          <w:szCs w:val="20"/>
        </w:rPr>
        <w:t>de</w:t>
      </w:r>
      <w:r w:rsidR="00C30A26" w:rsidRPr="00E217E9">
        <w:rPr>
          <w:rFonts w:ascii="Cambria" w:hAnsi="Cambria" w:cstheme="minorHAnsi"/>
          <w:color w:val="auto"/>
          <w:sz w:val="20"/>
          <w:szCs w:val="20"/>
        </w:rPr>
        <w:t xml:space="preserve"> 202</w:t>
      </w:r>
      <w:r w:rsidR="008623F1" w:rsidRPr="00E217E9">
        <w:rPr>
          <w:rFonts w:ascii="Cambria" w:hAnsi="Cambria" w:cstheme="minorHAnsi"/>
          <w:color w:val="auto"/>
          <w:sz w:val="20"/>
          <w:szCs w:val="20"/>
        </w:rPr>
        <w:t>2</w:t>
      </w:r>
      <w:r w:rsidR="00C52EBB" w:rsidRPr="00E217E9">
        <w:rPr>
          <w:rFonts w:ascii="Cambria" w:hAnsi="Cambria" w:cstheme="minorHAnsi"/>
          <w:color w:val="auto"/>
          <w:sz w:val="20"/>
          <w:szCs w:val="20"/>
        </w:rPr>
        <w:t>.</w:t>
      </w:r>
    </w:p>
    <w:tbl>
      <w:tblPr>
        <w:tblStyle w:val="Tabelacomgrade"/>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4678"/>
      </w:tblGrid>
      <w:tr w:rsidR="00B03B99" w:rsidRPr="00E217E9" w14:paraId="431BD3C6" w14:textId="77777777" w:rsidTr="008C356A">
        <w:tc>
          <w:tcPr>
            <w:tcW w:w="5671" w:type="dxa"/>
          </w:tcPr>
          <w:p w14:paraId="70D4AA24" w14:textId="77777777" w:rsidR="008C356A" w:rsidRPr="00E217E9" w:rsidRDefault="008C356A" w:rsidP="008C356A">
            <w:pPr>
              <w:pStyle w:val="Ttulo1"/>
              <w:spacing w:before="0"/>
              <w:ind w:left="-284" w:right="374"/>
              <w:jc w:val="center"/>
              <w:outlineLvl w:val="0"/>
              <w:rPr>
                <w:rFonts w:ascii="Cambria" w:hAnsi="Cambria" w:cstheme="majorHAnsi"/>
                <w:color w:val="auto"/>
                <w:spacing w:val="-1"/>
                <w:sz w:val="20"/>
                <w:szCs w:val="20"/>
              </w:rPr>
            </w:pPr>
          </w:p>
          <w:p w14:paraId="40E44DF5" w14:textId="77777777" w:rsidR="008C356A" w:rsidRPr="00E217E9" w:rsidRDefault="008C356A" w:rsidP="008C356A">
            <w:pPr>
              <w:pStyle w:val="Ttulo1"/>
              <w:spacing w:before="0"/>
              <w:ind w:left="-284" w:right="374"/>
              <w:jc w:val="center"/>
              <w:outlineLvl w:val="0"/>
              <w:rPr>
                <w:rFonts w:ascii="Cambria" w:hAnsi="Cambria" w:cstheme="majorHAnsi"/>
                <w:color w:val="auto"/>
                <w:spacing w:val="-1"/>
                <w:sz w:val="20"/>
                <w:szCs w:val="20"/>
              </w:rPr>
            </w:pPr>
          </w:p>
          <w:p w14:paraId="287008A7" w14:textId="77777777" w:rsidR="008C356A" w:rsidRPr="00E217E9" w:rsidRDefault="008C356A" w:rsidP="008C356A">
            <w:pPr>
              <w:pStyle w:val="Ttulo1"/>
              <w:spacing w:before="0"/>
              <w:ind w:left="-284" w:right="374"/>
              <w:jc w:val="center"/>
              <w:outlineLvl w:val="0"/>
              <w:rPr>
                <w:rFonts w:ascii="Cambria" w:hAnsi="Cambria" w:cstheme="majorHAnsi"/>
                <w:color w:val="auto"/>
                <w:spacing w:val="-1"/>
                <w:sz w:val="20"/>
                <w:szCs w:val="20"/>
              </w:rPr>
            </w:pPr>
          </w:p>
          <w:p w14:paraId="3345DAA3" w14:textId="42574147" w:rsidR="00B03B99" w:rsidRPr="00E217E9" w:rsidRDefault="008C356A" w:rsidP="008C356A">
            <w:pPr>
              <w:pStyle w:val="Ttulo1"/>
              <w:spacing w:before="0"/>
              <w:ind w:left="-284" w:right="374"/>
              <w:jc w:val="center"/>
              <w:outlineLvl w:val="0"/>
              <w:rPr>
                <w:rFonts w:ascii="Cambria" w:hAnsi="Cambria" w:cstheme="majorHAnsi"/>
                <w:color w:val="auto"/>
                <w:sz w:val="20"/>
                <w:szCs w:val="20"/>
              </w:rPr>
            </w:pPr>
            <w:r w:rsidRPr="00E217E9">
              <w:rPr>
                <w:rFonts w:ascii="Cambria" w:hAnsi="Cambria" w:cstheme="majorHAnsi"/>
                <w:color w:val="auto"/>
                <w:spacing w:val="-1"/>
                <w:sz w:val="20"/>
                <w:szCs w:val="20"/>
              </w:rPr>
              <w:t>A</w:t>
            </w:r>
            <w:r w:rsidR="00B03B99" w:rsidRPr="00E217E9">
              <w:rPr>
                <w:rFonts w:ascii="Cambria" w:hAnsi="Cambria" w:cstheme="majorHAnsi"/>
                <w:color w:val="auto"/>
                <w:spacing w:val="-1"/>
                <w:sz w:val="20"/>
                <w:szCs w:val="20"/>
              </w:rPr>
              <w:t>DRIANA</w:t>
            </w:r>
            <w:r w:rsidR="00B03B99" w:rsidRPr="00E217E9">
              <w:rPr>
                <w:rFonts w:ascii="Cambria" w:hAnsi="Cambria" w:cstheme="majorHAnsi"/>
                <w:color w:val="auto"/>
                <w:spacing w:val="-11"/>
                <w:sz w:val="20"/>
                <w:szCs w:val="20"/>
              </w:rPr>
              <w:t xml:space="preserve"> </w:t>
            </w:r>
            <w:r w:rsidR="00B03B99" w:rsidRPr="00E217E9">
              <w:rPr>
                <w:rFonts w:ascii="Cambria" w:hAnsi="Cambria" w:cstheme="majorHAnsi"/>
                <w:color w:val="auto"/>
                <w:spacing w:val="-1"/>
                <w:sz w:val="20"/>
                <w:szCs w:val="20"/>
              </w:rPr>
              <w:t>MARIA</w:t>
            </w:r>
            <w:r w:rsidR="00B03B99" w:rsidRPr="00E217E9">
              <w:rPr>
                <w:rFonts w:ascii="Cambria" w:hAnsi="Cambria" w:cstheme="majorHAnsi"/>
                <w:color w:val="auto"/>
                <w:spacing w:val="-11"/>
                <w:sz w:val="20"/>
                <w:szCs w:val="20"/>
              </w:rPr>
              <w:t xml:space="preserve"> </w:t>
            </w:r>
            <w:r w:rsidR="00B03B99" w:rsidRPr="00E217E9">
              <w:rPr>
                <w:rFonts w:ascii="Cambria" w:hAnsi="Cambria" w:cstheme="majorHAnsi"/>
                <w:color w:val="auto"/>
                <w:spacing w:val="-1"/>
                <w:sz w:val="20"/>
                <w:szCs w:val="20"/>
              </w:rPr>
              <w:t>MANSO</w:t>
            </w:r>
          </w:p>
          <w:p w14:paraId="19E16760" w14:textId="1BDBF619" w:rsidR="00B03B99" w:rsidRPr="00E217E9" w:rsidRDefault="00B03B99" w:rsidP="008C356A">
            <w:pPr>
              <w:pStyle w:val="Corpodetexto"/>
              <w:ind w:left="-284" w:right="363"/>
              <w:jc w:val="center"/>
              <w:rPr>
                <w:rFonts w:ascii="Cambria" w:hAnsi="Cambria" w:cstheme="majorHAnsi"/>
                <w:b/>
                <w:bCs/>
                <w:sz w:val="20"/>
                <w:szCs w:val="20"/>
              </w:rPr>
            </w:pPr>
            <w:r w:rsidRPr="00E217E9">
              <w:rPr>
                <w:rFonts w:ascii="Cambria" w:hAnsi="Cambria" w:cstheme="majorHAnsi"/>
                <w:b/>
                <w:bCs/>
                <w:sz w:val="20"/>
                <w:szCs w:val="20"/>
              </w:rPr>
              <w:t>SECRETARIA</w:t>
            </w:r>
            <w:r w:rsidRPr="00E217E9">
              <w:rPr>
                <w:rFonts w:ascii="Cambria" w:hAnsi="Cambria" w:cstheme="majorHAnsi"/>
                <w:b/>
                <w:bCs/>
                <w:spacing w:val="-11"/>
                <w:sz w:val="20"/>
                <w:szCs w:val="20"/>
              </w:rPr>
              <w:t xml:space="preserve"> </w:t>
            </w:r>
            <w:r w:rsidRPr="00E217E9">
              <w:rPr>
                <w:rFonts w:ascii="Cambria" w:hAnsi="Cambria" w:cstheme="majorHAnsi"/>
                <w:b/>
                <w:bCs/>
                <w:spacing w:val="-1"/>
                <w:sz w:val="20"/>
                <w:szCs w:val="20"/>
              </w:rPr>
              <w:t>MUN</w:t>
            </w:r>
            <w:r w:rsidR="008C356A" w:rsidRPr="00E217E9">
              <w:rPr>
                <w:rFonts w:ascii="Cambria" w:hAnsi="Cambria" w:cstheme="majorHAnsi"/>
                <w:b/>
                <w:bCs/>
                <w:spacing w:val="-1"/>
                <w:sz w:val="20"/>
                <w:szCs w:val="20"/>
              </w:rPr>
              <w:t>.</w:t>
            </w:r>
            <w:r w:rsidRPr="00E217E9">
              <w:rPr>
                <w:rFonts w:ascii="Cambria" w:hAnsi="Cambria" w:cstheme="majorHAnsi"/>
                <w:b/>
                <w:bCs/>
                <w:sz w:val="20"/>
                <w:szCs w:val="20"/>
              </w:rPr>
              <w:t>DE</w:t>
            </w:r>
            <w:r w:rsidRPr="00E217E9">
              <w:rPr>
                <w:rFonts w:ascii="Cambria" w:hAnsi="Cambria" w:cstheme="majorHAnsi"/>
                <w:b/>
                <w:bCs/>
                <w:spacing w:val="-9"/>
                <w:sz w:val="20"/>
                <w:szCs w:val="20"/>
              </w:rPr>
              <w:t xml:space="preserve"> </w:t>
            </w:r>
            <w:r w:rsidRPr="00E217E9">
              <w:rPr>
                <w:rFonts w:ascii="Cambria" w:hAnsi="Cambria" w:cstheme="majorHAnsi"/>
                <w:b/>
                <w:bCs/>
                <w:sz w:val="20"/>
                <w:szCs w:val="20"/>
              </w:rPr>
              <w:t>ADMINISTRAÇÃO</w:t>
            </w:r>
          </w:p>
          <w:p w14:paraId="552EF3B5" w14:textId="77777777" w:rsidR="00B03B99" w:rsidRPr="00E217E9" w:rsidRDefault="00B03B99" w:rsidP="008C356A">
            <w:pPr>
              <w:widowControl w:val="0"/>
              <w:autoSpaceDE w:val="0"/>
              <w:autoSpaceDN w:val="0"/>
              <w:adjustRightInd w:val="0"/>
              <w:ind w:right="-30"/>
              <w:jc w:val="center"/>
              <w:rPr>
                <w:rFonts w:ascii="Cambria" w:hAnsi="Cambria" w:cstheme="majorHAnsi"/>
                <w:b/>
                <w:bCs/>
                <w:sz w:val="20"/>
                <w:szCs w:val="20"/>
              </w:rPr>
            </w:pPr>
          </w:p>
        </w:tc>
        <w:tc>
          <w:tcPr>
            <w:tcW w:w="4678" w:type="dxa"/>
          </w:tcPr>
          <w:p w14:paraId="1BC5C709" w14:textId="77777777" w:rsidR="008C356A" w:rsidRPr="00E217E9" w:rsidRDefault="008C356A" w:rsidP="008C356A">
            <w:pPr>
              <w:spacing w:line="222" w:lineRule="exact"/>
              <w:ind w:left="-103" w:right="746"/>
              <w:jc w:val="center"/>
              <w:rPr>
                <w:rFonts w:ascii="Cambria" w:hAnsi="Cambria" w:cstheme="majorHAnsi"/>
                <w:b/>
                <w:bCs/>
                <w:spacing w:val="-1"/>
                <w:sz w:val="20"/>
                <w:szCs w:val="20"/>
              </w:rPr>
            </w:pPr>
          </w:p>
          <w:p w14:paraId="528D518C" w14:textId="77777777" w:rsidR="008C356A" w:rsidRPr="00E217E9" w:rsidRDefault="008C356A" w:rsidP="008C356A">
            <w:pPr>
              <w:spacing w:line="222" w:lineRule="exact"/>
              <w:ind w:left="-103" w:right="746"/>
              <w:jc w:val="center"/>
              <w:rPr>
                <w:rFonts w:ascii="Cambria" w:hAnsi="Cambria" w:cstheme="majorHAnsi"/>
                <w:b/>
                <w:bCs/>
                <w:spacing w:val="-1"/>
                <w:sz w:val="20"/>
                <w:szCs w:val="20"/>
              </w:rPr>
            </w:pPr>
          </w:p>
          <w:p w14:paraId="107A63E7" w14:textId="77777777" w:rsidR="008C356A" w:rsidRPr="00E217E9" w:rsidRDefault="008C356A" w:rsidP="008C356A">
            <w:pPr>
              <w:spacing w:line="222" w:lineRule="exact"/>
              <w:ind w:left="-103" w:right="746"/>
              <w:jc w:val="center"/>
              <w:rPr>
                <w:rFonts w:ascii="Cambria" w:hAnsi="Cambria" w:cstheme="majorHAnsi"/>
                <w:b/>
                <w:bCs/>
                <w:spacing w:val="-1"/>
                <w:sz w:val="20"/>
                <w:szCs w:val="20"/>
              </w:rPr>
            </w:pPr>
          </w:p>
          <w:p w14:paraId="559919EA" w14:textId="127E406D" w:rsidR="00B03B99" w:rsidRPr="00E217E9" w:rsidRDefault="00B03B99" w:rsidP="008C356A">
            <w:pPr>
              <w:spacing w:line="222" w:lineRule="exact"/>
              <w:ind w:left="-103" w:right="746"/>
              <w:jc w:val="center"/>
              <w:rPr>
                <w:rFonts w:ascii="Cambria" w:eastAsia="Cambria" w:hAnsi="Cambria" w:cstheme="majorHAnsi"/>
                <w:b/>
                <w:bCs/>
                <w:sz w:val="20"/>
                <w:szCs w:val="20"/>
              </w:rPr>
            </w:pPr>
            <w:r w:rsidRPr="00E217E9">
              <w:rPr>
                <w:rFonts w:ascii="Cambria" w:hAnsi="Cambria" w:cstheme="majorHAnsi"/>
                <w:b/>
                <w:bCs/>
                <w:spacing w:val="-1"/>
                <w:sz w:val="20"/>
                <w:szCs w:val="20"/>
              </w:rPr>
              <w:t>FABIANA MÁRCIA GUIMARÃES GROSSI</w:t>
            </w:r>
          </w:p>
          <w:p w14:paraId="0548561A" w14:textId="6D08A98F" w:rsidR="00B03B99" w:rsidRPr="00E217E9" w:rsidRDefault="00B03B99" w:rsidP="008C356A">
            <w:pPr>
              <w:widowControl w:val="0"/>
              <w:autoSpaceDE w:val="0"/>
              <w:autoSpaceDN w:val="0"/>
              <w:adjustRightInd w:val="0"/>
              <w:ind w:left="-103" w:right="746"/>
              <w:jc w:val="center"/>
              <w:rPr>
                <w:rFonts w:ascii="Cambria" w:hAnsi="Cambria" w:cstheme="majorHAnsi"/>
                <w:b/>
                <w:bCs/>
                <w:sz w:val="20"/>
                <w:szCs w:val="20"/>
              </w:rPr>
            </w:pPr>
            <w:r w:rsidRPr="00E217E9">
              <w:rPr>
                <w:rFonts w:ascii="Cambria" w:hAnsi="Cambria" w:cstheme="majorHAnsi"/>
                <w:b/>
                <w:bCs/>
                <w:sz w:val="20"/>
                <w:szCs w:val="20"/>
              </w:rPr>
              <w:t>SECRETARIA</w:t>
            </w:r>
            <w:r w:rsidRPr="00E217E9">
              <w:rPr>
                <w:rFonts w:ascii="Cambria" w:hAnsi="Cambria" w:cstheme="majorHAnsi"/>
                <w:b/>
                <w:bCs/>
                <w:spacing w:val="-9"/>
                <w:sz w:val="20"/>
                <w:szCs w:val="20"/>
              </w:rPr>
              <w:t xml:space="preserve"> </w:t>
            </w:r>
            <w:r w:rsidRPr="00E217E9">
              <w:rPr>
                <w:rFonts w:ascii="Cambria" w:hAnsi="Cambria" w:cstheme="majorHAnsi"/>
                <w:b/>
                <w:bCs/>
                <w:spacing w:val="-1"/>
                <w:sz w:val="20"/>
                <w:szCs w:val="20"/>
              </w:rPr>
              <w:t>MUN</w:t>
            </w:r>
            <w:r w:rsidR="008C356A" w:rsidRPr="00E217E9">
              <w:rPr>
                <w:rFonts w:ascii="Cambria" w:hAnsi="Cambria" w:cstheme="majorHAnsi"/>
                <w:b/>
                <w:bCs/>
                <w:spacing w:val="-1"/>
                <w:sz w:val="20"/>
                <w:szCs w:val="20"/>
              </w:rPr>
              <w:t>.</w:t>
            </w:r>
            <w:r w:rsidRPr="00E217E9">
              <w:rPr>
                <w:rFonts w:ascii="Cambria" w:hAnsi="Cambria" w:cstheme="majorHAnsi"/>
                <w:b/>
                <w:bCs/>
                <w:spacing w:val="-9"/>
                <w:sz w:val="20"/>
                <w:szCs w:val="20"/>
              </w:rPr>
              <w:t xml:space="preserve"> </w:t>
            </w:r>
            <w:r w:rsidRPr="00E217E9">
              <w:rPr>
                <w:rFonts w:ascii="Cambria" w:hAnsi="Cambria" w:cstheme="majorHAnsi"/>
                <w:b/>
                <w:bCs/>
                <w:sz w:val="20"/>
                <w:szCs w:val="20"/>
              </w:rPr>
              <w:t>DE</w:t>
            </w:r>
            <w:r w:rsidRPr="00E217E9">
              <w:rPr>
                <w:rFonts w:ascii="Cambria" w:hAnsi="Cambria" w:cstheme="majorHAnsi"/>
                <w:b/>
                <w:bCs/>
                <w:spacing w:val="-7"/>
                <w:sz w:val="20"/>
                <w:szCs w:val="20"/>
              </w:rPr>
              <w:t xml:space="preserve"> </w:t>
            </w:r>
            <w:r w:rsidRPr="00E217E9">
              <w:rPr>
                <w:rFonts w:ascii="Cambria" w:hAnsi="Cambria" w:cstheme="majorHAnsi"/>
                <w:b/>
                <w:bCs/>
                <w:sz w:val="20"/>
                <w:szCs w:val="20"/>
              </w:rPr>
              <w:t>SAÚDE</w:t>
            </w:r>
          </w:p>
        </w:tc>
      </w:tr>
      <w:tr w:rsidR="00B03B99" w:rsidRPr="00E217E9" w14:paraId="0F9FA5B2" w14:textId="77777777" w:rsidTr="008C356A">
        <w:tc>
          <w:tcPr>
            <w:tcW w:w="5671" w:type="dxa"/>
          </w:tcPr>
          <w:p w14:paraId="2DE16A3D" w14:textId="77777777" w:rsidR="00B03B99" w:rsidRPr="00E217E9" w:rsidRDefault="00B03B99" w:rsidP="008C356A">
            <w:pPr>
              <w:pStyle w:val="Ttulo1"/>
              <w:ind w:left="-284" w:right="17"/>
              <w:jc w:val="center"/>
              <w:outlineLvl w:val="0"/>
              <w:rPr>
                <w:rFonts w:ascii="Cambria" w:hAnsi="Cambria" w:cstheme="majorHAnsi"/>
                <w:color w:val="auto"/>
                <w:sz w:val="20"/>
                <w:szCs w:val="20"/>
              </w:rPr>
            </w:pPr>
            <w:r w:rsidRPr="00E217E9">
              <w:rPr>
                <w:rFonts w:ascii="Cambria" w:hAnsi="Cambria" w:cstheme="majorHAnsi"/>
                <w:color w:val="auto"/>
                <w:spacing w:val="-1"/>
                <w:sz w:val="20"/>
                <w:szCs w:val="20"/>
              </w:rPr>
              <w:t>MARIA</w:t>
            </w:r>
            <w:r w:rsidRPr="00E217E9">
              <w:rPr>
                <w:rFonts w:ascii="Cambria" w:hAnsi="Cambria" w:cstheme="majorHAnsi"/>
                <w:color w:val="auto"/>
                <w:spacing w:val="-11"/>
                <w:sz w:val="20"/>
                <w:szCs w:val="20"/>
              </w:rPr>
              <w:t xml:space="preserve"> </w:t>
            </w:r>
            <w:r w:rsidRPr="00E217E9">
              <w:rPr>
                <w:rFonts w:ascii="Cambria" w:hAnsi="Cambria" w:cstheme="majorHAnsi"/>
                <w:color w:val="auto"/>
                <w:spacing w:val="-1"/>
                <w:sz w:val="20"/>
                <w:szCs w:val="20"/>
              </w:rPr>
              <w:t>EFIGÊNIA</w:t>
            </w:r>
            <w:r w:rsidRPr="00E217E9">
              <w:rPr>
                <w:rFonts w:ascii="Cambria" w:hAnsi="Cambria" w:cstheme="majorHAnsi"/>
                <w:color w:val="auto"/>
                <w:spacing w:val="-12"/>
                <w:sz w:val="20"/>
                <w:szCs w:val="20"/>
              </w:rPr>
              <w:t xml:space="preserve"> </w:t>
            </w:r>
            <w:r w:rsidRPr="00E217E9">
              <w:rPr>
                <w:rFonts w:ascii="Cambria" w:hAnsi="Cambria" w:cstheme="majorHAnsi"/>
                <w:color w:val="auto"/>
                <w:spacing w:val="-1"/>
                <w:sz w:val="20"/>
                <w:szCs w:val="20"/>
              </w:rPr>
              <w:t>RIBEIRO</w:t>
            </w:r>
            <w:r w:rsidRPr="00E217E9">
              <w:rPr>
                <w:rFonts w:ascii="Cambria" w:hAnsi="Cambria" w:cstheme="majorHAnsi"/>
                <w:color w:val="auto"/>
                <w:spacing w:val="-9"/>
                <w:sz w:val="20"/>
                <w:szCs w:val="20"/>
              </w:rPr>
              <w:t xml:space="preserve"> </w:t>
            </w:r>
            <w:r w:rsidRPr="00E217E9">
              <w:rPr>
                <w:rFonts w:ascii="Cambria" w:hAnsi="Cambria" w:cstheme="majorHAnsi"/>
                <w:color w:val="auto"/>
                <w:spacing w:val="-1"/>
                <w:sz w:val="20"/>
                <w:szCs w:val="20"/>
              </w:rPr>
              <w:t>SOARES</w:t>
            </w:r>
            <w:r w:rsidRPr="00E217E9">
              <w:rPr>
                <w:rFonts w:ascii="Cambria" w:hAnsi="Cambria" w:cstheme="majorHAnsi"/>
                <w:color w:val="auto"/>
                <w:spacing w:val="-11"/>
                <w:sz w:val="20"/>
                <w:szCs w:val="20"/>
              </w:rPr>
              <w:t xml:space="preserve"> </w:t>
            </w:r>
            <w:r w:rsidRPr="00E217E9">
              <w:rPr>
                <w:rFonts w:ascii="Cambria" w:hAnsi="Cambria" w:cstheme="majorHAnsi"/>
                <w:color w:val="auto"/>
                <w:spacing w:val="-1"/>
                <w:sz w:val="20"/>
                <w:szCs w:val="20"/>
              </w:rPr>
              <w:t>MENDONÇA</w:t>
            </w:r>
          </w:p>
          <w:p w14:paraId="3BB57702" w14:textId="11806CAC" w:rsidR="00B03B99" w:rsidRPr="00E217E9" w:rsidRDefault="00B03B99" w:rsidP="008C356A">
            <w:pPr>
              <w:widowControl w:val="0"/>
              <w:autoSpaceDE w:val="0"/>
              <w:autoSpaceDN w:val="0"/>
              <w:adjustRightInd w:val="0"/>
              <w:ind w:left="-104" w:right="-30"/>
              <w:jc w:val="center"/>
              <w:rPr>
                <w:rFonts w:ascii="Cambria" w:hAnsi="Cambria" w:cstheme="majorHAnsi"/>
                <w:b/>
                <w:bCs/>
                <w:spacing w:val="-1"/>
                <w:sz w:val="20"/>
                <w:szCs w:val="20"/>
              </w:rPr>
            </w:pPr>
            <w:r w:rsidRPr="00E217E9">
              <w:rPr>
                <w:rFonts w:ascii="Cambria" w:hAnsi="Cambria" w:cstheme="majorHAnsi"/>
                <w:b/>
                <w:bCs/>
                <w:sz w:val="20"/>
                <w:szCs w:val="20"/>
              </w:rPr>
              <w:t>SECRETARIA</w:t>
            </w:r>
            <w:r w:rsidRPr="00E217E9">
              <w:rPr>
                <w:rFonts w:ascii="Cambria" w:hAnsi="Cambria" w:cstheme="majorHAnsi"/>
                <w:b/>
                <w:bCs/>
                <w:spacing w:val="-10"/>
                <w:sz w:val="20"/>
                <w:szCs w:val="20"/>
              </w:rPr>
              <w:t xml:space="preserve"> </w:t>
            </w:r>
            <w:r w:rsidRPr="00E217E9">
              <w:rPr>
                <w:rFonts w:ascii="Cambria" w:hAnsi="Cambria" w:cstheme="majorHAnsi"/>
                <w:b/>
                <w:bCs/>
                <w:spacing w:val="-1"/>
                <w:sz w:val="20"/>
                <w:szCs w:val="20"/>
              </w:rPr>
              <w:t>MUN.</w:t>
            </w:r>
            <w:r w:rsidRPr="00E217E9">
              <w:rPr>
                <w:rFonts w:ascii="Cambria" w:hAnsi="Cambria" w:cstheme="majorHAnsi"/>
                <w:b/>
                <w:bCs/>
                <w:spacing w:val="-11"/>
                <w:sz w:val="20"/>
                <w:szCs w:val="20"/>
              </w:rPr>
              <w:t xml:space="preserve"> </w:t>
            </w:r>
            <w:r w:rsidRPr="00E217E9">
              <w:rPr>
                <w:rFonts w:ascii="Cambria" w:hAnsi="Cambria" w:cstheme="majorHAnsi"/>
                <w:b/>
                <w:bCs/>
                <w:sz w:val="20"/>
                <w:szCs w:val="20"/>
              </w:rPr>
              <w:t>DE</w:t>
            </w:r>
            <w:r w:rsidRPr="00E217E9">
              <w:rPr>
                <w:rFonts w:ascii="Cambria" w:hAnsi="Cambria" w:cstheme="majorHAnsi"/>
                <w:b/>
                <w:bCs/>
                <w:spacing w:val="-8"/>
                <w:sz w:val="20"/>
                <w:szCs w:val="20"/>
              </w:rPr>
              <w:t xml:space="preserve"> </w:t>
            </w:r>
            <w:r w:rsidRPr="00E217E9">
              <w:rPr>
                <w:rFonts w:ascii="Cambria" w:hAnsi="Cambria" w:cstheme="majorHAnsi"/>
                <w:b/>
                <w:bCs/>
                <w:spacing w:val="-1"/>
                <w:sz w:val="20"/>
                <w:szCs w:val="20"/>
              </w:rPr>
              <w:t>DESENVOLVIMENTO</w:t>
            </w:r>
            <w:r w:rsidRPr="00E217E9">
              <w:rPr>
                <w:rFonts w:ascii="Cambria" w:hAnsi="Cambria" w:cstheme="majorHAnsi"/>
                <w:b/>
                <w:bCs/>
                <w:spacing w:val="-9"/>
                <w:sz w:val="20"/>
                <w:szCs w:val="20"/>
              </w:rPr>
              <w:t xml:space="preserve"> </w:t>
            </w:r>
            <w:r w:rsidRPr="00E217E9">
              <w:rPr>
                <w:rFonts w:ascii="Cambria" w:hAnsi="Cambria" w:cstheme="majorHAnsi"/>
                <w:b/>
                <w:bCs/>
                <w:spacing w:val="-1"/>
                <w:sz w:val="20"/>
                <w:szCs w:val="20"/>
              </w:rPr>
              <w:t>SOCIAL</w:t>
            </w:r>
          </w:p>
          <w:p w14:paraId="1D9832D7" w14:textId="77777777" w:rsidR="00B03B99" w:rsidRPr="00E217E9" w:rsidRDefault="00B03B99" w:rsidP="008C356A">
            <w:pPr>
              <w:widowControl w:val="0"/>
              <w:autoSpaceDE w:val="0"/>
              <w:autoSpaceDN w:val="0"/>
              <w:adjustRightInd w:val="0"/>
              <w:ind w:right="-30"/>
              <w:jc w:val="center"/>
              <w:rPr>
                <w:rFonts w:ascii="Cambria" w:hAnsi="Cambria" w:cstheme="majorHAnsi"/>
                <w:b/>
                <w:bCs/>
                <w:sz w:val="20"/>
                <w:szCs w:val="20"/>
              </w:rPr>
            </w:pPr>
          </w:p>
        </w:tc>
        <w:tc>
          <w:tcPr>
            <w:tcW w:w="4678" w:type="dxa"/>
          </w:tcPr>
          <w:p w14:paraId="17EE4B8A" w14:textId="77777777" w:rsidR="00B03B99" w:rsidRPr="00E217E9" w:rsidRDefault="00B03B99" w:rsidP="008C356A">
            <w:pPr>
              <w:pStyle w:val="Ttulo1"/>
              <w:spacing w:before="0" w:line="222" w:lineRule="exact"/>
              <w:ind w:left="-103" w:right="746"/>
              <w:jc w:val="center"/>
              <w:outlineLvl w:val="0"/>
              <w:rPr>
                <w:rFonts w:ascii="Cambria" w:hAnsi="Cambria" w:cstheme="majorHAnsi"/>
                <w:color w:val="auto"/>
                <w:spacing w:val="-1"/>
                <w:sz w:val="20"/>
                <w:szCs w:val="20"/>
              </w:rPr>
            </w:pPr>
          </w:p>
          <w:p w14:paraId="28AB7024" w14:textId="77777777" w:rsidR="00B03B99" w:rsidRPr="00E217E9" w:rsidRDefault="00B03B99" w:rsidP="008C356A">
            <w:pPr>
              <w:pStyle w:val="Ttulo1"/>
              <w:spacing w:before="0" w:line="222" w:lineRule="exact"/>
              <w:ind w:left="-103" w:right="746"/>
              <w:jc w:val="center"/>
              <w:outlineLvl w:val="0"/>
              <w:rPr>
                <w:rFonts w:ascii="Cambria" w:hAnsi="Cambria" w:cstheme="majorHAnsi"/>
                <w:color w:val="auto"/>
                <w:spacing w:val="-1"/>
                <w:sz w:val="20"/>
                <w:szCs w:val="20"/>
              </w:rPr>
            </w:pPr>
          </w:p>
          <w:p w14:paraId="4A9CDA6B" w14:textId="33C6C02D" w:rsidR="00B03B99" w:rsidRPr="00E217E9" w:rsidRDefault="008C356A" w:rsidP="008C356A">
            <w:pPr>
              <w:pStyle w:val="Ttulo1"/>
              <w:spacing w:before="0" w:line="222" w:lineRule="exact"/>
              <w:ind w:left="-103" w:right="746"/>
              <w:jc w:val="center"/>
              <w:outlineLvl w:val="0"/>
              <w:rPr>
                <w:rFonts w:ascii="Cambria" w:hAnsi="Cambria" w:cstheme="majorHAnsi"/>
                <w:color w:val="auto"/>
                <w:sz w:val="20"/>
                <w:szCs w:val="20"/>
              </w:rPr>
            </w:pPr>
            <w:r w:rsidRPr="00E217E9">
              <w:rPr>
                <w:rFonts w:ascii="Cambria" w:hAnsi="Cambria" w:cstheme="majorHAnsi"/>
                <w:color w:val="auto"/>
                <w:spacing w:val="-1"/>
                <w:sz w:val="20"/>
                <w:szCs w:val="20"/>
              </w:rPr>
              <w:t xml:space="preserve">     </w:t>
            </w:r>
            <w:r w:rsidR="00B03B99" w:rsidRPr="00E217E9">
              <w:rPr>
                <w:rFonts w:ascii="Cambria" w:hAnsi="Cambria" w:cstheme="majorHAnsi"/>
                <w:color w:val="auto"/>
                <w:spacing w:val="-1"/>
                <w:sz w:val="20"/>
                <w:szCs w:val="20"/>
              </w:rPr>
              <w:t>MELISSA</w:t>
            </w:r>
            <w:r w:rsidR="00B03B99" w:rsidRPr="00E217E9">
              <w:rPr>
                <w:rFonts w:ascii="Cambria" w:hAnsi="Cambria" w:cstheme="majorHAnsi"/>
                <w:color w:val="auto"/>
                <w:spacing w:val="-13"/>
                <w:sz w:val="20"/>
                <w:szCs w:val="20"/>
              </w:rPr>
              <w:t xml:space="preserve"> </w:t>
            </w:r>
            <w:r w:rsidR="00B03B99" w:rsidRPr="00E217E9">
              <w:rPr>
                <w:rFonts w:ascii="Cambria" w:hAnsi="Cambria" w:cstheme="majorHAnsi"/>
                <w:color w:val="auto"/>
                <w:spacing w:val="-1"/>
                <w:sz w:val="20"/>
                <w:szCs w:val="20"/>
              </w:rPr>
              <w:t>MACIEL</w:t>
            </w:r>
            <w:r w:rsidR="00B03B99" w:rsidRPr="00E217E9">
              <w:rPr>
                <w:rFonts w:ascii="Cambria" w:hAnsi="Cambria" w:cstheme="majorHAnsi"/>
                <w:color w:val="auto"/>
                <w:spacing w:val="-10"/>
                <w:sz w:val="20"/>
                <w:szCs w:val="20"/>
              </w:rPr>
              <w:t xml:space="preserve"> </w:t>
            </w:r>
            <w:r w:rsidR="00B03B99" w:rsidRPr="00E217E9">
              <w:rPr>
                <w:rFonts w:ascii="Cambria" w:hAnsi="Cambria" w:cstheme="majorHAnsi"/>
                <w:color w:val="auto"/>
                <w:spacing w:val="-1"/>
                <w:sz w:val="20"/>
                <w:szCs w:val="20"/>
              </w:rPr>
              <w:t>FIGUEIREDO</w:t>
            </w:r>
            <w:r w:rsidR="00B03B99" w:rsidRPr="00E217E9">
              <w:rPr>
                <w:rFonts w:ascii="Cambria" w:hAnsi="Cambria" w:cstheme="majorHAnsi"/>
                <w:color w:val="auto"/>
                <w:spacing w:val="-8"/>
                <w:sz w:val="20"/>
                <w:szCs w:val="20"/>
              </w:rPr>
              <w:t xml:space="preserve"> </w:t>
            </w:r>
            <w:r w:rsidR="00B03B99" w:rsidRPr="00E217E9">
              <w:rPr>
                <w:rFonts w:ascii="Cambria" w:hAnsi="Cambria" w:cstheme="majorHAnsi"/>
                <w:color w:val="auto"/>
                <w:spacing w:val="-1"/>
                <w:sz w:val="20"/>
                <w:szCs w:val="20"/>
              </w:rPr>
              <w:t>ALVES</w:t>
            </w:r>
          </w:p>
          <w:p w14:paraId="7E74183A" w14:textId="3158F6F0" w:rsidR="00B03B99" w:rsidRPr="00E217E9" w:rsidRDefault="008C356A" w:rsidP="008C356A">
            <w:pPr>
              <w:pStyle w:val="Corpodetexto"/>
              <w:spacing w:line="222" w:lineRule="exact"/>
              <w:ind w:left="-103" w:right="746"/>
              <w:jc w:val="center"/>
              <w:rPr>
                <w:rFonts w:ascii="Cambria" w:hAnsi="Cambria" w:cstheme="majorHAnsi"/>
                <w:b/>
                <w:bCs/>
                <w:sz w:val="20"/>
                <w:szCs w:val="20"/>
              </w:rPr>
            </w:pPr>
            <w:r w:rsidRPr="00E217E9">
              <w:rPr>
                <w:rFonts w:ascii="Cambria" w:hAnsi="Cambria" w:cstheme="majorHAnsi"/>
                <w:b/>
                <w:bCs/>
                <w:sz w:val="20"/>
                <w:szCs w:val="20"/>
              </w:rPr>
              <w:t xml:space="preserve">     </w:t>
            </w:r>
            <w:r w:rsidR="00B03B99" w:rsidRPr="00E217E9">
              <w:rPr>
                <w:rFonts w:ascii="Cambria" w:hAnsi="Cambria" w:cstheme="majorHAnsi"/>
                <w:b/>
                <w:bCs/>
                <w:sz w:val="20"/>
                <w:szCs w:val="20"/>
              </w:rPr>
              <w:t>SECRETARIA</w:t>
            </w:r>
            <w:r w:rsidR="00B03B99" w:rsidRPr="00E217E9">
              <w:rPr>
                <w:rFonts w:ascii="Cambria" w:hAnsi="Cambria" w:cstheme="majorHAnsi"/>
                <w:b/>
                <w:bCs/>
                <w:spacing w:val="-9"/>
                <w:sz w:val="20"/>
                <w:szCs w:val="20"/>
              </w:rPr>
              <w:t xml:space="preserve"> </w:t>
            </w:r>
            <w:r w:rsidR="00B03B99" w:rsidRPr="00E217E9">
              <w:rPr>
                <w:rFonts w:ascii="Cambria" w:hAnsi="Cambria" w:cstheme="majorHAnsi"/>
                <w:b/>
                <w:bCs/>
                <w:spacing w:val="-1"/>
                <w:sz w:val="20"/>
                <w:szCs w:val="20"/>
              </w:rPr>
              <w:t>MUN</w:t>
            </w:r>
            <w:r w:rsidRPr="00E217E9">
              <w:rPr>
                <w:rFonts w:ascii="Cambria" w:hAnsi="Cambria" w:cstheme="majorHAnsi"/>
                <w:b/>
                <w:bCs/>
                <w:spacing w:val="-1"/>
                <w:sz w:val="20"/>
                <w:szCs w:val="20"/>
              </w:rPr>
              <w:t>.</w:t>
            </w:r>
            <w:r w:rsidR="00B03B99" w:rsidRPr="00E217E9">
              <w:rPr>
                <w:rFonts w:ascii="Cambria" w:hAnsi="Cambria" w:cstheme="majorHAnsi"/>
                <w:b/>
                <w:bCs/>
                <w:spacing w:val="-11"/>
                <w:sz w:val="20"/>
                <w:szCs w:val="20"/>
              </w:rPr>
              <w:t xml:space="preserve"> </w:t>
            </w:r>
            <w:r w:rsidR="00B03B99" w:rsidRPr="00E217E9">
              <w:rPr>
                <w:rFonts w:ascii="Cambria" w:hAnsi="Cambria" w:cstheme="majorHAnsi"/>
                <w:b/>
                <w:bCs/>
                <w:sz w:val="20"/>
                <w:szCs w:val="20"/>
              </w:rPr>
              <w:t>DE</w:t>
            </w:r>
            <w:r w:rsidR="00B03B99" w:rsidRPr="00E217E9">
              <w:rPr>
                <w:rFonts w:ascii="Cambria" w:hAnsi="Cambria" w:cstheme="majorHAnsi"/>
                <w:b/>
                <w:bCs/>
                <w:spacing w:val="-7"/>
                <w:sz w:val="20"/>
                <w:szCs w:val="20"/>
              </w:rPr>
              <w:t xml:space="preserve"> </w:t>
            </w:r>
            <w:r w:rsidR="00B03B99" w:rsidRPr="00E217E9">
              <w:rPr>
                <w:rFonts w:ascii="Cambria" w:hAnsi="Cambria" w:cstheme="majorHAnsi"/>
                <w:b/>
                <w:bCs/>
                <w:sz w:val="20"/>
                <w:szCs w:val="20"/>
              </w:rPr>
              <w:t>EDUCAÇÃO</w:t>
            </w:r>
          </w:p>
          <w:p w14:paraId="72E328C3" w14:textId="77777777" w:rsidR="00B03B99" w:rsidRPr="00E217E9" w:rsidRDefault="00B03B99" w:rsidP="008C356A">
            <w:pPr>
              <w:widowControl w:val="0"/>
              <w:autoSpaceDE w:val="0"/>
              <w:autoSpaceDN w:val="0"/>
              <w:adjustRightInd w:val="0"/>
              <w:ind w:left="-103" w:right="746"/>
              <w:jc w:val="center"/>
              <w:rPr>
                <w:rFonts w:ascii="Cambria" w:hAnsi="Cambria" w:cstheme="majorHAnsi"/>
                <w:b/>
                <w:bCs/>
                <w:sz w:val="20"/>
                <w:szCs w:val="20"/>
              </w:rPr>
            </w:pPr>
          </w:p>
        </w:tc>
      </w:tr>
    </w:tbl>
    <w:p w14:paraId="57C91500" w14:textId="77777777" w:rsidR="00B03B99" w:rsidRPr="00E217E9" w:rsidRDefault="00B03B99" w:rsidP="0087312D">
      <w:pPr>
        <w:widowControl w:val="0"/>
        <w:autoSpaceDE w:val="0"/>
        <w:autoSpaceDN w:val="0"/>
        <w:adjustRightInd w:val="0"/>
        <w:spacing w:after="0"/>
        <w:ind w:left="-284" w:right="-30"/>
        <w:jc w:val="center"/>
        <w:rPr>
          <w:rFonts w:ascii="Cambria" w:hAnsi="Cambria" w:cstheme="majorHAnsi"/>
          <w:b/>
          <w:bCs/>
          <w:sz w:val="20"/>
          <w:szCs w:val="20"/>
        </w:rPr>
      </w:pPr>
    </w:p>
    <w:p w14:paraId="1FE7BFE1" w14:textId="18B8F0D5" w:rsidR="00DF096F" w:rsidRPr="00E217E9" w:rsidRDefault="00DF096F" w:rsidP="00562C10">
      <w:pPr>
        <w:suppressAutoHyphens w:val="0"/>
        <w:spacing w:after="160" w:line="259" w:lineRule="auto"/>
        <w:jc w:val="center"/>
        <w:rPr>
          <w:rFonts w:ascii="Cambria" w:eastAsiaTheme="minorHAnsi" w:hAnsi="Cambria" w:cstheme="minorHAnsi"/>
          <w:b/>
          <w:color w:val="auto"/>
          <w:kern w:val="0"/>
          <w:sz w:val="20"/>
          <w:szCs w:val="20"/>
        </w:rPr>
      </w:pPr>
    </w:p>
    <w:p w14:paraId="13334268" w14:textId="77777777" w:rsidR="008C356A" w:rsidRPr="00E217E9" w:rsidRDefault="008C356A">
      <w:pPr>
        <w:suppressAutoHyphens w:val="0"/>
        <w:rPr>
          <w:rFonts w:ascii="Cambria" w:eastAsia="Calibri" w:hAnsi="Cambria" w:cs="Times New Roman"/>
          <w:b/>
          <w:color w:val="auto"/>
          <w:kern w:val="0"/>
          <w:sz w:val="20"/>
          <w:szCs w:val="20"/>
        </w:rPr>
      </w:pPr>
      <w:r w:rsidRPr="00E217E9">
        <w:rPr>
          <w:rFonts w:ascii="Cambria" w:eastAsia="Calibri" w:hAnsi="Cambria" w:cs="Times New Roman"/>
          <w:b/>
          <w:color w:val="auto"/>
          <w:kern w:val="0"/>
          <w:sz w:val="20"/>
          <w:szCs w:val="20"/>
        </w:rPr>
        <w:br w:type="page"/>
      </w:r>
    </w:p>
    <w:p w14:paraId="1D6F1A5C" w14:textId="77777777" w:rsidR="007A00DF" w:rsidRPr="00FE24A7" w:rsidRDefault="007A00DF" w:rsidP="007A00DF">
      <w:pPr>
        <w:tabs>
          <w:tab w:val="left" w:pos="3261"/>
        </w:tabs>
        <w:spacing w:before="120" w:after="120"/>
        <w:ind w:left="-142"/>
        <w:jc w:val="center"/>
        <w:rPr>
          <w:rFonts w:ascii="Cambria" w:hAnsi="Cambria" w:cs="Arial"/>
          <w:b/>
          <w:sz w:val="20"/>
          <w:szCs w:val="20"/>
          <w:u w:val="single"/>
        </w:rPr>
      </w:pPr>
      <w:r w:rsidRPr="00FE24A7">
        <w:rPr>
          <w:rFonts w:ascii="Cambria" w:hAnsi="Cambria" w:cs="Arial"/>
          <w:b/>
          <w:sz w:val="20"/>
          <w:szCs w:val="20"/>
          <w:u w:val="single"/>
        </w:rPr>
        <w:lastRenderedPageBreak/>
        <w:t>TERMO DE REFERÊNCIA</w:t>
      </w:r>
    </w:p>
    <w:p w14:paraId="4A52EF32" w14:textId="77777777" w:rsidR="007A00DF" w:rsidRPr="00FE24A7" w:rsidRDefault="007A00DF" w:rsidP="007A00DF">
      <w:pPr>
        <w:pBdr>
          <w:top w:val="single" w:sz="4" w:space="1" w:color="auto"/>
          <w:bottom w:val="single" w:sz="4" w:space="1" w:color="auto"/>
        </w:pBdr>
        <w:spacing w:before="120" w:after="120"/>
        <w:ind w:left="-142"/>
        <w:jc w:val="both"/>
        <w:rPr>
          <w:rFonts w:ascii="Cambria" w:hAnsi="Cambria" w:cs="Arial"/>
          <w:b/>
          <w:sz w:val="20"/>
          <w:szCs w:val="20"/>
        </w:rPr>
      </w:pPr>
      <w:r w:rsidRPr="00FE24A7">
        <w:rPr>
          <w:rFonts w:ascii="Cambria" w:hAnsi="Cambria" w:cs="Arial"/>
          <w:b/>
          <w:bCs/>
          <w:sz w:val="20"/>
          <w:szCs w:val="20"/>
        </w:rPr>
        <w:t>1. APRESENTAÇÃO</w:t>
      </w:r>
    </w:p>
    <w:p w14:paraId="6AAF3EB5" w14:textId="77777777" w:rsidR="007A00DF" w:rsidRPr="00FE24A7" w:rsidRDefault="007A00DF" w:rsidP="007A00DF">
      <w:pPr>
        <w:spacing w:line="20" w:lineRule="atLeast"/>
        <w:ind w:left="-142"/>
        <w:jc w:val="both"/>
        <w:rPr>
          <w:rFonts w:ascii="Cambria" w:hAnsi="Cambria" w:cs="Arial"/>
          <w:color w:val="000000"/>
          <w:sz w:val="20"/>
          <w:szCs w:val="20"/>
        </w:rPr>
      </w:pPr>
      <w:bookmarkStart w:id="4" w:name="_Hlk105140830"/>
      <w:r w:rsidRPr="00FE24A7">
        <w:rPr>
          <w:rFonts w:ascii="Cambria" w:hAnsi="Cambria" w:cs="Arial"/>
          <w:bCs/>
          <w:color w:val="000000"/>
          <w:sz w:val="20"/>
          <w:szCs w:val="20"/>
        </w:rPr>
        <w:t>1.1.</w:t>
      </w:r>
      <w:r w:rsidRPr="00FE24A7">
        <w:rPr>
          <w:rFonts w:ascii="Cambria" w:hAnsi="Cambria" w:cs="Arial"/>
          <w:b/>
          <w:color w:val="000000"/>
          <w:sz w:val="20"/>
          <w:szCs w:val="20"/>
        </w:rPr>
        <w:t xml:space="preserve"> </w:t>
      </w:r>
      <w:r w:rsidRPr="00FE24A7">
        <w:rPr>
          <w:rFonts w:ascii="Cambria" w:hAnsi="Cambria" w:cs="Arial"/>
          <w:bCs/>
          <w:sz w:val="20"/>
          <w:szCs w:val="20"/>
          <w:lang w:eastAsia="x-none"/>
        </w:rPr>
        <w:t xml:space="preserve">Este documento foi elaborado com base na Lei N° 8.666, de 21 de junho de 1993, Lei 10.520/2006, </w:t>
      </w:r>
      <w:r w:rsidRPr="00FE24A7">
        <w:rPr>
          <w:rFonts w:ascii="Cambria" w:hAnsi="Cambria" w:cs="Arial"/>
          <w:color w:val="000000"/>
          <w:sz w:val="20"/>
          <w:szCs w:val="20"/>
        </w:rPr>
        <w:t xml:space="preserve">e legislações pertinentes vigentes à data, </w:t>
      </w:r>
      <w:r w:rsidRPr="00FE24A7">
        <w:rPr>
          <w:rFonts w:ascii="Cambria" w:hAnsi="Cambria" w:cs="Arial"/>
          <w:bCs/>
          <w:sz w:val="20"/>
          <w:szCs w:val="20"/>
          <w:lang w:eastAsia="x-none"/>
        </w:rPr>
        <w:t>visando viabilizar o fornecimento do serviço descrito. Desse modo, contém os elementos básicos e essenciais fixados na legislação, descrito de forma a subsidiar os interessados em participarem do processo licitatório da preparação da documentação e na elaboração da proposta.</w:t>
      </w:r>
    </w:p>
    <w:p w14:paraId="60059505" w14:textId="77777777" w:rsidR="007A00DF" w:rsidRPr="00FE24A7" w:rsidRDefault="007A00DF" w:rsidP="007A00DF">
      <w:pPr>
        <w:pBdr>
          <w:top w:val="single" w:sz="4" w:space="1" w:color="auto"/>
          <w:bottom w:val="single" w:sz="4" w:space="1" w:color="auto"/>
        </w:pBdr>
        <w:spacing w:before="120" w:after="120"/>
        <w:ind w:left="-142"/>
        <w:jc w:val="both"/>
        <w:rPr>
          <w:rFonts w:ascii="Cambria" w:hAnsi="Cambria" w:cs="Arial"/>
          <w:b/>
          <w:color w:val="000000"/>
          <w:sz w:val="20"/>
          <w:szCs w:val="20"/>
          <w:lang w:eastAsia="x-none"/>
        </w:rPr>
      </w:pPr>
      <w:bookmarkStart w:id="5" w:name="_Toc270318159"/>
      <w:bookmarkStart w:id="6" w:name="_Toc270348852"/>
      <w:bookmarkEnd w:id="4"/>
      <w:r w:rsidRPr="00FE24A7">
        <w:rPr>
          <w:rFonts w:ascii="Cambria" w:hAnsi="Cambria" w:cs="Arial"/>
          <w:b/>
          <w:color w:val="000000"/>
          <w:sz w:val="20"/>
          <w:szCs w:val="20"/>
          <w:lang w:eastAsia="x-none"/>
        </w:rPr>
        <w:t xml:space="preserve">2. </w:t>
      </w:r>
      <w:r w:rsidRPr="00FE24A7">
        <w:rPr>
          <w:rFonts w:ascii="Cambria" w:hAnsi="Cambria" w:cs="Arial"/>
          <w:b/>
          <w:color w:val="000000"/>
          <w:sz w:val="20"/>
          <w:szCs w:val="20"/>
          <w:lang w:val="x-none" w:eastAsia="x-none"/>
        </w:rPr>
        <w:t>OBJETO</w:t>
      </w:r>
      <w:bookmarkEnd w:id="5"/>
      <w:bookmarkEnd w:id="6"/>
    </w:p>
    <w:p w14:paraId="5132D6E7" w14:textId="77777777" w:rsidR="007A00DF" w:rsidRPr="00FE24A7" w:rsidRDefault="007A00DF" w:rsidP="007A00DF">
      <w:pPr>
        <w:spacing w:before="240"/>
        <w:ind w:left="-142"/>
        <w:jc w:val="both"/>
        <w:rPr>
          <w:rFonts w:ascii="Cambria" w:eastAsia="Arial Narrow" w:hAnsi="Cambria"/>
          <w:b/>
          <w:bCs/>
          <w:sz w:val="20"/>
          <w:szCs w:val="20"/>
        </w:rPr>
      </w:pPr>
      <w:r w:rsidRPr="00FE24A7">
        <w:rPr>
          <w:rFonts w:ascii="Cambria" w:hAnsi="Cambria" w:cs="Arial"/>
          <w:bCs/>
          <w:color w:val="000000"/>
          <w:sz w:val="20"/>
          <w:szCs w:val="20"/>
        </w:rPr>
        <w:t>2.1</w:t>
      </w:r>
      <w:r w:rsidRPr="00FE24A7">
        <w:rPr>
          <w:rFonts w:ascii="Cambria" w:hAnsi="Cambria" w:cs="Arial"/>
          <w:b/>
          <w:color w:val="000000"/>
          <w:sz w:val="20"/>
          <w:szCs w:val="20"/>
        </w:rPr>
        <w:t xml:space="preserve">. </w:t>
      </w:r>
      <w:r w:rsidRPr="00FE24A7">
        <w:rPr>
          <w:rFonts w:ascii="Cambria" w:hAnsi="Cambria" w:cs="Arial"/>
          <w:color w:val="000000"/>
          <w:sz w:val="20"/>
          <w:szCs w:val="20"/>
        </w:rPr>
        <w:t xml:space="preserve">Constitui objeto deste Termo de Referência, </w:t>
      </w:r>
      <w:bookmarkStart w:id="7" w:name="_Toc270318160"/>
      <w:bookmarkStart w:id="8" w:name="_Toc270348853"/>
      <w:r w:rsidRPr="00FE24A7">
        <w:rPr>
          <w:rFonts w:ascii="Cambria" w:hAnsi="Cambria"/>
          <w:sz w:val="20"/>
          <w:szCs w:val="20"/>
        </w:rPr>
        <w:t>Procedimento Licitatório, para</w:t>
      </w:r>
      <w:r w:rsidRPr="00FE24A7">
        <w:rPr>
          <w:rFonts w:ascii="Cambria" w:hAnsi="Cambria"/>
          <w:b/>
          <w:bCs/>
          <w:sz w:val="20"/>
          <w:szCs w:val="20"/>
        </w:rPr>
        <w:t xml:space="preserve"> </w:t>
      </w:r>
      <w:r w:rsidRPr="00FE24A7">
        <w:rPr>
          <w:rFonts w:ascii="Cambria" w:hAnsi="Cambria"/>
          <w:sz w:val="20"/>
          <w:szCs w:val="20"/>
        </w:rPr>
        <w:t>a realização de</w:t>
      </w:r>
      <w:r w:rsidRPr="00FE24A7">
        <w:rPr>
          <w:rFonts w:ascii="Cambria" w:hAnsi="Cambria"/>
          <w:b/>
          <w:bCs/>
          <w:sz w:val="20"/>
          <w:szCs w:val="20"/>
        </w:rPr>
        <w:t xml:space="preserve"> LEILÃO PÚBLICO </w:t>
      </w:r>
      <w:r w:rsidRPr="00FE24A7">
        <w:rPr>
          <w:rFonts w:ascii="Cambria" w:hAnsi="Cambria"/>
          <w:sz w:val="20"/>
          <w:szCs w:val="20"/>
        </w:rPr>
        <w:t>para</w:t>
      </w:r>
      <w:r w:rsidRPr="00FE24A7">
        <w:rPr>
          <w:rFonts w:ascii="Cambria" w:hAnsi="Cambria"/>
          <w:b/>
          <w:bCs/>
          <w:sz w:val="20"/>
          <w:szCs w:val="20"/>
        </w:rPr>
        <w:t xml:space="preserve"> </w:t>
      </w:r>
      <w:r w:rsidRPr="00FE24A7">
        <w:rPr>
          <w:rFonts w:ascii="Cambria" w:eastAsia="Arial Narrow" w:hAnsi="Cambria"/>
          <w:b/>
          <w:bCs/>
          <w:sz w:val="20"/>
          <w:szCs w:val="20"/>
        </w:rPr>
        <w:t xml:space="preserve">ALIENAÇÃO DOS BENS MÓVEIS INSERVÍVEIS, PERTENCENTES MUNICIPIO DE MARIO CAMPOS, </w:t>
      </w:r>
      <w:r w:rsidRPr="00FE24A7">
        <w:rPr>
          <w:rFonts w:ascii="Cambria" w:eastAsia="Arial Narrow" w:hAnsi="Cambria"/>
          <w:sz w:val="20"/>
          <w:szCs w:val="20"/>
        </w:rPr>
        <w:t>relacionados no Anexo I, conforme informado pela Comissão de Vistoria e Avaliação, nomeados através da Portaria nº 276/2022.</w:t>
      </w:r>
    </w:p>
    <w:p w14:paraId="266B3FF3" w14:textId="77777777" w:rsidR="007A00DF" w:rsidRPr="00FE24A7" w:rsidRDefault="007A00DF" w:rsidP="007A00DF">
      <w:pPr>
        <w:pBdr>
          <w:top w:val="single" w:sz="4" w:space="1" w:color="auto"/>
          <w:bottom w:val="single" w:sz="4" w:space="1" w:color="auto"/>
        </w:pBdr>
        <w:spacing w:before="120" w:after="120"/>
        <w:ind w:left="-142"/>
        <w:jc w:val="both"/>
        <w:rPr>
          <w:rFonts w:ascii="Cambria" w:hAnsi="Cambria" w:cs="Arial"/>
          <w:b/>
          <w:color w:val="000000"/>
          <w:sz w:val="20"/>
          <w:szCs w:val="20"/>
          <w:lang w:eastAsia="x-none"/>
        </w:rPr>
      </w:pPr>
      <w:r w:rsidRPr="00FE24A7">
        <w:rPr>
          <w:rFonts w:ascii="Cambria" w:hAnsi="Cambria" w:cs="Arial"/>
          <w:b/>
          <w:color w:val="000000"/>
          <w:sz w:val="20"/>
          <w:szCs w:val="20"/>
          <w:lang w:eastAsia="x-none"/>
        </w:rPr>
        <w:t>3. JUSTIFICATIVA</w:t>
      </w:r>
    </w:p>
    <w:p w14:paraId="1997DC07" w14:textId="77777777" w:rsidR="007A00DF" w:rsidRDefault="007A00DF" w:rsidP="007A00DF">
      <w:pPr>
        <w:spacing w:before="240"/>
        <w:ind w:left="-142"/>
        <w:jc w:val="both"/>
        <w:rPr>
          <w:rFonts w:ascii="Cambria" w:eastAsia="Arial Narrow" w:hAnsi="Cambria"/>
          <w:sz w:val="20"/>
          <w:szCs w:val="20"/>
        </w:rPr>
      </w:pPr>
      <w:r>
        <w:rPr>
          <w:rFonts w:ascii="Cambria" w:eastAsia="Arial Narrow" w:hAnsi="Cambria"/>
          <w:sz w:val="20"/>
          <w:szCs w:val="20"/>
        </w:rPr>
        <w:t xml:space="preserve">3.1. </w:t>
      </w:r>
      <w:r w:rsidRPr="00FE24A7">
        <w:rPr>
          <w:rFonts w:ascii="Cambria" w:eastAsia="Arial Narrow" w:hAnsi="Cambria"/>
          <w:sz w:val="20"/>
          <w:szCs w:val="20"/>
        </w:rPr>
        <w:t xml:space="preserve">Considerando a existência de bens públicos móveis inservíveis, do MUNICIPIO DE MARIO CAMPOS que inviabilidade de realização de procedimentos de reformas em face do alto custo. </w:t>
      </w:r>
    </w:p>
    <w:p w14:paraId="7FB57409" w14:textId="1E2C03BB" w:rsidR="007A00DF" w:rsidRPr="00FE24A7" w:rsidRDefault="007A00DF" w:rsidP="007A00DF">
      <w:pPr>
        <w:spacing w:before="240"/>
        <w:ind w:left="-142"/>
        <w:jc w:val="both"/>
        <w:rPr>
          <w:rFonts w:ascii="Cambria" w:eastAsia="Arial Narrow" w:hAnsi="Cambria"/>
          <w:sz w:val="20"/>
          <w:szCs w:val="20"/>
        </w:rPr>
      </w:pPr>
      <w:r>
        <w:rPr>
          <w:rFonts w:ascii="Cambria" w:eastAsia="Arial Narrow" w:hAnsi="Cambria"/>
          <w:sz w:val="20"/>
          <w:szCs w:val="20"/>
        </w:rPr>
        <w:t xml:space="preserve">3.2. </w:t>
      </w:r>
      <w:r w:rsidRPr="00FE24A7">
        <w:rPr>
          <w:rFonts w:ascii="Cambria" w:eastAsia="Arial Narrow" w:hAnsi="Cambria"/>
          <w:sz w:val="20"/>
          <w:szCs w:val="20"/>
        </w:rPr>
        <w:t xml:space="preserve">Considerando o interesse público e uma vez que foi cumprido o disposto no caput do art. 17 c/c o § 5º do art. 22 ambos da Lei Federal nº 8.666/93, justifica a abertura de procedimento administrativos na modalidade </w:t>
      </w:r>
      <w:r w:rsidRPr="00FE24A7">
        <w:rPr>
          <w:rFonts w:ascii="Cambria" w:eastAsia="Arial Narrow" w:hAnsi="Cambria"/>
          <w:b/>
          <w:sz w:val="20"/>
          <w:szCs w:val="20"/>
        </w:rPr>
        <w:t>LEILÃO PÚBLICO ONLINE</w:t>
      </w:r>
      <w:r w:rsidRPr="00FE24A7">
        <w:rPr>
          <w:rFonts w:ascii="Cambria" w:eastAsia="Arial Narrow" w:hAnsi="Cambria"/>
          <w:sz w:val="20"/>
          <w:szCs w:val="20"/>
        </w:rPr>
        <w:t xml:space="preserve">, leilão este, que será conduzido pela leiloeira oficial já contratada por esta Prefeitura, através do Contrato nº 023/2019, Sra. </w:t>
      </w:r>
      <w:r w:rsidRPr="00FE24A7">
        <w:rPr>
          <w:rFonts w:ascii="Cambria" w:eastAsia="Arial Narrow" w:hAnsi="Cambria"/>
          <w:b/>
          <w:sz w:val="20"/>
          <w:szCs w:val="20"/>
        </w:rPr>
        <w:t>Sandra de Fátima Santos</w:t>
      </w:r>
      <w:r w:rsidRPr="00FE24A7">
        <w:rPr>
          <w:rFonts w:ascii="Cambria" w:eastAsia="Arial Narrow" w:hAnsi="Cambria"/>
          <w:sz w:val="20"/>
          <w:szCs w:val="20"/>
        </w:rPr>
        <w:t>, inscrita na Junta Comercial do Estado de Minas Gerais sob o nº1061, em observância ao disposto no art. 53 da Lei Federal nº 8.666/93.</w:t>
      </w:r>
    </w:p>
    <w:p w14:paraId="6F318A22" w14:textId="77777777" w:rsidR="007A00DF" w:rsidRPr="00FE24A7" w:rsidRDefault="007A00DF" w:rsidP="007A00DF">
      <w:pPr>
        <w:pStyle w:val="Corpodetexto"/>
        <w:spacing w:line="276" w:lineRule="auto"/>
        <w:ind w:left="-142" w:firstLine="719"/>
        <w:rPr>
          <w:rFonts w:ascii="Cambria" w:hAnsi="Cambria"/>
          <w:sz w:val="20"/>
          <w:szCs w:val="20"/>
        </w:rPr>
      </w:pPr>
    </w:p>
    <w:p w14:paraId="5A8D26C6" w14:textId="77777777" w:rsidR="007A00DF" w:rsidRPr="00FE24A7" w:rsidRDefault="007A00DF" w:rsidP="007A00DF">
      <w:pPr>
        <w:pBdr>
          <w:top w:val="single" w:sz="4" w:space="0" w:color="auto"/>
          <w:bottom w:val="single" w:sz="4" w:space="1" w:color="auto"/>
        </w:pBdr>
        <w:ind w:left="-142"/>
        <w:jc w:val="both"/>
        <w:rPr>
          <w:rFonts w:ascii="Cambria" w:hAnsi="Cambria" w:cs="Arial"/>
          <w:b/>
          <w:sz w:val="20"/>
          <w:szCs w:val="20"/>
          <w:lang w:eastAsia="x-none"/>
        </w:rPr>
      </w:pPr>
      <w:r w:rsidRPr="00FE24A7">
        <w:rPr>
          <w:rFonts w:ascii="Cambria" w:hAnsi="Cambria" w:cs="Arial"/>
          <w:b/>
          <w:sz w:val="20"/>
          <w:szCs w:val="20"/>
          <w:lang w:eastAsia="x-none"/>
        </w:rPr>
        <w:t xml:space="preserve">4. </w:t>
      </w:r>
      <w:r w:rsidRPr="00FE24A7">
        <w:rPr>
          <w:rFonts w:ascii="Cambria" w:hAnsi="Cambria" w:cs="Arial"/>
          <w:b/>
          <w:sz w:val="20"/>
          <w:szCs w:val="20"/>
          <w:lang w:val="x-none" w:eastAsia="x-none"/>
        </w:rPr>
        <w:t>CARACTERIZAÇÃO</w:t>
      </w:r>
      <w:r w:rsidRPr="00FE24A7">
        <w:rPr>
          <w:rFonts w:ascii="Cambria" w:hAnsi="Cambria" w:cs="Arial"/>
          <w:b/>
          <w:sz w:val="20"/>
          <w:szCs w:val="20"/>
          <w:lang w:eastAsia="x-none"/>
        </w:rPr>
        <w:t>,</w:t>
      </w:r>
      <w:bookmarkEnd w:id="7"/>
      <w:bookmarkEnd w:id="8"/>
      <w:r w:rsidRPr="00FE24A7">
        <w:rPr>
          <w:rFonts w:ascii="Cambria" w:hAnsi="Cambria" w:cs="Arial"/>
          <w:b/>
          <w:sz w:val="20"/>
          <w:szCs w:val="20"/>
          <w:lang w:eastAsia="x-none"/>
        </w:rPr>
        <w:t xml:space="preserve"> LOCAL, VISITA </w:t>
      </w:r>
      <w:r w:rsidRPr="00FE24A7">
        <w:rPr>
          <w:rFonts w:ascii="Cambria" w:eastAsia="Arial Narrow" w:hAnsi="Cambria"/>
          <w:b/>
          <w:sz w:val="20"/>
          <w:szCs w:val="20"/>
        </w:rPr>
        <w:t>E DATA DA REALIZAÇÃO DO LEILÃO</w:t>
      </w:r>
    </w:p>
    <w:p w14:paraId="74154D79" w14:textId="77777777" w:rsidR="007A00DF" w:rsidRPr="00FE24A7" w:rsidRDefault="007A00DF" w:rsidP="007A0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42"/>
        <w:jc w:val="both"/>
        <w:rPr>
          <w:rFonts w:ascii="Cambria" w:eastAsia="Arial Narrow" w:hAnsi="Cambria"/>
          <w:sz w:val="20"/>
          <w:szCs w:val="20"/>
        </w:rPr>
      </w:pPr>
      <w:r w:rsidRPr="00FE24A7">
        <w:rPr>
          <w:rFonts w:ascii="Cambria" w:eastAsia="Arial Narrow" w:hAnsi="Cambria"/>
          <w:sz w:val="20"/>
          <w:szCs w:val="20"/>
        </w:rPr>
        <w:t xml:space="preserve">4.1. As fotos constantes no anexo são meramente ilustrativas, devendo o arrematante visitar e vistoriar os bens, </w:t>
      </w:r>
    </w:p>
    <w:p w14:paraId="704A0919" w14:textId="77777777" w:rsidR="007A00DF" w:rsidRPr="00FE24A7" w:rsidRDefault="007A00DF" w:rsidP="007A00DF">
      <w:pPr>
        <w:spacing w:before="170" w:after="170"/>
        <w:ind w:left="-142"/>
        <w:jc w:val="both"/>
        <w:rPr>
          <w:rFonts w:ascii="Cambria" w:eastAsia="Arial Narrow" w:hAnsi="Cambria"/>
          <w:sz w:val="20"/>
          <w:szCs w:val="20"/>
        </w:rPr>
      </w:pPr>
      <w:r w:rsidRPr="00FE24A7">
        <w:rPr>
          <w:rFonts w:ascii="Cambria" w:eastAsia="Arial Narrow" w:hAnsi="Cambria"/>
          <w:sz w:val="20"/>
          <w:szCs w:val="20"/>
        </w:rPr>
        <w:t xml:space="preserve">4.1.1. O leilão será realizado em uma etapa, em </w:t>
      </w:r>
      <w:r w:rsidRPr="00FE24A7">
        <w:rPr>
          <w:rFonts w:ascii="Cambria" w:eastAsia="Arial Narrow" w:hAnsi="Cambria"/>
          <w:b/>
          <w:bCs/>
          <w:sz w:val="20"/>
          <w:szCs w:val="20"/>
        </w:rPr>
        <w:t>Módulo “Online”</w:t>
      </w:r>
      <w:r w:rsidRPr="00FE24A7">
        <w:rPr>
          <w:rFonts w:ascii="Cambria" w:eastAsia="Arial Narrow" w:hAnsi="Cambria"/>
          <w:sz w:val="20"/>
          <w:szCs w:val="20"/>
        </w:rPr>
        <w:t xml:space="preserve">, com acompanhamento através do site </w:t>
      </w:r>
      <w:r w:rsidRPr="00FE24A7">
        <w:rPr>
          <w:rFonts w:ascii="Cambria" w:hAnsi="Cambria"/>
          <w:sz w:val="20"/>
          <w:szCs w:val="20"/>
        </w:rPr>
        <w:t>do leiloeiro oficial e site da prefeitura Municipal de Mário Campos, em data e horário que deverá ser marcada pelo mesmo.</w:t>
      </w:r>
    </w:p>
    <w:p w14:paraId="634C04E2" w14:textId="77777777" w:rsidR="007A00DF" w:rsidRPr="00FE24A7" w:rsidRDefault="007A00DF" w:rsidP="007A00DF">
      <w:pPr>
        <w:spacing w:before="170" w:after="170"/>
        <w:ind w:left="-142"/>
        <w:jc w:val="both"/>
        <w:rPr>
          <w:rFonts w:ascii="Cambria" w:eastAsia="Arial Narrow" w:hAnsi="Cambria"/>
          <w:sz w:val="20"/>
          <w:szCs w:val="20"/>
        </w:rPr>
      </w:pPr>
      <w:r w:rsidRPr="00FE24A7">
        <w:rPr>
          <w:rFonts w:ascii="Cambria" w:eastAsia="Arial Narrow" w:hAnsi="Cambria"/>
          <w:sz w:val="20"/>
          <w:szCs w:val="20"/>
        </w:rPr>
        <w:t>4.2.</w:t>
      </w:r>
      <w:r w:rsidRPr="00FE24A7">
        <w:rPr>
          <w:rFonts w:ascii="Cambria" w:eastAsia="Arial Narrow" w:hAnsi="Cambria"/>
          <w:b/>
          <w:bCs/>
          <w:sz w:val="20"/>
          <w:szCs w:val="20"/>
        </w:rPr>
        <w:t xml:space="preserve"> Local</w:t>
      </w:r>
      <w:r w:rsidRPr="00FE24A7">
        <w:rPr>
          <w:rFonts w:ascii="Cambria" w:eastAsia="Arial Narrow" w:hAnsi="Cambria"/>
          <w:sz w:val="20"/>
          <w:szCs w:val="20"/>
        </w:rPr>
        <w:t>: Pátio do Casarão Sampaio - Avenida Governador Magalhães Pinto, nº 320, Centro, Mário Campos-MG CEP 32.470-000</w:t>
      </w:r>
    </w:p>
    <w:p w14:paraId="7664353B" w14:textId="77777777" w:rsidR="007A00DF" w:rsidRPr="00FE24A7" w:rsidRDefault="007A00DF" w:rsidP="007A00DF">
      <w:pPr>
        <w:spacing w:before="170" w:after="170"/>
        <w:ind w:left="-142"/>
        <w:jc w:val="both"/>
        <w:rPr>
          <w:rFonts w:ascii="Cambria" w:eastAsia="Arial Narrow" w:hAnsi="Cambria"/>
          <w:sz w:val="20"/>
          <w:szCs w:val="20"/>
        </w:rPr>
      </w:pPr>
      <w:r w:rsidRPr="00FE24A7">
        <w:rPr>
          <w:rFonts w:ascii="Cambria" w:eastAsia="Arial Narrow" w:hAnsi="Cambria"/>
          <w:sz w:val="20"/>
          <w:szCs w:val="20"/>
        </w:rPr>
        <w:t>4.3. Os bens serão vendidos no estado de conservação em que se encontram, não cabendo MUNICIPIO DE MARIO CAMPOS ou ao leiloeiro qualquer responsabilidade por defeitos ou vícios de qualquer natureza, ou qualquer responsabilidade em realizar consertos, reparos, desmonte ou mesmo providências com a retirada ou transporte do material arrematado.</w:t>
      </w:r>
    </w:p>
    <w:p w14:paraId="7D5AFE2F" w14:textId="77777777" w:rsidR="007A00DF" w:rsidRPr="00FE24A7" w:rsidRDefault="007A00DF" w:rsidP="007A00DF">
      <w:pPr>
        <w:spacing w:before="170" w:after="170"/>
        <w:ind w:left="-142"/>
        <w:jc w:val="both"/>
        <w:rPr>
          <w:rFonts w:ascii="Cambria" w:eastAsia="Arial Narrow" w:hAnsi="Cambria"/>
          <w:sz w:val="20"/>
          <w:szCs w:val="20"/>
        </w:rPr>
      </w:pPr>
      <w:r w:rsidRPr="00FE24A7">
        <w:rPr>
          <w:rFonts w:ascii="Cambria" w:eastAsia="Arial Narrow" w:hAnsi="Cambria"/>
          <w:sz w:val="20"/>
          <w:szCs w:val="20"/>
        </w:rPr>
        <w:t xml:space="preserve">4.3.1. Em se tratando de veículos, os licitantes deverão examinar detidamente os veículos face às exigências do DETRAN, no que se refere a plaquetas, etiquetas autodestrutivas, numeração do motor e chassi, numeração dos vidros, ano de fabricação, ano modelo, tendo em vista que todo e qualquer bem serão vendidos no estado em que se encontram. Caso o veículo não possua CRV/CRLV e DUT ficará a cargo do arrematante providenciar as suas expensas, junto ao DETRAN a segunda via de documentos ou a baixa definitiva junto ao DETRAN </w:t>
      </w:r>
      <w:r w:rsidRPr="00FE24A7">
        <w:rPr>
          <w:rFonts w:ascii="Cambria" w:eastAsia="Arial Narrow" w:hAnsi="Cambria"/>
          <w:sz w:val="20"/>
          <w:szCs w:val="20"/>
        </w:rPr>
        <w:lastRenderedPageBreak/>
        <w:t>conforme normativo aplicável, isentando a MUNICIPIO DE MARIO CAMPOS e o Leiloeiro de quaisquer responsabilidades. Quaisquer divergências quanto a descrição dos bens ou estado dos mesmos deverão ser peticionadas anteriormente ao Leilão, não cabendo MUNICIPIO DE MARIO CAMPOS e ao Leiloeiro qualquer responsabilidade posterior.</w:t>
      </w:r>
    </w:p>
    <w:p w14:paraId="26D644B1" w14:textId="77777777" w:rsidR="007A00DF" w:rsidRPr="00FE24A7" w:rsidRDefault="007A00DF" w:rsidP="007A00DF">
      <w:pPr>
        <w:spacing w:before="170" w:after="170"/>
        <w:ind w:left="-142"/>
        <w:jc w:val="both"/>
        <w:rPr>
          <w:rFonts w:ascii="Cambria" w:eastAsia="Arial Narrow" w:hAnsi="Cambria"/>
          <w:sz w:val="20"/>
          <w:szCs w:val="20"/>
        </w:rPr>
      </w:pPr>
      <w:r w:rsidRPr="00FE24A7">
        <w:rPr>
          <w:rFonts w:ascii="Cambria" w:eastAsia="Arial Narrow" w:hAnsi="Cambria"/>
          <w:sz w:val="20"/>
          <w:szCs w:val="20"/>
        </w:rPr>
        <w:t>4.3.1.1. Qualquer divergência encontrada entre as condições e os documentos dos veículos deverão ser informadas e peticionadas previamente ao leiloeiro antes da data e do horário fixado para o leilão.</w:t>
      </w:r>
    </w:p>
    <w:p w14:paraId="0515F845" w14:textId="77777777" w:rsidR="007A00DF" w:rsidRPr="00FE24A7" w:rsidRDefault="007A00DF" w:rsidP="007A00DF">
      <w:pPr>
        <w:spacing w:before="170" w:after="170"/>
        <w:ind w:left="-142"/>
        <w:jc w:val="both"/>
        <w:rPr>
          <w:rFonts w:ascii="Cambria" w:eastAsia="Arial Narrow" w:hAnsi="Cambria"/>
          <w:sz w:val="20"/>
          <w:szCs w:val="20"/>
        </w:rPr>
      </w:pPr>
      <w:r w:rsidRPr="00FE24A7">
        <w:rPr>
          <w:rFonts w:ascii="Cambria" w:eastAsia="Arial Narrow" w:hAnsi="Cambria"/>
          <w:sz w:val="20"/>
          <w:szCs w:val="20"/>
        </w:rPr>
        <w:t>4.4. Os licitantes poderão, nos dias determinados para visitação, vistoriar e examinar os bens e veículos, bem como levantar as condições dos respectivos documentos.</w:t>
      </w:r>
    </w:p>
    <w:p w14:paraId="36E22ADC" w14:textId="77777777" w:rsidR="007A00DF" w:rsidRPr="00FE24A7" w:rsidRDefault="007A00DF" w:rsidP="007A00DF">
      <w:pPr>
        <w:spacing w:before="170" w:after="170"/>
        <w:ind w:left="-142"/>
        <w:jc w:val="both"/>
        <w:rPr>
          <w:rFonts w:ascii="Cambria" w:eastAsia="Arial Narrow" w:hAnsi="Cambria"/>
          <w:sz w:val="20"/>
          <w:szCs w:val="20"/>
        </w:rPr>
      </w:pPr>
      <w:r w:rsidRPr="00FE24A7">
        <w:rPr>
          <w:rFonts w:ascii="Cambria" w:eastAsia="Arial Narrow" w:hAnsi="Cambria"/>
          <w:sz w:val="20"/>
          <w:szCs w:val="20"/>
        </w:rPr>
        <w:t>4.5. É de inteira responsabilidade do interessado fazer averiguações quanto ao modelo, cor, ano de fabricação, potência, problemas mecânicos, número do motor e chassi dos veículos, dentre outras condições, sob pena de arcar com o ônus de sua desídia.</w:t>
      </w:r>
    </w:p>
    <w:p w14:paraId="1D9311D1" w14:textId="77777777" w:rsidR="007A00DF" w:rsidRPr="00FE24A7" w:rsidRDefault="007A00DF" w:rsidP="007A00DF">
      <w:pPr>
        <w:spacing w:before="170" w:after="170"/>
        <w:ind w:left="-142"/>
        <w:jc w:val="both"/>
        <w:rPr>
          <w:rFonts w:ascii="Cambria" w:eastAsia="Arial Narrow" w:hAnsi="Cambria"/>
          <w:sz w:val="20"/>
          <w:szCs w:val="20"/>
        </w:rPr>
      </w:pPr>
      <w:r w:rsidRPr="00FE24A7">
        <w:rPr>
          <w:rFonts w:ascii="Cambria" w:eastAsia="Arial Narrow" w:hAnsi="Cambria"/>
          <w:sz w:val="20"/>
          <w:szCs w:val="20"/>
        </w:rPr>
        <w:t>4.5.1. Caso o número do motor e do chassi não estiverem legíveis, ou não forem originais de fábrica, caberá ao licitante arrematante trocar a peça e providenciar a regularização do veículo junto aos órgãos públicos competentes.</w:t>
      </w:r>
    </w:p>
    <w:p w14:paraId="2E1F34E0" w14:textId="77777777" w:rsidR="007A00DF" w:rsidRPr="00FE24A7" w:rsidRDefault="007A00DF" w:rsidP="007A00DF">
      <w:pPr>
        <w:spacing w:before="170" w:after="170"/>
        <w:ind w:left="-142"/>
        <w:jc w:val="both"/>
        <w:rPr>
          <w:rFonts w:ascii="Cambria" w:eastAsia="Arial Narrow" w:hAnsi="Cambria"/>
          <w:sz w:val="20"/>
          <w:szCs w:val="20"/>
        </w:rPr>
      </w:pPr>
      <w:r w:rsidRPr="00FE24A7">
        <w:rPr>
          <w:rFonts w:ascii="Cambria" w:eastAsia="Arial Narrow" w:hAnsi="Cambria"/>
          <w:sz w:val="20"/>
          <w:szCs w:val="20"/>
        </w:rPr>
        <w:t>4.6. As multas e tributos que incidem sobre os bens e veículos que serão levados a leilão são da responsabilidade de seus arrematantes, devendo tais valores serem levantados com antecedência pelos licitantes interessados em apresentar lance, previamente ao momento designado para o leilão.</w:t>
      </w:r>
    </w:p>
    <w:p w14:paraId="7E3C46D2" w14:textId="77777777" w:rsidR="007A00DF" w:rsidRPr="00FE24A7" w:rsidRDefault="007A00DF" w:rsidP="007A00DF">
      <w:pPr>
        <w:spacing w:before="170" w:after="170"/>
        <w:ind w:left="-142"/>
        <w:jc w:val="both"/>
        <w:rPr>
          <w:rFonts w:ascii="Cambria" w:eastAsia="Arial Narrow" w:hAnsi="Cambria"/>
          <w:sz w:val="20"/>
          <w:szCs w:val="20"/>
        </w:rPr>
      </w:pPr>
      <w:r w:rsidRPr="00FE24A7">
        <w:rPr>
          <w:rFonts w:ascii="Cambria" w:eastAsia="Arial Narrow" w:hAnsi="Cambria"/>
          <w:sz w:val="20"/>
          <w:szCs w:val="20"/>
        </w:rPr>
        <w:t>4.7. A transferência dos veículos correrá por conta e ônus do arrematante devendo ser observada a legislação aplicável.</w:t>
      </w:r>
    </w:p>
    <w:p w14:paraId="6975D122" w14:textId="77777777" w:rsidR="007A00DF" w:rsidRPr="00FE24A7" w:rsidRDefault="007A00DF" w:rsidP="007A00DF">
      <w:pPr>
        <w:spacing w:before="170" w:after="170"/>
        <w:ind w:left="-142"/>
        <w:jc w:val="both"/>
        <w:rPr>
          <w:rFonts w:ascii="Cambria" w:eastAsia="Arial Narrow" w:hAnsi="Cambria"/>
          <w:sz w:val="20"/>
          <w:szCs w:val="20"/>
        </w:rPr>
      </w:pPr>
      <w:r w:rsidRPr="00FE24A7">
        <w:rPr>
          <w:rFonts w:ascii="Cambria" w:eastAsia="Arial Narrow" w:hAnsi="Cambria"/>
          <w:sz w:val="20"/>
          <w:szCs w:val="20"/>
        </w:rPr>
        <w:t>4.8. Caso seja necessária a baixa definitiva do veículo junto ao DETRAN a mesma deve ser realizada pela pessoa jurídica que arrematar, conforme item 6.3 e atendendo aos normativos aplicáveis pelo DETRAN.</w:t>
      </w:r>
    </w:p>
    <w:p w14:paraId="67E50673" w14:textId="77777777" w:rsidR="007A00DF" w:rsidRPr="00FE24A7" w:rsidRDefault="007A00DF" w:rsidP="007A00DF">
      <w:pPr>
        <w:pBdr>
          <w:top w:val="single" w:sz="4" w:space="1" w:color="auto"/>
          <w:bottom w:val="single" w:sz="4" w:space="1" w:color="auto"/>
        </w:pBdr>
        <w:spacing w:before="170" w:after="170"/>
        <w:ind w:left="-142"/>
        <w:jc w:val="both"/>
        <w:rPr>
          <w:rFonts w:ascii="Cambria" w:eastAsia="Arial Narrow" w:hAnsi="Cambria"/>
          <w:b/>
          <w:sz w:val="20"/>
          <w:szCs w:val="20"/>
        </w:rPr>
      </w:pPr>
      <w:r w:rsidRPr="00FE24A7">
        <w:rPr>
          <w:rFonts w:ascii="Cambria" w:eastAsia="Arial Narrow" w:hAnsi="Cambria"/>
          <w:b/>
          <w:sz w:val="20"/>
          <w:szCs w:val="20"/>
        </w:rPr>
        <w:t>5. DO PAGAMENTO DOS BENS ARREMATADOS</w:t>
      </w:r>
    </w:p>
    <w:p w14:paraId="583568B4" w14:textId="77777777" w:rsidR="007A00DF" w:rsidRPr="00FE24A7" w:rsidRDefault="007A00DF" w:rsidP="007A00DF">
      <w:pPr>
        <w:spacing w:before="170" w:after="170"/>
        <w:ind w:left="-142"/>
        <w:jc w:val="both"/>
        <w:rPr>
          <w:rFonts w:ascii="Cambria" w:eastAsia="Arial Narrow" w:hAnsi="Cambria"/>
          <w:b/>
          <w:sz w:val="20"/>
          <w:szCs w:val="20"/>
        </w:rPr>
      </w:pPr>
      <w:r>
        <w:rPr>
          <w:rFonts w:ascii="Cambria" w:eastAsia="Arial Narrow" w:hAnsi="Cambria"/>
          <w:b/>
          <w:sz w:val="20"/>
          <w:szCs w:val="20"/>
        </w:rPr>
        <w:t xml:space="preserve">5.1. </w:t>
      </w:r>
      <w:r w:rsidRPr="00FE24A7">
        <w:rPr>
          <w:rFonts w:ascii="Cambria" w:eastAsia="Arial Narrow" w:hAnsi="Cambria"/>
          <w:b/>
          <w:sz w:val="20"/>
          <w:szCs w:val="20"/>
        </w:rPr>
        <w:t xml:space="preserve">A COMISSÃO DO LEILOEIRO É PAGA PELO ARREMATANTE NO VALOR 5% SOBRE O VALOR DA ARREMATAÇÃO </w:t>
      </w:r>
    </w:p>
    <w:p w14:paraId="13FEB60F" w14:textId="77777777" w:rsidR="007A00DF" w:rsidRPr="00FE24A7" w:rsidRDefault="007A00DF" w:rsidP="007A00DF">
      <w:pPr>
        <w:pBdr>
          <w:top w:val="single" w:sz="4" w:space="1" w:color="auto"/>
          <w:bottom w:val="single" w:sz="4" w:space="1" w:color="auto"/>
        </w:pBdr>
        <w:spacing w:before="170" w:after="170"/>
        <w:ind w:left="-142"/>
        <w:jc w:val="both"/>
        <w:rPr>
          <w:rFonts w:ascii="Cambria" w:eastAsia="Arial Narrow" w:hAnsi="Cambria"/>
          <w:b/>
          <w:sz w:val="20"/>
          <w:szCs w:val="20"/>
        </w:rPr>
      </w:pPr>
      <w:r w:rsidRPr="00FE24A7">
        <w:rPr>
          <w:rFonts w:ascii="Cambria" w:eastAsia="Arial Narrow" w:hAnsi="Cambria"/>
          <w:b/>
          <w:sz w:val="20"/>
          <w:szCs w:val="20"/>
        </w:rPr>
        <w:t>6. DA ATA</w:t>
      </w:r>
    </w:p>
    <w:p w14:paraId="2D9B09CF" w14:textId="77777777" w:rsidR="007A00DF" w:rsidRPr="00FE24A7" w:rsidRDefault="007A00DF" w:rsidP="007A00DF">
      <w:pPr>
        <w:spacing w:before="170" w:after="170"/>
        <w:ind w:left="-142"/>
        <w:jc w:val="both"/>
        <w:rPr>
          <w:rFonts w:ascii="Cambria" w:eastAsia="Arial Narrow" w:hAnsi="Cambria"/>
          <w:sz w:val="20"/>
          <w:szCs w:val="20"/>
        </w:rPr>
      </w:pPr>
      <w:r w:rsidRPr="00FE24A7">
        <w:rPr>
          <w:rFonts w:ascii="Cambria" w:eastAsia="Arial Narrow" w:hAnsi="Cambria"/>
          <w:sz w:val="20"/>
          <w:szCs w:val="20"/>
        </w:rPr>
        <w:t>6.1. Após os tramites do Leilão, será lavrado a Ata, na qual figurarão os bens vendidos, bem como a correspondente identificação dos arrematantes e em especial os fatos relevantes.</w:t>
      </w:r>
    </w:p>
    <w:p w14:paraId="2FD4120F" w14:textId="77777777" w:rsidR="007A00DF" w:rsidRPr="00FE24A7" w:rsidRDefault="007A00DF" w:rsidP="007A00DF">
      <w:pPr>
        <w:pBdr>
          <w:top w:val="single" w:sz="4" w:space="1" w:color="auto"/>
          <w:bottom w:val="single" w:sz="4" w:space="1" w:color="auto"/>
        </w:pBdr>
        <w:spacing w:before="170" w:after="170"/>
        <w:ind w:left="-142"/>
        <w:jc w:val="both"/>
        <w:rPr>
          <w:rFonts w:ascii="Cambria" w:eastAsia="Arial Narrow" w:hAnsi="Cambria"/>
          <w:b/>
          <w:sz w:val="20"/>
          <w:szCs w:val="20"/>
        </w:rPr>
      </w:pPr>
      <w:r w:rsidRPr="00FE24A7">
        <w:rPr>
          <w:rFonts w:ascii="Cambria" w:eastAsia="Arial Narrow" w:hAnsi="Cambria"/>
          <w:b/>
          <w:sz w:val="20"/>
          <w:szCs w:val="20"/>
        </w:rPr>
        <w:t>7. DA RETIRADA DOS BENS</w:t>
      </w:r>
    </w:p>
    <w:p w14:paraId="75C58457" w14:textId="77777777" w:rsidR="007A00DF" w:rsidRPr="00FE24A7" w:rsidRDefault="007A00DF" w:rsidP="007A00DF">
      <w:pPr>
        <w:spacing w:before="170" w:after="170"/>
        <w:ind w:left="-142"/>
        <w:jc w:val="both"/>
        <w:rPr>
          <w:rFonts w:ascii="Cambria" w:eastAsia="Arial Narrow" w:hAnsi="Cambria"/>
          <w:sz w:val="20"/>
          <w:szCs w:val="20"/>
        </w:rPr>
      </w:pPr>
      <w:r w:rsidRPr="00FE24A7">
        <w:rPr>
          <w:rFonts w:ascii="Cambria" w:eastAsia="Arial Narrow" w:hAnsi="Cambria"/>
          <w:sz w:val="20"/>
          <w:szCs w:val="20"/>
        </w:rPr>
        <w:t xml:space="preserve">7.1 - O objeto arrematado será retirado pelo arrematante assim que receber no </w:t>
      </w:r>
      <w:proofErr w:type="spellStart"/>
      <w:r w:rsidRPr="00FE24A7">
        <w:rPr>
          <w:rFonts w:ascii="Cambria" w:eastAsia="Arial Narrow" w:hAnsi="Cambria"/>
          <w:sz w:val="20"/>
          <w:szCs w:val="20"/>
        </w:rPr>
        <w:t>email</w:t>
      </w:r>
      <w:proofErr w:type="spellEnd"/>
      <w:r w:rsidRPr="00FE24A7">
        <w:rPr>
          <w:rFonts w:ascii="Cambria" w:eastAsia="Arial Narrow" w:hAnsi="Cambria"/>
          <w:sz w:val="20"/>
          <w:szCs w:val="20"/>
        </w:rPr>
        <w:t xml:space="preserve"> a nota de leilão que será retirada somente após compensação das transferências bancária, pagas</w:t>
      </w:r>
      <w:r w:rsidRPr="00FE24A7">
        <w:rPr>
          <w:rFonts w:ascii="Cambria" w:hAnsi="Cambria"/>
          <w:spacing w:val="-1"/>
          <w:sz w:val="20"/>
          <w:szCs w:val="20"/>
        </w:rPr>
        <w:t xml:space="preserve"> </w:t>
      </w:r>
      <w:r w:rsidRPr="00FE24A7">
        <w:rPr>
          <w:rFonts w:ascii="Cambria" w:eastAsia="Arial Narrow" w:hAnsi="Cambria"/>
          <w:sz w:val="20"/>
          <w:szCs w:val="20"/>
        </w:rPr>
        <w:t>ao Município de Mario Campos e ao Leiloeiro. Podendo assim fazer o agendamento para a retirada do bem, conforme estabelecido no item 10 deste edital durante o horário de expediente, mediante agendamento prévio com o</w:t>
      </w:r>
      <w:r w:rsidRPr="00FE24A7">
        <w:rPr>
          <w:rFonts w:ascii="Cambria" w:hAnsi="Cambria"/>
          <w:spacing w:val="-1"/>
          <w:sz w:val="20"/>
          <w:szCs w:val="20"/>
        </w:rPr>
        <w:t xml:space="preserve"> </w:t>
      </w:r>
      <w:r w:rsidRPr="00FE24A7">
        <w:rPr>
          <w:rFonts w:ascii="Cambria" w:eastAsia="Arial Narrow" w:hAnsi="Cambria"/>
          <w:sz w:val="20"/>
          <w:szCs w:val="20"/>
        </w:rPr>
        <w:t xml:space="preserve">Município de Mario Campos bem como assinatura do documento de transferência assinado por licitante e arrematante com firma reconhecida em cartório; </w:t>
      </w:r>
    </w:p>
    <w:p w14:paraId="3572F4F8" w14:textId="77777777" w:rsidR="007A00DF" w:rsidRPr="00FE24A7" w:rsidRDefault="007A00DF" w:rsidP="007A00DF">
      <w:pPr>
        <w:spacing w:before="170" w:after="170"/>
        <w:ind w:left="-142"/>
        <w:jc w:val="both"/>
        <w:rPr>
          <w:rFonts w:ascii="Cambria" w:eastAsia="Arial Narrow" w:hAnsi="Cambria"/>
          <w:sz w:val="20"/>
          <w:szCs w:val="20"/>
        </w:rPr>
      </w:pPr>
      <w:r w:rsidRPr="00FE24A7">
        <w:rPr>
          <w:rFonts w:ascii="Cambria" w:eastAsia="Arial Narrow" w:hAnsi="Cambria"/>
          <w:sz w:val="20"/>
          <w:szCs w:val="20"/>
        </w:rPr>
        <w:t>7.1.1 - Caso o arrematante tenha comprado mais de um bem, só procederá a entrega de qualquer bem após o pagamento de todos.</w:t>
      </w:r>
    </w:p>
    <w:p w14:paraId="162C8F36" w14:textId="77777777" w:rsidR="007A00DF" w:rsidRPr="00FE24A7" w:rsidRDefault="007A00DF" w:rsidP="007A00DF">
      <w:pPr>
        <w:spacing w:after="0"/>
        <w:ind w:left="-142"/>
        <w:jc w:val="both"/>
        <w:rPr>
          <w:rFonts w:ascii="Cambria" w:eastAsia="Arial Narrow" w:hAnsi="Cambria"/>
          <w:sz w:val="20"/>
          <w:szCs w:val="20"/>
        </w:rPr>
      </w:pPr>
      <w:r w:rsidRPr="00FE24A7">
        <w:rPr>
          <w:rFonts w:ascii="Cambria" w:eastAsia="Arial Narrow" w:hAnsi="Cambria"/>
          <w:sz w:val="20"/>
          <w:szCs w:val="20"/>
        </w:rPr>
        <w:lastRenderedPageBreak/>
        <w:t>7.2 - O Arrematante vencedor que não retirar o bem móvel no prazo de 30 (trinta) dias após o pregão do leilão perderá o direito ao bem adquirido, assim como pagamento já efetuado, sendo o bem incluído novamente ao patrimônio da Prefeitura.</w:t>
      </w:r>
    </w:p>
    <w:p w14:paraId="467EB82C" w14:textId="77777777" w:rsidR="007A00DF" w:rsidRPr="00FE24A7" w:rsidRDefault="007A00DF" w:rsidP="007A00DF">
      <w:pPr>
        <w:spacing w:after="0"/>
        <w:ind w:left="-142"/>
        <w:jc w:val="both"/>
        <w:rPr>
          <w:rFonts w:ascii="Cambria" w:eastAsia="Arial Narrow" w:hAnsi="Cambria"/>
          <w:sz w:val="20"/>
          <w:szCs w:val="20"/>
        </w:rPr>
      </w:pPr>
      <w:r w:rsidRPr="00FE24A7">
        <w:rPr>
          <w:rFonts w:ascii="Cambria" w:eastAsia="Arial Narrow" w:hAnsi="Cambria"/>
          <w:sz w:val="20"/>
          <w:szCs w:val="20"/>
        </w:rPr>
        <w:t>7.3 – A entrega de bens à terceiros, deverá ser previamente verificada e autorizada pelo Município de Mario Campos. Sendo autorizada, deverá ser realizada mediante procuração específica para retirada e assinatura dos documentos com a firma do arrematante reconhecida em cartório e com a cópia dos documentos do arrematante e terceiro que irá retirar.</w:t>
      </w:r>
    </w:p>
    <w:p w14:paraId="066C5A9C" w14:textId="77777777" w:rsidR="007A00DF" w:rsidRPr="00FE24A7" w:rsidRDefault="007A00DF" w:rsidP="007A00DF">
      <w:pPr>
        <w:spacing w:after="0"/>
        <w:ind w:left="-142"/>
        <w:jc w:val="both"/>
        <w:rPr>
          <w:rFonts w:ascii="Cambria" w:eastAsia="Arial Narrow" w:hAnsi="Cambria"/>
          <w:sz w:val="20"/>
          <w:szCs w:val="20"/>
        </w:rPr>
      </w:pPr>
      <w:r w:rsidRPr="00FE24A7">
        <w:rPr>
          <w:rFonts w:ascii="Cambria" w:eastAsia="Arial Narrow" w:hAnsi="Cambria"/>
          <w:sz w:val="20"/>
          <w:szCs w:val="20"/>
        </w:rPr>
        <w:t>7.3.1 – Fica o arrematante ciente de que a utilização de procuração e apresentação da mesma no ato da regularização e/ou transferência será de sua inteira responsabilidade.</w:t>
      </w:r>
    </w:p>
    <w:p w14:paraId="05DCD85C" w14:textId="77777777" w:rsidR="007A00DF" w:rsidRPr="00FE24A7" w:rsidRDefault="007A00DF" w:rsidP="007A00DF">
      <w:pPr>
        <w:spacing w:after="0"/>
        <w:ind w:left="-142"/>
        <w:jc w:val="both"/>
        <w:rPr>
          <w:rFonts w:ascii="Cambria" w:eastAsia="Arial Narrow" w:hAnsi="Cambria"/>
          <w:sz w:val="20"/>
          <w:szCs w:val="20"/>
        </w:rPr>
      </w:pPr>
      <w:r w:rsidRPr="00FE24A7">
        <w:rPr>
          <w:rFonts w:ascii="Cambria" w:eastAsia="Arial Narrow" w:hAnsi="Cambria"/>
          <w:sz w:val="20"/>
          <w:szCs w:val="20"/>
        </w:rPr>
        <w:t>7.4 – No caso de veículos, é de responsabilidade do arrematante, antes de funcionar (se for o caso), verificar a necessidade de óleo, combustível, dentre outros, responsáveis pelo pleno funcionamento. A Contratante e o leiloeiro não se responsabilizam por avarias decorrentes desta omissão, uma vez que os bens serão vendidos no estado em que se encontram.</w:t>
      </w:r>
    </w:p>
    <w:p w14:paraId="0464F20E" w14:textId="77777777" w:rsidR="007A00DF" w:rsidRPr="00FE24A7" w:rsidRDefault="007A00DF" w:rsidP="007A00DF">
      <w:pPr>
        <w:spacing w:after="0"/>
        <w:ind w:left="-142"/>
        <w:jc w:val="both"/>
        <w:rPr>
          <w:rFonts w:ascii="Cambria" w:eastAsia="Arial Narrow" w:hAnsi="Cambria"/>
          <w:sz w:val="20"/>
          <w:szCs w:val="20"/>
        </w:rPr>
      </w:pPr>
      <w:r w:rsidRPr="00FE24A7">
        <w:rPr>
          <w:rFonts w:ascii="Cambria" w:eastAsia="Arial Narrow" w:hAnsi="Cambria"/>
          <w:sz w:val="20"/>
          <w:szCs w:val="20"/>
        </w:rPr>
        <w:t>7.5 – É de responsabilidade do Leiloeiro somente a expedição da Nota de Venda em Leilão (Nota de Arrematação) que será entregue ao arrematante e, a mesma possui fé pública, é documento hábil para a devida comprovação de propriedade pelo arrematante. Caso o arrematante necessite de Nota Fiscal para transporte ou outros, deverá por seus próprios meios providenciar.</w:t>
      </w:r>
    </w:p>
    <w:p w14:paraId="2FA6B224" w14:textId="77777777" w:rsidR="007A00DF" w:rsidRPr="00FE24A7" w:rsidRDefault="007A00DF" w:rsidP="007A00DF">
      <w:pPr>
        <w:spacing w:before="170" w:after="170"/>
        <w:ind w:left="-142"/>
        <w:jc w:val="both"/>
        <w:rPr>
          <w:rFonts w:ascii="Cambria" w:eastAsia="Arial Narrow" w:hAnsi="Cambria"/>
          <w:b/>
          <w:sz w:val="20"/>
          <w:szCs w:val="20"/>
        </w:rPr>
      </w:pPr>
      <w:r>
        <w:rPr>
          <w:rFonts w:ascii="Cambria" w:eastAsia="Arial Narrow" w:hAnsi="Cambria"/>
          <w:b/>
          <w:sz w:val="20"/>
          <w:szCs w:val="20"/>
        </w:rPr>
        <w:t>8</w:t>
      </w:r>
      <w:r w:rsidRPr="00FE24A7">
        <w:rPr>
          <w:rFonts w:ascii="Cambria" w:eastAsia="Arial Narrow" w:hAnsi="Cambria"/>
          <w:b/>
          <w:sz w:val="20"/>
          <w:szCs w:val="20"/>
        </w:rPr>
        <w:t>. DA TRANSFERÊNCIA DOS VEÍCULOS</w:t>
      </w:r>
    </w:p>
    <w:p w14:paraId="290CEB9E" w14:textId="77777777" w:rsidR="007A00DF" w:rsidRPr="00FE24A7" w:rsidRDefault="007A00DF" w:rsidP="007A00DF">
      <w:pPr>
        <w:spacing w:after="0"/>
        <w:ind w:left="-142"/>
        <w:jc w:val="both"/>
        <w:rPr>
          <w:rFonts w:ascii="Cambria" w:eastAsia="Arial Narrow" w:hAnsi="Cambria"/>
          <w:sz w:val="20"/>
          <w:szCs w:val="20"/>
        </w:rPr>
      </w:pPr>
      <w:r>
        <w:rPr>
          <w:rFonts w:ascii="Cambria" w:eastAsia="Arial Narrow" w:hAnsi="Cambria"/>
          <w:sz w:val="20"/>
          <w:szCs w:val="20"/>
        </w:rPr>
        <w:t>8</w:t>
      </w:r>
      <w:r w:rsidRPr="00FE24A7">
        <w:rPr>
          <w:rFonts w:ascii="Cambria" w:eastAsia="Arial Narrow" w:hAnsi="Cambria"/>
          <w:sz w:val="20"/>
          <w:szCs w:val="20"/>
        </w:rPr>
        <w:t>.1 - A transferência de propriedade, baixa definitiva, bem como a retirada dos documentos junto ao Município de Mario Campos todas as despesas com remoção do bem, correrão por conta do arrematante.</w:t>
      </w:r>
    </w:p>
    <w:p w14:paraId="6FB7CC62" w14:textId="77777777" w:rsidR="007A00DF" w:rsidRPr="00FE24A7" w:rsidRDefault="007A00DF" w:rsidP="007A00DF">
      <w:pPr>
        <w:spacing w:after="0"/>
        <w:ind w:left="-142"/>
        <w:jc w:val="both"/>
        <w:rPr>
          <w:rFonts w:ascii="Cambria" w:eastAsia="Arial Narrow" w:hAnsi="Cambria"/>
          <w:sz w:val="20"/>
          <w:szCs w:val="20"/>
        </w:rPr>
      </w:pPr>
      <w:r>
        <w:rPr>
          <w:rFonts w:ascii="Cambria" w:eastAsia="Arial Narrow" w:hAnsi="Cambria"/>
          <w:sz w:val="20"/>
          <w:szCs w:val="20"/>
        </w:rPr>
        <w:t>8</w:t>
      </w:r>
      <w:r w:rsidRPr="00FE24A7">
        <w:rPr>
          <w:rFonts w:ascii="Cambria" w:eastAsia="Arial Narrow" w:hAnsi="Cambria"/>
          <w:sz w:val="20"/>
          <w:szCs w:val="20"/>
        </w:rPr>
        <w:t>.2 - Todas as despesas para regularização de documentos de transferência e/ou baixa definitiva, incluindo: taxas, multas, emissão de segunda via de documentos, ou qualquer outro valor vinculado ao veículo, será de responsabilidade de quitação do licitante vencedor.</w:t>
      </w:r>
    </w:p>
    <w:p w14:paraId="7928D072" w14:textId="77777777" w:rsidR="007A00DF" w:rsidRPr="00FE24A7" w:rsidRDefault="007A00DF" w:rsidP="007A00DF">
      <w:pPr>
        <w:spacing w:after="0"/>
        <w:ind w:left="-142"/>
        <w:jc w:val="both"/>
        <w:rPr>
          <w:rFonts w:ascii="Cambria" w:eastAsia="Arial Narrow" w:hAnsi="Cambria"/>
          <w:sz w:val="20"/>
          <w:szCs w:val="20"/>
        </w:rPr>
      </w:pPr>
      <w:r>
        <w:rPr>
          <w:rFonts w:ascii="Cambria" w:eastAsia="Arial Narrow" w:hAnsi="Cambria"/>
          <w:sz w:val="20"/>
          <w:szCs w:val="20"/>
        </w:rPr>
        <w:t>8.</w:t>
      </w:r>
      <w:r w:rsidRPr="00FE24A7">
        <w:rPr>
          <w:rFonts w:ascii="Cambria" w:eastAsia="Arial Narrow" w:hAnsi="Cambria"/>
          <w:sz w:val="20"/>
          <w:szCs w:val="20"/>
        </w:rPr>
        <w:t>3 - O arrematante de veículo deverá transferi-lo junto ao órgão competente para sua propriedade, no prazo de 30 (trinta) dias a contar da sua retirada, sendo responsável em providenciar junto ao Município de Mario Campos toda e qualquer documentação para a transferência, verificando o prazo e vencimento dos documentos.</w:t>
      </w:r>
    </w:p>
    <w:p w14:paraId="2DD1A791" w14:textId="77777777" w:rsidR="007A00DF" w:rsidRPr="00FE24A7" w:rsidRDefault="007A00DF" w:rsidP="007A00DF">
      <w:pPr>
        <w:spacing w:after="0"/>
        <w:ind w:left="-142"/>
        <w:jc w:val="both"/>
        <w:rPr>
          <w:rFonts w:ascii="Cambria" w:eastAsia="Arial Narrow" w:hAnsi="Cambria"/>
          <w:sz w:val="20"/>
          <w:szCs w:val="20"/>
        </w:rPr>
      </w:pPr>
      <w:r>
        <w:rPr>
          <w:rFonts w:ascii="Cambria" w:eastAsia="Arial Narrow" w:hAnsi="Cambria"/>
          <w:sz w:val="20"/>
          <w:szCs w:val="20"/>
        </w:rPr>
        <w:t>8</w:t>
      </w:r>
      <w:r w:rsidRPr="00FE24A7">
        <w:rPr>
          <w:rFonts w:ascii="Cambria" w:eastAsia="Arial Narrow" w:hAnsi="Cambria"/>
          <w:sz w:val="20"/>
          <w:szCs w:val="20"/>
        </w:rPr>
        <w:t>.4 – O Arrematante vencedor é responsável pela retirada de identificação, porventura existentes no (s) bem (</w:t>
      </w:r>
      <w:proofErr w:type="spellStart"/>
      <w:r w:rsidRPr="00FE24A7">
        <w:rPr>
          <w:rFonts w:ascii="Cambria" w:eastAsia="Arial Narrow" w:hAnsi="Cambria"/>
          <w:sz w:val="20"/>
          <w:szCs w:val="20"/>
        </w:rPr>
        <w:t>ns</w:t>
      </w:r>
      <w:proofErr w:type="spellEnd"/>
      <w:r w:rsidRPr="00FE24A7">
        <w:rPr>
          <w:rFonts w:ascii="Cambria" w:eastAsia="Arial Narrow" w:hAnsi="Cambria"/>
          <w:sz w:val="20"/>
          <w:szCs w:val="20"/>
        </w:rPr>
        <w:t>).</w:t>
      </w:r>
    </w:p>
    <w:p w14:paraId="5F162CC8" w14:textId="77777777" w:rsidR="007A00DF" w:rsidRPr="00FE24A7" w:rsidRDefault="007A00DF" w:rsidP="007A00DF">
      <w:pPr>
        <w:spacing w:after="0"/>
        <w:ind w:left="-142"/>
        <w:jc w:val="both"/>
        <w:rPr>
          <w:rFonts w:ascii="Cambria" w:eastAsia="Arial Narrow" w:hAnsi="Cambria"/>
          <w:sz w:val="20"/>
          <w:szCs w:val="20"/>
        </w:rPr>
      </w:pPr>
      <w:r>
        <w:rPr>
          <w:rFonts w:ascii="Cambria" w:eastAsia="Arial Narrow" w:hAnsi="Cambria"/>
          <w:sz w:val="20"/>
          <w:szCs w:val="20"/>
        </w:rPr>
        <w:t>8</w:t>
      </w:r>
      <w:r w:rsidRPr="00FE24A7">
        <w:rPr>
          <w:rFonts w:ascii="Cambria" w:eastAsia="Arial Narrow" w:hAnsi="Cambria"/>
          <w:sz w:val="20"/>
          <w:szCs w:val="20"/>
        </w:rPr>
        <w:t>.5 - O arrematante que optar pela arrematação de veículo fica ciente da responsabilidade pela regularização do bem arrematado, assumindo as despesas oriundas da transferência de propriedade do veículo e/ou baixa definitiva junto ao DETRAN, tais como recolhimento de IPVA em atraso (inclusive o do ano corrente), multas, apontadas ou não nas informações colhidas junto ao DETRAN, seguro obrigatório, segunda via de documentos, baixa definitiva junto ao DETRAN, impostos e taxas de qualquer natureza, que incidam ou venham a incidir, pré-existentes ou decorrentes de regularização da documentação do veículo.</w:t>
      </w:r>
    </w:p>
    <w:p w14:paraId="70C0DCF4" w14:textId="77777777" w:rsidR="007A00DF" w:rsidRPr="00FE24A7" w:rsidRDefault="007A00DF" w:rsidP="007A00DF">
      <w:pPr>
        <w:spacing w:before="120" w:after="120"/>
        <w:ind w:left="-142"/>
        <w:jc w:val="right"/>
        <w:rPr>
          <w:rFonts w:ascii="Cambria" w:hAnsi="Cambria" w:cs="Arial"/>
          <w:color w:val="000000"/>
          <w:sz w:val="20"/>
          <w:szCs w:val="20"/>
        </w:rPr>
      </w:pPr>
      <w:r w:rsidRPr="00FE24A7">
        <w:rPr>
          <w:rFonts w:ascii="Cambria" w:hAnsi="Cambria" w:cs="Arial"/>
          <w:bCs/>
          <w:color w:val="000000"/>
          <w:sz w:val="20"/>
          <w:szCs w:val="20"/>
        </w:rPr>
        <w:t xml:space="preserve">        Mário Campos, </w:t>
      </w:r>
      <w:r>
        <w:rPr>
          <w:rFonts w:ascii="Cambria" w:hAnsi="Cambria" w:cs="Arial"/>
          <w:bCs/>
          <w:color w:val="000000"/>
          <w:sz w:val="20"/>
          <w:szCs w:val="20"/>
        </w:rPr>
        <w:t>julho/</w:t>
      </w:r>
      <w:r w:rsidRPr="00FE24A7">
        <w:rPr>
          <w:rFonts w:ascii="Cambria" w:hAnsi="Cambria" w:cs="Arial"/>
          <w:bCs/>
          <w:color w:val="000000"/>
          <w:sz w:val="20"/>
          <w:szCs w:val="20"/>
        </w:rPr>
        <w:t xml:space="preserve">2022.                                                                          </w:t>
      </w:r>
    </w:p>
    <w:p w14:paraId="31E976DA" w14:textId="77777777" w:rsidR="007A00DF" w:rsidRPr="007A00DF" w:rsidRDefault="007A00DF" w:rsidP="007A00DF">
      <w:pPr>
        <w:ind w:left="-142"/>
        <w:rPr>
          <w:rFonts w:ascii="Cambria" w:eastAsia="Calibri" w:hAnsi="Cambria" w:cs="Arial"/>
          <w:b/>
          <w:bCs/>
          <w:color w:val="000000"/>
          <w:sz w:val="20"/>
          <w:szCs w:val="20"/>
        </w:rPr>
      </w:pPr>
      <w:r w:rsidRPr="007A00DF">
        <w:rPr>
          <w:rFonts w:ascii="Cambria" w:eastAsia="Calibri" w:hAnsi="Cambria" w:cs="Arial"/>
          <w:b/>
          <w:bCs/>
          <w:color w:val="000000"/>
          <w:sz w:val="20"/>
          <w:szCs w:val="20"/>
        </w:rPr>
        <w:t>RESPONSÁVEIS PELO TERMO DE REFERÊNCIA</w:t>
      </w:r>
    </w:p>
    <w:p w14:paraId="25BAC57D" w14:textId="77777777" w:rsidR="007A00DF" w:rsidRPr="007A00DF" w:rsidRDefault="007A00DF" w:rsidP="007A00DF">
      <w:pPr>
        <w:pStyle w:val="Ttulo1"/>
        <w:spacing w:before="0"/>
        <w:ind w:left="-142"/>
        <w:rPr>
          <w:rFonts w:ascii="Cambria" w:hAnsi="Cambria" w:cs="Arial"/>
          <w:b w:val="0"/>
          <w:bCs w:val="0"/>
          <w:sz w:val="20"/>
          <w:szCs w:val="20"/>
        </w:rPr>
      </w:pPr>
      <w:r w:rsidRPr="007A00DF">
        <w:rPr>
          <w:rFonts w:ascii="Cambria" w:hAnsi="Cambria"/>
          <w:b w:val="0"/>
          <w:bCs w:val="0"/>
          <w:spacing w:val="-1"/>
          <w:sz w:val="20"/>
          <w:szCs w:val="20"/>
        </w:rPr>
        <w:t>ADRIANA</w:t>
      </w:r>
      <w:r w:rsidRPr="007A00DF">
        <w:rPr>
          <w:rFonts w:ascii="Cambria" w:hAnsi="Cambria"/>
          <w:b w:val="0"/>
          <w:bCs w:val="0"/>
          <w:spacing w:val="-11"/>
          <w:sz w:val="20"/>
          <w:szCs w:val="20"/>
        </w:rPr>
        <w:t xml:space="preserve"> </w:t>
      </w:r>
      <w:r w:rsidRPr="007A00DF">
        <w:rPr>
          <w:rFonts w:ascii="Cambria" w:hAnsi="Cambria"/>
          <w:b w:val="0"/>
          <w:bCs w:val="0"/>
          <w:spacing w:val="-1"/>
          <w:sz w:val="20"/>
          <w:szCs w:val="20"/>
        </w:rPr>
        <w:t>MARIA</w:t>
      </w:r>
      <w:r w:rsidRPr="007A00DF">
        <w:rPr>
          <w:rFonts w:ascii="Cambria" w:hAnsi="Cambria"/>
          <w:b w:val="0"/>
          <w:bCs w:val="0"/>
          <w:spacing w:val="-11"/>
          <w:sz w:val="20"/>
          <w:szCs w:val="20"/>
        </w:rPr>
        <w:t xml:space="preserve"> </w:t>
      </w:r>
      <w:r w:rsidRPr="007A00DF">
        <w:rPr>
          <w:rFonts w:ascii="Cambria" w:hAnsi="Cambria"/>
          <w:b w:val="0"/>
          <w:bCs w:val="0"/>
          <w:spacing w:val="-1"/>
          <w:sz w:val="20"/>
          <w:szCs w:val="20"/>
        </w:rPr>
        <w:t xml:space="preserve">MANSO - </w:t>
      </w:r>
      <w:r w:rsidRPr="007A00DF">
        <w:rPr>
          <w:rFonts w:ascii="Cambria" w:hAnsi="Cambria" w:cs="Arial"/>
          <w:b w:val="0"/>
          <w:bCs w:val="0"/>
          <w:sz w:val="20"/>
          <w:szCs w:val="20"/>
        </w:rPr>
        <w:t>SECRETARIA</w:t>
      </w:r>
      <w:r w:rsidRPr="007A00DF">
        <w:rPr>
          <w:rFonts w:ascii="Cambria" w:hAnsi="Cambria" w:cs="Arial"/>
          <w:b w:val="0"/>
          <w:bCs w:val="0"/>
          <w:spacing w:val="-11"/>
          <w:sz w:val="20"/>
          <w:szCs w:val="20"/>
        </w:rPr>
        <w:t xml:space="preserve"> </w:t>
      </w:r>
      <w:r w:rsidRPr="007A00DF">
        <w:rPr>
          <w:rFonts w:ascii="Cambria" w:hAnsi="Cambria" w:cs="Arial"/>
          <w:b w:val="0"/>
          <w:bCs w:val="0"/>
          <w:spacing w:val="-1"/>
          <w:sz w:val="20"/>
          <w:szCs w:val="20"/>
        </w:rPr>
        <w:t>MUNICIPAL</w:t>
      </w:r>
      <w:r w:rsidRPr="007A00DF">
        <w:rPr>
          <w:rFonts w:ascii="Cambria" w:hAnsi="Cambria" w:cs="Arial"/>
          <w:b w:val="0"/>
          <w:bCs w:val="0"/>
          <w:spacing w:val="-12"/>
          <w:sz w:val="20"/>
          <w:szCs w:val="20"/>
        </w:rPr>
        <w:t xml:space="preserve"> </w:t>
      </w:r>
      <w:r w:rsidRPr="007A00DF">
        <w:rPr>
          <w:rFonts w:ascii="Cambria" w:hAnsi="Cambria" w:cs="Arial"/>
          <w:b w:val="0"/>
          <w:bCs w:val="0"/>
          <w:sz w:val="20"/>
          <w:szCs w:val="20"/>
        </w:rPr>
        <w:t>DE</w:t>
      </w:r>
      <w:r w:rsidRPr="007A00DF">
        <w:rPr>
          <w:rFonts w:ascii="Cambria" w:hAnsi="Cambria" w:cs="Arial"/>
          <w:b w:val="0"/>
          <w:bCs w:val="0"/>
          <w:spacing w:val="-9"/>
          <w:sz w:val="20"/>
          <w:szCs w:val="20"/>
        </w:rPr>
        <w:t xml:space="preserve"> </w:t>
      </w:r>
      <w:r w:rsidRPr="007A00DF">
        <w:rPr>
          <w:rFonts w:ascii="Cambria" w:hAnsi="Cambria" w:cs="Arial"/>
          <w:b w:val="0"/>
          <w:bCs w:val="0"/>
          <w:sz w:val="20"/>
          <w:szCs w:val="20"/>
        </w:rPr>
        <w:t>ADMINISTRAÇÃO</w:t>
      </w:r>
    </w:p>
    <w:p w14:paraId="1245314E" w14:textId="77777777" w:rsidR="007A00DF" w:rsidRPr="007A00DF" w:rsidRDefault="007A00DF" w:rsidP="007A00DF">
      <w:pPr>
        <w:spacing w:after="0" w:line="240" w:lineRule="auto"/>
        <w:ind w:left="-142"/>
        <w:rPr>
          <w:rFonts w:ascii="Cambria" w:hAnsi="Cambria" w:cs="Arial"/>
          <w:sz w:val="20"/>
          <w:szCs w:val="20"/>
        </w:rPr>
      </w:pPr>
      <w:r w:rsidRPr="007A00DF">
        <w:rPr>
          <w:rFonts w:ascii="Cambria" w:hAnsi="Cambria" w:cs="Arial"/>
          <w:spacing w:val="-1"/>
          <w:sz w:val="20"/>
          <w:szCs w:val="20"/>
        </w:rPr>
        <w:t xml:space="preserve">FABIANA M. GUIMARÃES GROSSI - </w:t>
      </w:r>
      <w:r w:rsidRPr="007A00DF">
        <w:rPr>
          <w:rFonts w:ascii="Cambria" w:hAnsi="Cambria" w:cs="Arial"/>
          <w:sz w:val="20"/>
          <w:szCs w:val="20"/>
        </w:rPr>
        <w:t>SECRETARIA</w:t>
      </w:r>
      <w:r w:rsidRPr="007A00DF">
        <w:rPr>
          <w:rFonts w:ascii="Cambria" w:hAnsi="Cambria" w:cs="Arial"/>
          <w:spacing w:val="-9"/>
          <w:sz w:val="20"/>
          <w:szCs w:val="20"/>
        </w:rPr>
        <w:t xml:space="preserve"> </w:t>
      </w:r>
      <w:r w:rsidRPr="007A00DF">
        <w:rPr>
          <w:rFonts w:ascii="Cambria" w:hAnsi="Cambria" w:cs="Arial"/>
          <w:spacing w:val="-1"/>
          <w:sz w:val="20"/>
          <w:szCs w:val="20"/>
        </w:rPr>
        <w:t xml:space="preserve">ADJUNTA </w:t>
      </w:r>
      <w:r w:rsidRPr="007A00DF">
        <w:rPr>
          <w:rFonts w:ascii="Cambria" w:hAnsi="Cambria" w:cs="Arial"/>
          <w:sz w:val="20"/>
          <w:szCs w:val="20"/>
        </w:rPr>
        <w:t>DE</w:t>
      </w:r>
      <w:r w:rsidRPr="007A00DF">
        <w:rPr>
          <w:rFonts w:ascii="Cambria" w:hAnsi="Cambria" w:cs="Arial"/>
          <w:spacing w:val="-7"/>
          <w:sz w:val="20"/>
          <w:szCs w:val="20"/>
        </w:rPr>
        <w:t xml:space="preserve"> </w:t>
      </w:r>
      <w:r w:rsidRPr="007A00DF">
        <w:rPr>
          <w:rFonts w:ascii="Cambria" w:hAnsi="Cambria" w:cs="Arial"/>
          <w:sz w:val="20"/>
          <w:szCs w:val="20"/>
        </w:rPr>
        <w:t>SAÚDE</w:t>
      </w:r>
    </w:p>
    <w:p w14:paraId="1FB4385D" w14:textId="331901F2" w:rsidR="007A00DF" w:rsidRPr="007A00DF" w:rsidRDefault="007A00DF" w:rsidP="007A00DF">
      <w:pPr>
        <w:spacing w:after="0" w:line="240" w:lineRule="auto"/>
        <w:ind w:left="-142"/>
        <w:rPr>
          <w:rFonts w:ascii="Cambria" w:hAnsi="Cambria" w:cs="Arial"/>
          <w:spacing w:val="-1"/>
          <w:sz w:val="20"/>
          <w:szCs w:val="20"/>
        </w:rPr>
      </w:pPr>
      <w:r w:rsidRPr="007A00DF">
        <w:rPr>
          <w:rFonts w:ascii="Cambria" w:hAnsi="Cambria"/>
          <w:spacing w:val="-1"/>
          <w:sz w:val="20"/>
          <w:szCs w:val="20"/>
        </w:rPr>
        <w:t>MARIA</w:t>
      </w:r>
      <w:r w:rsidRPr="007A00DF">
        <w:rPr>
          <w:rFonts w:ascii="Cambria" w:hAnsi="Cambria"/>
          <w:spacing w:val="-11"/>
          <w:sz w:val="20"/>
          <w:szCs w:val="20"/>
        </w:rPr>
        <w:t xml:space="preserve"> </w:t>
      </w:r>
      <w:r w:rsidRPr="007A00DF">
        <w:rPr>
          <w:rFonts w:ascii="Cambria" w:hAnsi="Cambria"/>
          <w:spacing w:val="-1"/>
          <w:sz w:val="20"/>
          <w:szCs w:val="20"/>
        </w:rPr>
        <w:t>EFIGÊNCIA</w:t>
      </w:r>
      <w:r w:rsidRPr="007A00DF">
        <w:rPr>
          <w:rFonts w:ascii="Cambria" w:hAnsi="Cambria"/>
          <w:spacing w:val="-12"/>
          <w:sz w:val="20"/>
          <w:szCs w:val="20"/>
        </w:rPr>
        <w:t xml:space="preserve"> </w:t>
      </w:r>
      <w:r w:rsidRPr="007A00DF">
        <w:rPr>
          <w:rFonts w:ascii="Cambria" w:hAnsi="Cambria"/>
          <w:spacing w:val="-1"/>
          <w:sz w:val="20"/>
          <w:szCs w:val="20"/>
        </w:rPr>
        <w:t>RIBEIRO</w:t>
      </w:r>
      <w:r w:rsidRPr="007A00DF">
        <w:rPr>
          <w:rFonts w:ascii="Cambria" w:hAnsi="Cambria"/>
          <w:spacing w:val="-9"/>
          <w:sz w:val="20"/>
          <w:szCs w:val="20"/>
        </w:rPr>
        <w:t xml:space="preserve"> </w:t>
      </w:r>
      <w:r w:rsidRPr="007A00DF">
        <w:rPr>
          <w:rFonts w:ascii="Cambria" w:hAnsi="Cambria"/>
          <w:spacing w:val="-1"/>
          <w:sz w:val="20"/>
          <w:szCs w:val="20"/>
        </w:rPr>
        <w:t>SOARES</w:t>
      </w:r>
      <w:r w:rsidRPr="007A00DF">
        <w:rPr>
          <w:rFonts w:ascii="Cambria" w:hAnsi="Cambria"/>
          <w:spacing w:val="-11"/>
          <w:sz w:val="20"/>
          <w:szCs w:val="20"/>
        </w:rPr>
        <w:t xml:space="preserve"> </w:t>
      </w:r>
      <w:r w:rsidRPr="007A00DF">
        <w:rPr>
          <w:rFonts w:ascii="Cambria" w:hAnsi="Cambria"/>
          <w:spacing w:val="-1"/>
          <w:sz w:val="20"/>
          <w:szCs w:val="20"/>
        </w:rPr>
        <w:t>MENDONÇA -</w:t>
      </w:r>
      <w:r w:rsidRPr="007A00DF">
        <w:rPr>
          <w:rFonts w:ascii="Cambria" w:hAnsi="Cambria" w:cs="Arial"/>
          <w:sz w:val="20"/>
          <w:szCs w:val="20"/>
        </w:rPr>
        <w:t>SECRETARIA</w:t>
      </w:r>
      <w:r w:rsidRPr="007A00DF">
        <w:rPr>
          <w:rFonts w:ascii="Cambria" w:hAnsi="Cambria" w:cs="Arial"/>
          <w:spacing w:val="-10"/>
          <w:sz w:val="20"/>
          <w:szCs w:val="20"/>
        </w:rPr>
        <w:t xml:space="preserve"> </w:t>
      </w:r>
      <w:r w:rsidRPr="007A00DF">
        <w:rPr>
          <w:rFonts w:ascii="Cambria" w:hAnsi="Cambria" w:cs="Arial"/>
          <w:spacing w:val="-1"/>
          <w:sz w:val="20"/>
          <w:szCs w:val="20"/>
        </w:rPr>
        <w:t>MUNICIPAL</w:t>
      </w:r>
      <w:r w:rsidRPr="007A00DF">
        <w:rPr>
          <w:rFonts w:ascii="Cambria" w:hAnsi="Cambria" w:cs="Arial"/>
          <w:spacing w:val="-11"/>
          <w:sz w:val="20"/>
          <w:szCs w:val="20"/>
        </w:rPr>
        <w:t xml:space="preserve"> </w:t>
      </w:r>
      <w:r w:rsidRPr="007A00DF">
        <w:rPr>
          <w:rFonts w:ascii="Cambria" w:hAnsi="Cambria" w:cs="Arial"/>
          <w:sz w:val="20"/>
          <w:szCs w:val="20"/>
        </w:rPr>
        <w:t>DE</w:t>
      </w:r>
      <w:r w:rsidRPr="007A00DF">
        <w:rPr>
          <w:rFonts w:ascii="Cambria" w:hAnsi="Cambria" w:cs="Arial"/>
          <w:spacing w:val="-8"/>
          <w:sz w:val="20"/>
          <w:szCs w:val="20"/>
        </w:rPr>
        <w:t xml:space="preserve"> </w:t>
      </w:r>
      <w:r w:rsidRPr="007A00DF">
        <w:rPr>
          <w:rFonts w:ascii="Cambria" w:hAnsi="Cambria" w:cs="Arial"/>
          <w:spacing w:val="-1"/>
          <w:sz w:val="20"/>
          <w:szCs w:val="20"/>
        </w:rPr>
        <w:t>DESENV</w:t>
      </w:r>
      <w:r w:rsidRPr="007A00DF">
        <w:rPr>
          <w:rFonts w:ascii="Cambria" w:hAnsi="Cambria" w:cs="Arial"/>
          <w:spacing w:val="-1"/>
          <w:sz w:val="20"/>
          <w:szCs w:val="20"/>
        </w:rPr>
        <w:t xml:space="preserve">. </w:t>
      </w:r>
      <w:r w:rsidRPr="007A00DF">
        <w:rPr>
          <w:rFonts w:ascii="Cambria" w:hAnsi="Cambria" w:cs="Arial"/>
          <w:spacing w:val="-1"/>
          <w:sz w:val="20"/>
          <w:szCs w:val="20"/>
        </w:rPr>
        <w:t>SOCIAL</w:t>
      </w:r>
    </w:p>
    <w:p w14:paraId="0F31EFE4" w14:textId="1137AB53" w:rsidR="007A00DF" w:rsidRPr="007A00DF" w:rsidRDefault="007A00DF" w:rsidP="007A00DF">
      <w:pPr>
        <w:spacing w:after="0" w:line="240" w:lineRule="auto"/>
        <w:ind w:left="-142"/>
        <w:rPr>
          <w:rFonts w:ascii="Cambria" w:hAnsi="Cambria" w:cs="Arial"/>
          <w:sz w:val="20"/>
          <w:szCs w:val="20"/>
        </w:rPr>
      </w:pPr>
      <w:r w:rsidRPr="007A00DF">
        <w:rPr>
          <w:rFonts w:ascii="Cambria" w:hAnsi="Cambria"/>
          <w:spacing w:val="-1"/>
          <w:sz w:val="20"/>
          <w:szCs w:val="20"/>
        </w:rPr>
        <w:t>MELISSA</w:t>
      </w:r>
      <w:r w:rsidRPr="007A00DF">
        <w:rPr>
          <w:rFonts w:ascii="Cambria" w:hAnsi="Cambria"/>
          <w:spacing w:val="-13"/>
          <w:sz w:val="20"/>
          <w:szCs w:val="20"/>
        </w:rPr>
        <w:t xml:space="preserve"> </w:t>
      </w:r>
      <w:r w:rsidRPr="007A00DF">
        <w:rPr>
          <w:rFonts w:ascii="Cambria" w:hAnsi="Cambria"/>
          <w:spacing w:val="-1"/>
          <w:sz w:val="20"/>
          <w:szCs w:val="20"/>
        </w:rPr>
        <w:t>MACIEL</w:t>
      </w:r>
      <w:r w:rsidRPr="007A00DF">
        <w:rPr>
          <w:rFonts w:ascii="Cambria" w:hAnsi="Cambria"/>
          <w:spacing w:val="-10"/>
          <w:sz w:val="20"/>
          <w:szCs w:val="20"/>
        </w:rPr>
        <w:t xml:space="preserve"> </w:t>
      </w:r>
      <w:r w:rsidRPr="007A00DF">
        <w:rPr>
          <w:rFonts w:ascii="Cambria" w:hAnsi="Cambria"/>
          <w:spacing w:val="-1"/>
          <w:sz w:val="20"/>
          <w:szCs w:val="20"/>
        </w:rPr>
        <w:t>FIGUEIREDO</w:t>
      </w:r>
      <w:r w:rsidRPr="007A00DF">
        <w:rPr>
          <w:rFonts w:ascii="Cambria" w:hAnsi="Cambria"/>
          <w:spacing w:val="-8"/>
          <w:sz w:val="20"/>
          <w:szCs w:val="20"/>
        </w:rPr>
        <w:t xml:space="preserve"> </w:t>
      </w:r>
      <w:r w:rsidRPr="007A00DF">
        <w:rPr>
          <w:rFonts w:ascii="Cambria" w:hAnsi="Cambria"/>
          <w:spacing w:val="-1"/>
          <w:sz w:val="20"/>
          <w:szCs w:val="20"/>
        </w:rPr>
        <w:t xml:space="preserve">ALVES - </w:t>
      </w:r>
      <w:r w:rsidRPr="007A00DF">
        <w:rPr>
          <w:rFonts w:ascii="Cambria" w:hAnsi="Cambria" w:cs="Arial"/>
          <w:sz w:val="20"/>
          <w:szCs w:val="20"/>
        </w:rPr>
        <w:t>SECRETARIA</w:t>
      </w:r>
      <w:r w:rsidRPr="007A00DF">
        <w:rPr>
          <w:rFonts w:ascii="Cambria" w:hAnsi="Cambria" w:cs="Arial"/>
          <w:spacing w:val="-9"/>
          <w:sz w:val="20"/>
          <w:szCs w:val="20"/>
        </w:rPr>
        <w:t xml:space="preserve"> </w:t>
      </w:r>
      <w:r w:rsidRPr="007A00DF">
        <w:rPr>
          <w:rFonts w:ascii="Cambria" w:hAnsi="Cambria" w:cs="Arial"/>
          <w:spacing w:val="-1"/>
          <w:sz w:val="20"/>
          <w:szCs w:val="20"/>
        </w:rPr>
        <w:t>MUNICIPAL</w:t>
      </w:r>
      <w:r w:rsidRPr="007A00DF">
        <w:rPr>
          <w:rFonts w:ascii="Cambria" w:hAnsi="Cambria" w:cs="Arial"/>
          <w:spacing w:val="-11"/>
          <w:sz w:val="20"/>
          <w:szCs w:val="20"/>
        </w:rPr>
        <w:t xml:space="preserve"> </w:t>
      </w:r>
      <w:r w:rsidRPr="007A00DF">
        <w:rPr>
          <w:rFonts w:ascii="Cambria" w:hAnsi="Cambria" w:cs="Arial"/>
          <w:sz w:val="20"/>
          <w:szCs w:val="20"/>
        </w:rPr>
        <w:t>DE</w:t>
      </w:r>
      <w:r w:rsidRPr="007A00DF">
        <w:rPr>
          <w:rFonts w:ascii="Cambria" w:hAnsi="Cambria" w:cs="Arial"/>
          <w:spacing w:val="-7"/>
          <w:sz w:val="20"/>
          <w:szCs w:val="20"/>
        </w:rPr>
        <w:t xml:space="preserve"> </w:t>
      </w:r>
      <w:r w:rsidRPr="007A00DF">
        <w:rPr>
          <w:rFonts w:ascii="Cambria" w:hAnsi="Cambria" w:cs="Arial"/>
          <w:sz w:val="20"/>
          <w:szCs w:val="20"/>
        </w:rPr>
        <w:t>EDUCAÇÃO</w:t>
      </w:r>
    </w:p>
    <w:p w14:paraId="426CD0F7" w14:textId="77777777" w:rsidR="007A00DF" w:rsidRDefault="007A00DF">
      <w:pPr>
        <w:suppressAutoHyphens w:val="0"/>
        <w:rPr>
          <w:rFonts w:ascii="Cambria" w:eastAsia="Calibri" w:hAnsi="Cambria" w:cs="Times New Roman"/>
          <w:b/>
          <w:color w:val="auto"/>
          <w:kern w:val="0"/>
          <w:sz w:val="20"/>
          <w:szCs w:val="20"/>
        </w:rPr>
      </w:pPr>
      <w:r>
        <w:rPr>
          <w:rFonts w:ascii="Cambria" w:eastAsia="Calibri" w:hAnsi="Cambria" w:cs="Times New Roman"/>
          <w:b/>
          <w:color w:val="auto"/>
          <w:kern w:val="0"/>
          <w:sz w:val="20"/>
          <w:szCs w:val="20"/>
        </w:rPr>
        <w:br w:type="page"/>
      </w:r>
    </w:p>
    <w:p w14:paraId="415E6487" w14:textId="74282052" w:rsidR="000E0D92" w:rsidRPr="00E217E9" w:rsidRDefault="000E0D92" w:rsidP="000E0D92">
      <w:pPr>
        <w:suppressAutoHyphens w:val="0"/>
        <w:spacing w:after="160" w:line="256" w:lineRule="auto"/>
        <w:jc w:val="center"/>
        <w:rPr>
          <w:rFonts w:ascii="Cambria" w:eastAsia="Calibri" w:hAnsi="Cambria" w:cs="Times New Roman"/>
          <w:b/>
          <w:color w:val="auto"/>
          <w:kern w:val="0"/>
          <w:sz w:val="20"/>
          <w:szCs w:val="20"/>
        </w:rPr>
      </w:pPr>
      <w:r w:rsidRPr="00E217E9">
        <w:rPr>
          <w:rFonts w:ascii="Cambria" w:eastAsia="Calibri" w:hAnsi="Cambria" w:cs="Times New Roman"/>
          <w:b/>
          <w:color w:val="auto"/>
          <w:kern w:val="0"/>
          <w:sz w:val="20"/>
          <w:szCs w:val="20"/>
        </w:rPr>
        <w:lastRenderedPageBreak/>
        <w:t>ANEXO I</w:t>
      </w:r>
    </w:p>
    <w:p w14:paraId="5D436A61" w14:textId="77777777" w:rsidR="000E0D92" w:rsidRPr="00E217E9" w:rsidRDefault="000E0D92" w:rsidP="000E0D92">
      <w:pPr>
        <w:suppressAutoHyphens w:val="0"/>
        <w:spacing w:after="160" w:line="256" w:lineRule="auto"/>
        <w:jc w:val="center"/>
        <w:rPr>
          <w:rFonts w:ascii="Cambria" w:eastAsia="Calibri" w:hAnsi="Cambria" w:cs="Times New Roman"/>
          <w:b/>
          <w:color w:val="auto"/>
          <w:kern w:val="0"/>
          <w:sz w:val="20"/>
          <w:szCs w:val="20"/>
        </w:rPr>
      </w:pPr>
    </w:p>
    <w:p w14:paraId="7E54F52F" w14:textId="77777777" w:rsidR="000E0D92" w:rsidRPr="00E217E9" w:rsidRDefault="000E0D92" w:rsidP="000E0D92">
      <w:pPr>
        <w:suppressAutoHyphens w:val="0"/>
        <w:spacing w:after="160" w:line="256" w:lineRule="auto"/>
        <w:jc w:val="center"/>
        <w:rPr>
          <w:rFonts w:ascii="Cambria" w:eastAsia="Calibri" w:hAnsi="Cambria" w:cs="Times New Roman"/>
          <w:b/>
          <w:color w:val="auto"/>
          <w:kern w:val="0"/>
          <w:sz w:val="20"/>
          <w:szCs w:val="20"/>
        </w:rPr>
      </w:pPr>
      <w:r w:rsidRPr="00E217E9">
        <w:rPr>
          <w:rFonts w:ascii="Cambria" w:eastAsia="Calibri" w:hAnsi="Cambria" w:cs="Times New Roman"/>
          <w:b/>
          <w:color w:val="auto"/>
          <w:kern w:val="0"/>
          <w:sz w:val="20"/>
          <w:szCs w:val="20"/>
        </w:rPr>
        <w:t>RELATÓRIO DE AVALIAÇÃO DOS BENS A SEREM LEVADOS A LEILÃO DA PREFEITURA DE MARIO CAMPOS ESTADO DE MINAS GERAIS.</w:t>
      </w:r>
    </w:p>
    <w:p w14:paraId="1C4F0623" w14:textId="77777777" w:rsidR="000E0D92" w:rsidRPr="00E217E9" w:rsidRDefault="000E0D92" w:rsidP="000E0D92">
      <w:pPr>
        <w:suppressAutoHyphens w:val="0"/>
        <w:spacing w:after="160" w:line="256" w:lineRule="auto"/>
        <w:rPr>
          <w:rFonts w:ascii="Cambria" w:eastAsia="Calibri" w:hAnsi="Cambria" w:cs="Times New Roman"/>
          <w:b/>
          <w:color w:val="auto"/>
          <w:kern w:val="0"/>
          <w:sz w:val="20"/>
          <w:szCs w:val="20"/>
        </w:rPr>
      </w:pPr>
    </w:p>
    <w:tbl>
      <w:tblPr>
        <w:tblStyle w:val="Tabelacomgrade3"/>
        <w:tblW w:w="10065" w:type="dxa"/>
        <w:tblInd w:w="-885" w:type="dxa"/>
        <w:tblLook w:val="04A0" w:firstRow="1" w:lastRow="0" w:firstColumn="1" w:lastColumn="0" w:noHBand="0" w:noVBand="1"/>
      </w:tblPr>
      <w:tblGrid>
        <w:gridCol w:w="993"/>
        <w:gridCol w:w="7371"/>
        <w:gridCol w:w="1701"/>
      </w:tblGrid>
      <w:tr w:rsidR="000E0D92" w:rsidRPr="00E217E9" w14:paraId="42F5399C" w14:textId="77777777" w:rsidTr="00CB6CDD">
        <w:tc>
          <w:tcPr>
            <w:tcW w:w="993" w:type="dxa"/>
            <w:tcBorders>
              <w:top w:val="single" w:sz="4" w:space="0" w:color="auto"/>
              <w:left w:val="single" w:sz="4" w:space="0" w:color="auto"/>
              <w:bottom w:val="single" w:sz="4" w:space="0" w:color="auto"/>
              <w:right w:val="single" w:sz="4" w:space="0" w:color="auto"/>
            </w:tcBorders>
            <w:hideMark/>
          </w:tcPr>
          <w:p w14:paraId="1EAB1C26" w14:textId="77777777" w:rsidR="000E0D92" w:rsidRPr="00E217E9" w:rsidRDefault="000E0D92" w:rsidP="000E0D92">
            <w:pPr>
              <w:suppressAutoHyphens w:val="0"/>
              <w:spacing w:line="256" w:lineRule="auto"/>
              <w:jc w:val="center"/>
              <w:rPr>
                <w:rFonts w:ascii="Cambria" w:eastAsia="Calibri" w:hAnsi="Cambria" w:cs="Times New Roman"/>
                <w:b/>
                <w:color w:val="auto"/>
                <w:kern w:val="0"/>
                <w:sz w:val="20"/>
                <w:szCs w:val="20"/>
              </w:rPr>
            </w:pPr>
            <w:r w:rsidRPr="00E217E9">
              <w:rPr>
                <w:rFonts w:ascii="Cambria" w:eastAsia="Calibri" w:hAnsi="Cambria" w:cs="Times New Roman"/>
                <w:b/>
                <w:color w:val="auto"/>
                <w:kern w:val="0"/>
                <w:sz w:val="20"/>
                <w:szCs w:val="20"/>
              </w:rPr>
              <w:t>LOTE</w:t>
            </w:r>
          </w:p>
        </w:tc>
        <w:tc>
          <w:tcPr>
            <w:tcW w:w="7371" w:type="dxa"/>
            <w:tcBorders>
              <w:top w:val="single" w:sz="4" w:space="0" w:color="auto"/>
              <w:left w:val="single" w:sz="4" w:space="0" w:color="auto"/>
              <w:bottom w:val="single" w:sz="4" w:space="0" w:color="auto"/>
              <w:right w:val="single" w:sz="4" w:space="0" w:color="auto"/>
            </w:tcBorders>
            <w:hideMark/>
          </w:tcPr>
          <w:p w14:paraId="25639075" w14:textId="77777777" w:rsidR="000E0D92" w:rsidRPr="00E217E9" w:rsidRDefault="000E0D92" w:rsidP="000E0D92">
            <w:pPr>
              <w:suppressAutoHyphens w:val="0"/>
              <w:spacing w:line="256" w:lineRule="auto"/>
              <w:jc w:val="center"/>
              <w:rPr>
                <w:rFonts w:ascii="Cambria" w:eastAsia="Calibri" w:hAnsi="Cambria" w:cs="Times New Roman"/>
                <w:b/>
                <w:color w:val="auto"/>
                <w:kern w:val="0"/>
                <w:sz w:val="20"/>
                <w:szCs w:val="20"/>
              </w:rPr>
            </w:pPr>
            <w:r w:rsidRPr="00E217E9">
              <w:rPr>
                <w:rFonts w:ascii="Cambria" w:eastAsia="Calibri" w:hAnsi="Cambria" w:cs="Times New Roman"/>
                <w:b/>
                <w:color w:val="auto"/>
                <w:kern w:val="0"/>
                <w:sz w:val="20"/>
                <w:szCs w:val="20"/>
              </w:rPr>
              <w:t>DESCRIÇÃO VEÍCULO</w:t>
            </w:r>
          </w:p>
        </w:tc>
        <w:tc>
          <w:tcPr>
            <w:tcW w:w="1701" w:type="dxa"/>
            <w:tcBorders>
              <w:top w:val="single" w:sz="4" w:space="0" w:color="auto"/>
              <w:left w:val="single" w:sz="4" w:space="0" w:color="auto"/>
              <w:bottom w:val="single" w:sz="4" w:space="0" w:color="auto"/>
              <w:right w:val="single" w:sz="4" w:space="0" w:color="auto"/>
            </w:tcBorders>
            <w:hideMark/>
          </w:tcPr>
          <w:p w14:paraId="77A9AA3F" w14:textId="77777777" w:rsidR="000E0D92" w:rsidRPr="00E217E9" w:rsidRDefault="000E0D92" w:rsidP="000E0D92">
            <w:pPr>
              <w:suppressAutoHyphens w:val="0"/>
              <w:spacing w:line="256" w:lineRule="auto"/>
              <w:jc w:val="center"/>
              <w:rPr>
                <w:rFonts w:ascii="Cambria" w:eastAsia="Calibri" w:hAnsi="Cambria" w:cs="Times New Roman"/>
                <w:b/>
                <w:color w:val="auto"/>
                <w:kern w:val="0"/>
                <w:sz w:val="20"/>
                <w:szCs w:val="20"/>
              </w:rPr>
            </w:pPr>
            <w:r w:rsidRPr="00E217E9">
              <w:rPr>
                <w:rFonts w:ascii="Cambria" w:eastAsia="Calibri" w:hAnsi="Cambria" w:cs="Times New Roman"/>
                <w:b/>
                <w:color w:val="auto"/>
                <w:kern w:val="0"/>
                <w:sz w:val="20"/>
                <w:szCs w:val="20"/>
              </w:rPr>
              <w:t>AVALIAÇÃO</w:t>
            </w:r>
          </w:p>
        </w:tc>
      </w:tr>
      <w:tr w:rsidR="000E0D92" w:rsidRPr="00E217E9" w14:paraId="4FB3170F" w14:textId="77777777" w:rsidTr="00CB6CDD">
        <w:tc>
          <w:tcPr>
            <w:tcW w:w="993" w:type="dxa"/>
            <w:tcBorders>
              <w:top w:val="single" w:sz="4" w:space="0" w:color="auto"/>
              <w:left w:val="single" w:sz="4" w:space="0" w:color="auto"/>
              <w:bottom w:val="single" w:sz="4" w:space="0" w:color="auto"/>
              <w:right w:val="single" w:sz="4" w:space="0" w:color="auto"/>
            </w:tcBorders>
            <w:hideMark/>
          </w:tcPr>
          <w:p w14:paraId="54AFDFED" w14:textId="77777777" w:rsidR="000E0D92" w:rsidRPr="00E217E9" w:rsidRDefault="000E0D92" w:rsidP="000E0D92">
            <w:pPr>
              <w:suppressAutoHyphens w:val="0"/>
              <w:spacing w:line="256" w:lineRule="auto"/>
              <w:jc w:val="center"/>
              <w:rPr>
                <w:rFonts w:ascii="Cambria" w:eastAsia="Calibri" w:hAnsi="Cambria" w:cs="Times New Roman"/>
                <w:b/>
                <w:color w:val="auto"/>
                <w:kern w:val="0"/>
                <w:sz w:val="20"/>
                <w:szCs w:val="20"/>
              </w:rPr>
            </w:pPr>
            <w:r w:rsidRPr="00E217E9">
              <w:rPr>
                <w:rFonts w:ascii="Cambria" w:eastAsia="Calibri" w:hAnsi="Cambria" w:cs="Times New Roman"/>
                <w:b/>
                <w:color w:val="auto"/>
                <w:kern w:val="0"/>
                <w:sz w:val="20"/>
                <w:szCs w:val="20"/>
              </w:rPr>
              <w:t>01</w:t>
            </w:r>
          </w:p>
        </w:tc>
        <w:tc>
          <w:tcPr>
            <w:tcW w:w="7371" w:type="dxa"/>
            <w:tcBorders>
              <w:top w:val="single" w:sz="4" w:space="0" w:color="auto"/>
              <w:left w:val="single" w:sz="4" w:space="0" w:color="auto"/>
              <w:bottom w:val="single" w:sz="4" w:space="0" w:color="auto"/>
              <w:right w:val="single" w:sz="4" w:space="0" w:color="auto"/>
            </w:tcBorders>
            <w:hideMark/>
          </w:tcPr>
          <w:p w14:paraId="7A2E6129" w14:textId="77777777" w:rsidR="000E0D92" w:rsidRPr="00E217E9" w:rsidRDefault="000E0D92" w:rsidP="000E0D92">
            <w:pPr>
              <w:suppressAutoHyphens w:val="0"/>
              <w:spacing w:line="256" w:lineRule="auto"/>
              <w:jc w:val="both"/>
              <w:rPr>
                <w:rFonts w:ascii="Cambria" w:eastAsia="Calibri" w:hAnsi="Cambria"/>
                <w:b/>
                <w:color w:val="auto"/>
                <w:kern w:val="0"/>
                <w:sz w:val="20"/>
                <w:szCs w:val="20"/>
              </w:rPr>
            </w:pPr>
            <w:r w:rsidRPr="00E217E9">
              <w:rPr>
                <w:rFonts w:ascii="Cambria" w:eastAsia="Calibri" w:hAnsi="Cambria"/>
                <w:b/>
                <w:color w:val="auto"/>
                <w:kern w:val="0"/>
                <w:sz w:val="20"/>
                <w:szCs w:val="20"/>
              </w:rPr>
              <w:t>SUCATA DE MESAS.</w:t>
            </w:r>
          </w:p>
        </w:tc>
        <w:tc>
          <w:tcPr>
            <w:tcW w:w="1701" w:type="dxa"/>
            <w:tcBorders>
              <w:top w:val="single" w:sz="4" w:space="0" w:color="auto"/>
              <w:left w:val="single" w:sz="4" w:space="0" w:color="auto"/>
              <w:bottom w:val="single" w:sz="4" w:space="0" w:color="auto"/>
              <w:right w:val="single" w:sz="4" w:space="0" w:color="auto"/>
            </w:tcBorders>
            <w:hideMark/>
          </w:tcPr>
          <w:p w14:paraId="60524878" w14:textId="77777777" w:rsidR="000E0D92" w:rsidRPr="00E217E9" w:rsidRDefault="000E0D92" w:rsidP="00DB7574">
            <w:pPr>
              <w:suppressAutoHyphens w:val="0"/>
              <w:spacing w:line="256" w:lineRule="auto"/>
              <w:rPr>
                <w:rFonts w:ascii="Cambria" w:eastAsia="Calibri" w:hAnsi="Cambria" w:cs="Times New Roman"/>
                <w:b/>
                <w:color w:val="auto"/>
                <w:kern w:val="0"/>
                <w:sz w:val="20"/>
                <w:szCs w:val="20"/>
              </w:rPr>
            </w:pPr>
            <w:r w:rsidRPr="00E217E9">
              <w:rPr>
                <w:rFonts w:ascii="Cambria" w:eastAsia="Calibri" w:hAnsi="Cambria" w:cs="Times New Roman"/>
                <w:b/>
                <w:color w:val="auto"/>
                <w:kern w:val="0"/>
                <w:sz w:val="20"/>
                <w:szCs w:val="20"/>
              </w:rPr>
              <w:t>R$ 500,00</w:t>
            </w:r>
          </w:p>
        </w:tc>
      </w:tr>
      <w:tr w:rsidR="000E0D92" w:rsidRPr="00E217E9" w14:paraId="5DAC9784" w14:textId="77777777" w:rsidTr="00CB6CDD">
        <w:tc>
          <w:tcPr>
            <w:tcW w:w="993" w:type="dxa"/>
            <w:tcBorders>
              <w:top w:val="single" w:sz="4" w:space="0" w:color="auto"/>
              <w:left w:val="single" w:sz="4" w:space="0" w:color="auto"/>
              <w:bottom w:val="single" w:sz="4" w:space="0" w:color="auto"/>
              <w:right w:val="single" w:sz="4" w:space="0" w:color="auto"/>
            </w:tcBorders>
          </w:tcPr>
          <w:p w14:paraId="248870C5" w14:textId="77777777" w:rsidR="000E0D92" w:rsidRPr="00E217E9" w:rsidRDefault="000E0D92" w:rsidP="000E0D92">
            <w:pPr>
              <w:suppressAutoHyphens w:val="0"/>
              <w:spacing w:line="256" w:lineRule="auto"/>
              <w:jc w:val="center"/>
              <w:rPr>
                <w:rFonts w:ascii="Cambria" w:eastAsia="Calibri" w:hAnsi="Cambria" w:cs="Times New Roman"/>
                <w:b/>
                <w:color w:val="auto"/>
                <w:kern w:val="0"/>
                <w:sz w:val="20"/>
                <w:szCs w:val="20"/>
              </w:rPr>
            </w:pPr>
            <w:r w:rsidRPr="00E217E9">
              <w:rPr>
                <w:rFonts w:ascii="Cambria" w:eastAsia="Calibri" w:hAnsi="Cambria" w:cs="Times New Roman"/>
                <w:b/>
                <w:color w:val="auto"/>
                <w:kern w:val="0"/>
                <w:sz w:val="20"/>
                <w:szCs w:val="20"/>
              </w:rPr>
              <w:t>02</w:t>
            </w:r>
          </w:p>
        </w:tc>
        <w:tc>
          <w:tcPr>
            <w:tcW w:w="7371" w:type="dxa"/>
            <w:tcBorders>
              <w:top w:val="single" w:sz="4" w:space="0" w:color="auto"/>
              <w:left w:val="single" w:sz="4" w:space="0" w:color="auto"/>
              <w:bottom w:val="single" w:sz="4" w:space="0" w:color="auto"/>
              <w:right w:val="single" w:sz="4" w:space="0" w:color="auto"/>
            </w:tcBorders>
          </w:tcPr>
          <w:p w14:paraId="215AF2A3" w14:textId="77777777" w:rsidR="000E0D92" w:rsidRPr="00E217E9" w:rsidRDefault="000E0D92" w:rsidP="000E0D92">
            <w:pPr>
              <w:suppressAutoHyphens w:val="0"/>
              <w:spacing w:line="256" w:lineRule="auto"/>
              <w:jc w:val="both"/>
              <w:rPr>
                <w:rFonts w:ascii="Cambria" w:eastAsia="Calibri" w:hAnsi="Cambria"/>
                <w:b/>
                <w:color w:val="auto"/>
                <w:kern w:val="0"/>
                <w:sz w:val="20"/>
                <w:szCs w:val="20"/>
              </w:rPr>
            </w:pPr>
            <w:r w:rsidRPr="00E217E9">
              <w:rPr>
                <w:rFonts w:ascii="Cambria" w:eastAsia="Calibri" w:hAnsi="Cambria"/>
                <w:b/>
                <w:color w:val="auto"/>
                <w:kern w:val="0"/>
                <w:sz w:val="20"/>
                <w:szCs w:val="20"/>
              </w:rPr>
              <w:t>SUCATA DE CADEIRAS.</w:t>
            </w:r>
          </w:p>
        </w:tc>
        <w:tc>
          <w:tcPr>
            <w:tcW w:w="1701" w:type="dxa"/>
            <w:tcBorders>
              <w:top w:val="single" w:sz="4" w:space="0" w:color="auto"/>
              <w:left w:val="single" w:sz="4" w:space="0" w:color="auto"/>
              <w:bottom w:val="single" w:sz="4" w:space="0" w:color="auto"/>
              <w:right w:val="single" w:sz="4" w:space="0" w:color="auto"/>
            </w:tcBorders>
          </w:tcPr>
          <w:p w14:paraId="391B0C1D" w14:textId="77777777" w:rsidR="000E0D92" w:rsidRPr="00E217E9" w:rsidRDefault="000E0D92" w:rsidP="00DB7574">
            <w:pPr>
              <w:suppressAutoHyphens w:val="0"/>
              <w:spacing w:line="256" w:lineRule="auto"/>
              <w:rPr>
                <w:rFonts w:ascii="Cambria" w:eastAsia="Calibri" w:hAnsi="Cambria" w:cs="Times New Roman"/>
                <w:b/>
                <w:color w:val="auto"/>
                <w:kern w:val="0"/>
                <w:sz w:val="20"/>
                <w:szCs w:val="20"/>
              </w:rPr>
            </w:pPr>
            <w:r w:rsidRPr="00E217E9">
              <w:rPr>
                <w:rFonts w:ascii="Cambria" w:eastAsia="Calibri" w:hAnsi="Cambria" w:cs="Times New Roman"/>
                <w:b/>
                <w:color w:val="auto"/>
                <w:kern w:val="0"/>
                <w:sz w:val="20"/>
                <w:szCs w:val="20"/>
              </w:rPr>
              <w:t>R$ 600,00</w:t>
            </w:r>
          </w:p>
        </w:tc>
      </w:tr>
      <w:tr w:rsidR="000E0D92" w:rsidRPr="00E217E9" w14:paraId="2C23CE3E" w14:textId="77777777" w:rsidTr="00CB6CDD">
        <w:tc>
          <w:tcPr>
            <w:tcW w:w="993" w:type="dxa"/>
            <w:tcBorders>
              <w:top w:val="single" w:sz="4" w:space="0" w:color="auto"/>
              <w:left w:val="single" w:sz="4" w:space="0" w:color="auto"/>
              <w:bottom w:val="single" w:sz="4" w:space="0" w:color="auto"/>
              <w:right w:val="single" w:sz="4" w:space="0" w:color="auto"/>
            </w:tcBorders>
          </w:tcPr>
          <w:p w14:paraId="413D7AC5" w14:textId="77777777" w:rsidR="000E0D92" w:rsidRPr="00E217E9" w:rsidRDefault="000E0D92" w:rsidP="000E0D92">
            <w:pPr>
              <w:suppressAutoHyphens w:val="0"/>
              <w:spacing w:line="256" w:lineRule="auto"/>
              <w:jc w:val="center"/>
              <w:rPr>
                <w:rFonts w:ascii="Cambria" w:eastAsia="Calibri" w:hAnsi="Cambria" w:cs="Times New Roman"/>
                <w:b/>
                <w:color w:val="auto"/>
                <w:kern w:val="0"/>
                <w:sz w:val="20"/>
                <w:szCs w:val="20"/>
              </w:rPr>
            </w:pPr>
            <w:r w:rsidRPr="00E217E9">
              <w:rPr>
                <w:rFonts w:ascii="Cambria" w:eastAsia="Calibri" w:hAnsi="Cambria" w:cs="Times New Roman"/>
                <w:b/>
                <w:color w:val="auto"/>
                <w:kern w:val="0"/>
                <w:sz w:val="20"/>
                <w:szCs w:val="20"/>
              </w:rPr>
              <w:t>03</w:t>
            </w:r>
          </w:p>
        </w:tc>
        <w:tc>
          <w:tcPr>
            <w:tcW w:w="7371" w:type="dxa"/>
            <w:tcBorders>
              <w:top w:val="single" w:sz="4" w:space="0" w:color="auto"/>
              <w:left w:val="single" w:sz="4" w:space="0" w:color="auto"/>
              <w:bottom w:val="single" w:sz="4" w:space="0" w:color="auto"/>
              <w:right w:val="single" w:sz="4" w:space="0" w:color="auto"/>
            </w:tcBorders>
          </w:tcPr>
          <w:p w14:paraId="6E9BACE8" w14:textId="77777777" w:rsidR="000E0D92" w:rsidRPr="00E217E9" w:rsidRDefault="000E0D92" w:rsidP="000E0D92">
            <w:pPr>
              <w:suppressAutoHyphens w:val="0"/>
              <w:spacing w:line="256" w:lineRule="auto"/>
              <w:jc w:val="both"/>
              <w:rPr>
                <w:rFonts w:ascii="Cambria" w:eastAsia="Calibri" w:hAnsi="Cambria"/>
                <w:b/>
                <w:color w:val="auto"/>
                <w:kern w:val="0"/>
                <w:sz w:val="20"/>
                <w:szCs w:val="20"/>
              </w:rPr>
            </w:pPr>
            <w:r w:rsidRPr="00E217E9">
              <w:rPr>
                <w:rFonts w:ascii="Cambria" w:eastAsia="Calibri" w:hAnsi="Cambria"/>
                <w:b/>
                <w:color w:val="auto"/>
                <w:kern w:val="0"/>
                <w:sz w:val="20"/>
                <w:szCs w:val="20"/>
              </w:rPr>
              <w:t>SUCATA DIVERSAS.</w:t>
            </w:r>
          </w:p>
        </w:tc>
        <w:tc>
          <w:tcPr>
            <w:tcW w:w="1701" w:type="dxa"/>
            <w:tcBorders>
              <w:top w:val="single" w:sz="4" w:space="0" w:color="auto"/>
              <w:left w:val="single" w:sz="4" w:space="0" w:color="auto"/>
              <w:bottom w:val="single" w:sz="4" w:space="0" w:color="auto"/>
              <w:right w:val="single" w:sz="4" w:space="0" w:color="auto"/>
            </w:tcBorders>
          </w:tcPr>
          <w:p w14:paraId="65453C36" w14:textId="77777777" w:rsidR="000E0D92" w:rsidRPr="00E217E9" w:rsidRDefault="000E0D92" w:rsidP="00DB7574">
            <w:pPr>
              <w:suppressAutoHyphens w:val="0"/>
              <w:spacing w:line="256" w:lineRule="auto"/>
              <w:rPr>
                <w:rFonts w:ascii="Cambria" w:eastAsia="Calibri" w:hAnsi="Cambria" w:cs="Times New Roman"/>
                <w:b/>
                <w:color w:val="auto"/>
                <w:kern w:val="0"/>
                <w:sz w:val="20"/>
                <w:szCs w:val="20"/>
              </w:rPr>
            </w:pPr>
            <w:r w:rsidRPr="00E217E9">
              <w:rPr>
                <w:rFonts w:ascii="Cambria" w:eastAsia="Calibri" w:hAnsi="Cambria" w:cs="Times New Roman"/>
                <w:b/>
                <w:color w:val="auto"/>
                <w:kern w:val="0"/>
                <w:sz w:val="20"/>
                <w:szCs w:val="20"/>
              </w:rPr>
              <w:t>R$ 350,00</w:t>
            </w:r>
          </w:p>
        </w:tc>
      </w:tr>
      <w:tr w:rsidR="000E0D92" w:rsidRPr="00E217E9" w14:paraId="389B60BF" w14:textId="77777777" w:rsidTr="00CB6CDD">
        <w:tc>
          <w:tcPr>
            <w:tcW w:w="993" w:type="dxa"/>
            <w:tcBorders>
              <w:top w:val="single" w:sz="4" w:space="0" w:color="auto"/>
              <w:left w:val="single" w:sz="4" w:space="0" w:color="auto"/>
              <w:bottom w:val="single" w:sz="4" w:space="0" w:color="auto"/>
              <w:right w:val="single" w:sz="4" w:space="0" w:color="auto"/>
            </w:tcBorders>
          </w:tcPr>
          <w:p w14:paraId="74ABE634" w14:textId="77777777" w:rsidR="000E0D92" w:rsidRPr="00E217E9" w:rsidRDefault="000E0D92" w:rsidP="000E0D92">
            <w:pPr>
              <w:suppressAutoHyphens w:val="0"/>
              <w:spacing w:line="256" w:lineRule="auto"/>
              <w:jc w:val="center"/>
              <w:rPr>
                <w:rFonts w:ascii="Cambria" w:eastAsia="Calibri" w:hAnsi="Cambria" w:cs="Times New Roman"/>
                <w:b/>
                <w:color w:val="auto"/>
                <w:kern w:val="0"/>
                <w:sz w:val="20"/>
                <w:szCs w:val="20"/>
              </w:rPr>
            </w:pPr>
            <w:r w:rsidRPr="00E217E9">
              <w:rPr>
                <w:rFonts w:ascii="Cambria" w:eastAsia="Calibri" w:hAnsi="Cambria" w:cs="Times New Roman"/>
                <w:b/>
                <w:color w:val="auto"/>
                <w:kern w:val="0"/>
                <w:sz w:val="20"/>
                <w:szCs w:val="20"/>
              </w:rPr>
              <w:t>04</w:t>
            </w:r>
          </w:p>
        </w:tc>
        <w:tc>
          <w:tcPr>
            <w:tcW w:w="7371" w:type="dxa"/>
            <w:tcBorders>
              <w:top w:val="single" w:sz="4" w:space="0" w:color="auto"/>
              <w:left w:val="single" w:sz="4" w:space="0" w:color="auto"/>
              <w:bottom w:val="single" w:sz="4" w:space="0" w:color="auto"/>
              <w:right w:val="single" w:sz="4" w:space="0" w:color="auto"/>
            </w:tcBorders>
          </w:tcPr>
          <w:p w14:paraId="01AB5640" w14:textId="77777777" w:rsidR="000E0D92" w:rsidRPr="00E217E9" w:rsidRDefault="000E0D92" w:rsidP="000E0D92">
            <w:pPr>
              <w:suppressAutoHyphens w:val="0"/>
              <w:spacing w:line="256" w:lineRule="auto"/>
              <w:jc w:val="both"/>
              <w:rPr>
                <w:rFonts w:ascii="Cambria" w:eastAsia="Calibri" w:hAnsi="Cambria"/>
                <w:b/>
                <w:color w:val="auto"/>
                <w:kern w:val="0"/>
                <w:sz w:val="20"/>
                <w:szCs w:val="20"/>
              </w:rPr>
            </w:pPr>
            <w:r w:rsidRPr="00E217E9">
              <w:rPr>
                <w:rFonts w:ascii="Cambria" w:eastAsia="Calibri" w:hAnsi="Cambria"/>
                <w:b/>
                <w:color w:val="auto"/>
                <w:kern w:val="0"/>
                <w:sz w:val="20"/>
                <w:szCs w:val="20"/>
              </w:rPr>
              <w:t>SUCATA DE MATERIAIS DE AÇO.</w:t>
            </w:r>
          </w:p>
        </w:tc>
        <w:tc>
          <w:tcPr>
            <w:tcW w:w="1701" w:type="dxa"/>
            <w:tcBorders>
              <w:top w:val="single" w:sz="4" w:space="0" w:color="auto"/>
              <w:left w:val="single" w:sz="4" w:space="0" w:color="auto"/>
              <w:bottom w:val="single" w:sz="4" w:space="0" w:color="auto"/>
              <w:right w:val="single" w:sz="4" w:space="0" w:color="auto"/>
            </w:tcBorders>
          </w:tcPr>
          <w:p w14:paraId="25188462" w14:textId="77777777" w:rsidR="000E0D92" w:rsidRPr="00E217E9" w:rsidRDefault="000E0D92" w:rsidP="00DB7574">
            <w:pPr>
              <w:suppressAutoHyphens w:val="0"/>
              <w:spacing w:line="256" w:lineRule="auto"/>
              <w:rPr>
                <w:rFonts w:ascii="Cambria" w:eastAsia="Calibri" w:hAnsi="Cambria" w:cs="Times New Roman"/>
                <w:b/>
                <w:color w:val="auto"/>
                <w:kern w:val="0"/>
                <w:sz w:val="20"/>
                <w:szCs w:val="20"/>
              </w:rPr>
            </w:pPr>
            <w:r w:rsidRPr="00E217E9">
              <w:rPr>
                <w:rFonts w:ascii="Cambria" w:eastAsia="Calibri" w:hAnsi="Cambria" w:cs="Times New Roman"/>
                <w:b/>
                <w:color w:val="auto"/>
                <w:kern w:val="0"/>
                <w:sz w:val="20"/>
                <w:szCs w:val="20"/>
              </w:rPr>
              <w:t>R$ 500,00</w:t>
            </w:r>
          </w:p>
        </w:tc>
      </w:tr>
      <w:tr w:rsidR="000E0D92" w:rsidRPr="00E217E9" w14:paraId="6F4026E0" w14:textId="77777777" w:rsidTr="00CB6CDD">
        <w:tc>
          <w:tcPr>
            <w:tcW w:w="993" w:type="dxa"/>
            <w:tcBorders>
              <w:top w:val="single" w:sz="4" w:space="0" w:color="auto"/>
              <w:left w:val="single" w:sz="4" w:space="0" w:color="auto"/>
              <w:bottom w:val="single" w:sz="4" w:space="0" w:color="auto"/>
              <w:right w:val="single" w:sz="4" w:space="0" w:color="auto"/>
            </w:tcBorders>
          </w:tcPr>
          <w:p w14:paraId="3BDB5242" w14:textId="77777777" w:rsidR="000E0D92" w:rsidRPr="00E217E9" w:rsidRDefault="000E0D92" w:rsidP="000E0D92">
            <w:pPr>
              <w:suppressAutoHyphens w:val="0"/>
              <w:spacing w:line="256" w:lineRule="auto"/>
              <w:jc w:val="center"/>
              <w:rPr>
                <w:rFonts w:ascii="Cambria" w:eastAsia="Calibri" w:hAnsi="Cambria" w:cs="Times New Roman"/>
                <w:b/>
                <w:color w:val="auto"/>
                <w:kern w:val="0"/>
                <w:sz w:val="20"/>
                <w:szCs w:val="20"/>
              </w:rPr>
            </w:pPr>
            <w:r w:rsidRPr="00E217E9">
              <w:rPr>
                <w:rFonts w:ascii="Cambria" w:eastAsia="Calibri" w:hAnsi="Cambria" w:cs="Times New Roman"/>
                <w:b/>
                <w:color w:val="auto"/>
                <w:kern w:val="0"/>
                <w:sz w:val="20"/>
                <w:szCs w:val="20"/>
              </w:rPr>
              <w:t>05</w:t>
            </w:r>
          </w:p>
        </w:tc>
        <w:tc>
          <w:tcPr>
            <w:tcW w:w="7371" w:type="dxa"/>
            <w:tcBorders>
              <w:top w:val="single" w:sz="4" w:space="0" w:color="auto"/>
              <w:left w:val="single" w:sz="4" w:space="0" w:color="auto"/>
              <w:bottom w:val="single" w:sz="4" w:space="0" w:color="auto"/>
              <w:right w:val="single" w:sz="4" w:space="0" w:color="auto"/>
            </w:tcBorders>
          </w:tcPr>
          <w:p w14:paraId="67EF83C4" w14:textId="77777777" w:rsidR="000E0D92" w:rsidRPr="00E217E9" w:rsidRDefault="000E0D92" w:rsidP="000E0D92">
            <w:pPr>
              <w:suppressAutoHyphens w:val="0"/>
              <w:spacing w:line="256" w:lineRule="auto"/>
              <w:jc w:val="both"/>
              <w:rPr>
                <w:rFonts w:ascii="Cambria" w:eastAsia="Calibri" w:hAnsi="Cambria"/>
                <w:b/>
                <w:color w:val="auto"/>
                <w:kern w:val="0"/>
                <w:sz w:val="20"/>
                <w:szCs w:val="20"/>
              </w:rPr>
            </w:pPr>
            <w:r w:rsidRPr="00E217E9">
              <w:rPr>
                <w:rFonts w:ascii="Cambria" w:eastAsia="Calibri" w:hAnsi="Cambria"/>
                <w:b/>
                <w:color w:val="auto"/>
                <w:kern w:val="0"/>
                <w:sz w:val="20"/>
                <w:szCs w:val="20"/>
              </w:rPr>
              <w:t>SUCATA DE MATERIAIS HOSPITALARES.</w:t>
            </w:r>
          </w:p>
        </w:tc>
        <w:tc>
          <w:tcPr>
            <w:tcW w:w="1701" w:type="dxa"/>
            <w:tcBorders>
              <w:top w:val="single" w:sz="4" w:space="0" w:color="auto"/>
              <w:left w:val="single" w:sz="4" w:space="0" w:color="auto"/>
              <w:bottom w:val="single" w:sz="4" w:space="0" w:color="auto"/>
              <w:right w:val="single" w:sz="4" w:space="0" w:color="auto"/>
            </w:tcBorders>
          </w:tcPr>
          <w:p w14:paraId="6A9EF594" w14:textId="77777777" w:rsidR="000E0D92" w:rsidRPr="00E217E9" w:rsidRDefault="000E0D92" w:rsidP="00DB7574">
            <w:pPr>
              <w:suppressAutoHyphens w:val="0"/>
              <w:spacing w:line="256" w:lineRule="auto"/>
              <w:rPr>
                <w:rFonts w:ascii="Cambria" w:eastAsia="Calibri" w:hAnsi="Cambria" w:cs="Times New Roman"/>
                <w:b/>
                <w:color w:val="auto"/>
                <w:kern w:val="0"/>
                <w:sz w:val="20"/>
                <w:szCs w:val="20"/>
              </w:rPr>
            </w:pPr>
            <w:r w:rsidRPr="00E217E9">
              <w:rPr>
                <w:rFonts w:ascii="Cambria" w:eastAsia="Calibri" w:hAnsi="Cambria" w:cs="Times New Roman"/>
                <w:b/>
                <w:color w:val="auto"/>
                <w:kern w:val="0"/>
                <w:sz w:val="20"/>
                <w:szCs w:val="20"/>
              </w:rPr>
              <w:t>R$600,00</w:t>
            </w:r>
          </w:p>
        </w:tc>
      </w:tr>
      <w:tr w:rsidR="000E0D92" w:rsidRPr="00E217E9" w14:paraId="7252673E" w14:textId="77777777" w:rsidTr="00CB6CDD">
        <w:tc>
          <w:tcPr>
            <w:tcW w:w="993" w:type="dxa"/>
            <w:tcBorders>
              <w:top w:val="single" w:sz="4" w:space="0" w:color="auto"/>
              <w:left w:val="single" w:sz="4" w:space="0" w:color="auto"/>
              <w:bottom w:val="single" w:sz="4" w:space="0" w:color="auto"/>
              <w:right w:val="single" w:sz="4" w:space="0" w:color="auto"/>
            </w:tcBorders>
          </w:tcPr>
          <w:p w14:paraId="0B203FBD" w14:textId="77777777" w:rsidR="000E0D92" w:rsidRPr="00E217E9" w:rsidRDefault="000E0D92" w:rsidP="000E0D92">
            <w:pPr>
              <w:suppressAutoHyphens w:val="0"/>
              <w:spacing w:line="256" w:lineRule="auto"/>
              <w:jc w:val="center"/>
              <w:rPr>
                <w:rFonts w:ascii="Cambria" w:eastAsia="Calibri" w:hAnsi="Cambria" w:cs="Times New Roman"/>
                <w:b/>
                <w:color w:val="auto"/>
                <w:kern w:val="0"/>
                <w:sz w:val="20"/>
                <w:szCs w:val="20"/>
              </w:rPr>
            </w:pPr>
            <w:r w:rsidRPr="00E217E9">
              <w:rPr>
                <w:rFonts w:ascii="Cambria" w:eastAsia="Calibri" w:hAnsi="Cambria" w:cs="Times New Roman"/>
                <w:b/>
                <w:color w:val="auto"/>
                <w:kern w:val="0"/>
                <w:sz w:val="20"/>
                <w:szCs w:val="20"/>
              </w:rPr>
              <w:t>06</w:t>
            </w:r>
          </w:p>
        </w:tc>
        <w:tc>
          <w:tcPr>
            <w:tcW w:w="7371" w:type="dxa"/>
            <w:tcBorders>
              <w:top w:val="single" w:sz="4" w:space="0" w:color="auto"/>
              <w:left w:val="single" w:sz="4" w:space="0" w:color="auto"/>
              <w:bottom w:val="single" w:sz="4" w:space="0" w:color="auto"/>
              <w:right w:val="single" w:sz="4" w:space="0" w:color="auto"/>
            </w:tcBorders>
          </w:tcPr>
          <w:p w14:paraId="6F39D98C" w14:textId="77777777" w:rsidR="000E0D92" w:rsidRPr="00E217E9" w:rsidRDefault="000E0D92" w:rsidP="000E0D92">
            <w:pPr>
              <w:suppressAutoHyphens w:val="0"/>
              <w:spacing w:line="256" w:lineRule="auto"/>
              <w:jc w:val="both"/>
              <w:rPr>
                <w:rFonts w:ascii="Cambria" w:eastAsia="Calibri" w:hAnsi="Cambria"/>
                <w:b/>
                <w:color w:val="auto"/>
                <w:kern w:val="0"/>
                <w:sz w:val="20"/>
                <w:szCs w:val="20"/>
              </w:rPr>
            </w:pPr>
            <w:r w:rsidRPr="00E217E9">
              <w:rPr>
                <w:rFonts w:ascii="Cambria" w:eastAsia="Calibri" w:hAnsi="Cambria"/>
                <w:b/>
                <w:color w:val="auto"/>
                <w:kern w:val="0"/>
                <w:sz w:val="20"/>
                <w:szCs w:val="20"/>
              </w:rPr>
              <w:t>MATERIAIS ELETRODOMÉSTICOS.</w:t>
            </w:r>
          </w:p>
        </w:tc>
        <w:tc>
          <w:tcPr>
            <w:tcW w:w="1701" w:type="dxa"/>
            <w:tcBorders>
              <w:top w:val="single" w:sz="4" w:space="0" w:color="auto"/>
              <w:left w:val="single" w:sz="4" w:space="0" w:color="auto"/>
              <w:bottom w:val="single" w:sz="4" w:space="0" w:color="auto"/>
              <w:right w:val="single" w:sz="4" w:space="0" w:color="auto"/>
            </w:tcBorders>
          </w:tcPr>
          <w:p w14:paraId="195BD04A" w14:textId="77777777" w:rsidR="000E0D92" w:rsidRPr="00E217E9" w:rsidRDefault="000E0D92" w:rsidP="00DB7574">
            <w:pPr>
              <w:suppressAutoHyphens w:val="0"/>
              <w:spacing w:line="256" w:lineRule="auto"/>
              <w:rPr>
                <w:rFonts w:ascii="Cambria" w:eastAsia="Calibri" w:hAnsi="Cambria" w:cs="Times New Roman"/>
                <w:b/>
                <w:color w:val="auto"/>
                <w:kern w:val="0"/>
                <w:sz w:val="20"/>
                <w:szCs w:val="20"/>
              </w:rPr>
            </w:pPr>
            <w:r w:rsidRPr="00E217E9">
              <w:rPr>
                <w:rFonts w:ascii="Cambria" w:eastAsia="Calibri" w:hAnsi="Cambria" w:cs="Times New Roman"/>
                <w:b/>
                <w:color w:val="auto"/>
                <w:kern w:val="0"/>
                <w:sz w:val="20"/>
                <w:szCs w:val="20"/>
              </w:rPr>
              <w:t>R$ 1.000,00</w:t>
            </w:r>
          </w:p>
        </w:tc>
      </w:tr>
      <w:tr w:rsidR="000E0D92" w:rsidRPr="00E217E9" w14:paraId="02089F0F" w14:textId="77777777" w:rsidTr="00CB6CDD">
        <w:tc>
          <w:tcPr>
            <w:tcW w:w="993" w:type="dxa"/>
            <w:tcBorders>
              <w:top w:val="single" w:sz="4" w:space="0" w:color="auto"/>
              <w:left w:val="single" w:sz="4" w:space="0" w:color="auto"/>
              <w:bottom w:val="single" w:sz="4" w:space="0" w:color="auto"/>
              <w:right w:val="single" w:sz="4" w:space="0" w:color="auto"/>
            </w:tcBorders>
          </w:tcPr>
          <w:p w14:paraId="5E4FB6D9" w14:textId="77777777" w:rsidR="000E0D92" w:rsidRPr="00E217E9" w:rsidRDefault="000E0D92" w:rsidP="000E0D92">
            <w:pPr>
              <w:suppressAutoHyphens w:val="0"/>
              <w:spacing w:line="256" w:lineRule="auto"/>
              <w:jc w:val="center"/>
              <w:rPr>
                <w:rFonts w:ascii="Cambria" w:eastAsia="Calibri" w:hAnsi="Cambria" w:cs="Times New Roman"/>
                <w:b/>
                <w:color w:val="auto"/>
                <w:kern w:val="0"/>
                <w:sz w:val="20"/>
                <w:szCs w:val="20"/>
              </w:rPr>
            </w:pPr>
            <w:r w:rsidRPr="00E217E9">
              <w:rPr>
                <w:rFonts w:ascii="Cambria" w:eastAsia="Calibri" w:hAnsi="Cambria" w:cs="Times New Roman"/>
                <w:b/>
                <w:color w:val="auto"/>
                <w:kern w:val="0"/>
                <w:sz w:val="20"/>
                <w:szCs w:val="20"/>
              </w:rPr>
              <w:t>07</w:t>
            </w:r>
          </w:p>
        </w:tc>
        <w:tc>
          <w:tcPr>
            <w:tcW w:w="7371" w:type="dxa"/>
            <w:tcBorders>
              <w:top w:val="single" w:sz="4" w:space="0" w:color="auto"/>
              <w:left w:val="single" w:sz="4" w:space="0" w:color="auto"/>
              <w:bottom w:val="single" w:sz="4" w:space="0" w:color="auto"/>
              <w:right w:val="single" w:sz="4" w:space="0" w:color="auto"/>
            </w:tcBorders>
          </w:tcPr>
          <w:p w14:paraId="33269074" w14:textId="77777777" w:rsidR="000E0D92" w:rsidRPr="00E217E9" w:rsidRDefault="000E0D92" w:rsidP="000E0D92">
            <w:pPr>
              <w:suppressAutoHyphens w:val="0"/>
              <w:spacing w:line="256" w:lineRule="auto"/>
              <w:jc w:val="both"/>
              <w:rPr>
                <w:rFonts w:ascii="Cambria" w:eastAsia="Calibri" w:hAnsi="Cambria"/>
                <w:b/>
                <w:color w:val="auto"/>
                <w:kern w:val="0"/>
                <w:sz w:val="20"/>
                <w:szCs w:val="20"/>
              </w:rPr>
            </w:pPr>
            <w:r w:rsidRPr="00E217E9">
              <w:rPr>
                <w:rFonts w:ascii="Cambria" w:eastAsia="Calibri" w:hAnsi="Cambria"/>
                <w:b/>
                <w:color w:val="auto"/>
                <w:kern w:val="0"/>
                <w:sz w:val="20"/>
                <w:szCs w:val="20"/>
              </w:rPr>
              <w:t>BOMBA LIMPA FOSSA E TANQUE</w:t>
            </w:r>
          </w:p>
        </w:tc>
        <w:tc>
          <w:tcPr>
            <w:tcW w:w="1701" w:type="dxa"/>
            <w:tcBorders>
              <w:top w:val="single" w:sz="4" w:space="0" w:color="auto"/>
              <w:left w:val="single" w:sz="4" w:space="0" w:color="auto"/>
              <w:bottom w:val="single" w:sz="4" w:space="0" w:color="auto"/>
              <w:right w:val="single" w:sz="4" w:space="0" w:color="auto"/>
            </w:tcBorders>
          </w:tcPr>
          <w:p w14:paraId="69808203" w14:textId="2A698F8C" w:rsidR="000E0D92" w:rsidRPr="00E217E9" w:rsidRDefault="000E0D92" w:rsidP="00DB7574">
            <w:pPr>
              <w:suppressAutoHyphens w:val="0"/>
              <w:spacing w:line="256" w:lineRule="auto"/>
              <w:rPr>
                <w:rFonts w:ascii="Cambria" w:eastAsia="Calibri" w:hAnsi="Cambria" w:cs="Times New Roman"/>
                <w:b/>
                <w:color w:val="auto"/>
                <w:kern w:val="0"/>
                <w:sz w:val="20"/>
                <w:szCs w:val="20"/>
              </w:rPr>
            </w:pPr>
            <w:r w:rsidRPr="00E217E9">
              <w:rPr>
                <w:rFonts w:ascii="Cambria" w:eastAsia="Calibri" w:hAnsi="Cambria" w:cs="Times New Roman"/>
                <w:b/>
                <w:color w:val="auto"/>
                <w:kern w:val="0"/>
                <w:sz w:val="20"/>
                <w:szCs w:val="20"/>
              </w:rPr>
              <w:t>R$ 1</w:t>
            </w:r>
            <w:r w:rsidR="00DB7574" w:rsidRPr="00E217E9">
              <w:rPr>
                <w:rFonts w:ascii="Cambria" w:eastAsia="Calibri" w:hAnsi="Cambria" w:cs="Times New Roman"/>
                <w:b/>
                <w:color w:val="auto"/>
                <w:kern w:val="0"/>
                <w:sz w:val="20"/>
                <w:szCs w:val="20"/>
              </w:rPr>
              <w:t>0</w:t>
            </w:r>
            <w:r w:rsidRPr="00E217E9">
              <w:rPr>
                <w:rFonts w:ascii="Cambria" w:eastAsia="Calibri" w:hAnsi="Cambria" w:cs="Times New Roman"/>
                <w:b/>
                <w:color w:val="auto"/>
                <w:kern w:val="0"/>
                <w:sz w:val="20"/>
                <w:szCs w:val="20"/>
              </w:rPr>
              <w:t>.000,00</w:t>
            </w:r>
          </w:p>
        </w:tc>
      </w:tr>
      <w:tr w:rsidR="000E0D92" w:rsidRPr="00E217E9" w14:paraId="3615961E" w14:textId="77777777" w:rsidTr="00CB6CDD">
        <w:tc>
          <w:tcPr>
            <w:tcW w:w="993" w:type="dxa"/>
            <w:tcBorders>
              <w:top w:val="single" w:sz="4" w:space="0" w:color="auto"/>
              <w:left w:val="single" w:sz="4" w:space="0" w:color="auto"/>
              <w:bottom w:val="single" w:sz="4" w:space="0" w:color="auto"/>
              <w:right w:val="single" w:sz="4" w:space="0" w:color="auto"/>
            </w:tcBorders>
          </w:tcPr>
          <w:p w14:paraId="1FCAC07E" w14:textId="77777777" w:rsidR="000E0D92" w:rsidRPr="00E217E9" w:rsidRDefault="000E0D92" w:rsidP="000E0D92">
            <w:pPr>
              <w:suppressAutoHyphens w:val="0"/>
              <w:spacing w:line="256" w:lineRule="auto"/>
              <w:jc w:val="center"/>
              <w:rPr>
                <w:rFonts w:ascii="Cambria" w:eastAsia="Calibri" w:hAnsi="Cambria" w:cs="Times New Roman"/>
                <w:b/>
                <w:color w:val="auto"/>
                <w:kern w:val="0"/>
                <w:sz w:val="20"/>
                <w:szCs w:val="20"/>
              </w:rPr>
            </w:pPr>
            <w:r w:rsidRPr="00E217E9">
              <w:rPr>
                <w:rFonts w:ascii="Cambria" w:eastAsia="Calibri" w:hAnsi="Cambria" w:cs="Times New Roman"/>
                <w:b/>
                <w:color w:val="auto"/>
                <w:kern w:val="0"/>
                <w:sz w:val="20"/>
                <w:szCs w:val="20"/>
              </w:rPr>
              <w:t>08</w:t>
            </w:r>
          </w:p>
        </w:tc>
        <w:tc>
          <w:tcPr>
            <w:tcW w:w="7371" w:type="dxa"/>
            <w:tcBorders>
              <w:top w:val="single" w:sz="4" w:space="0" w:color="auto"/>
              <w:left w:val="single" w:sz="4" w:space="0" w:color="auto"/>
              <w:bottom w:val="single" w:sz="4" w:space="0" w:color="auto"/>
              <w:right w:val="single" w:sz="4" w:space="0" w:color="auto"/>
            </w:tcBorders>
          </w:tcPr>
          <w:p w14:paraId="4047648A" w14:textId="77777777" w:rsidR="000E0D92" w:rsidRPr="00E217E9" w:rsidRDefault="000E0D92" w:rsidP="000E0D92">
            <w:pPr>
              <w:suppressAutoHyphens w:val="0"/>
              <w:spacing w:line="256" w:lineRule="auto"/>
              <w:jc w:val="both"/>
              <w:rPr>
                <w:rFonts w:ascii="Cambria" w:eastAsia="Calibri" w:hAnsi="Cambria"/>
                <w:b/>
                <w:color w:val="auto"/>
                <w:kern w:val="0"/>
                <w:sz w:val="20"/>
                <w:szCs w:val="20"/>
              </w:rPr>
            </w:pPr>
            <w:r w:rsidRPr="00E217E9">
              <w:rPr>
                <w:rFonts w:ascii="Cambria" w:eastAsia="Calibri" w:hAnsi="Cambria"/>
                <w:b/>
                <w:color w:val="auto"/>
                <w:kern w:val="0"/>
                <w:sz w:val="20"/>
                <w:szCs w:val="20"/>
              </w:rPr>
              <w:t>SUCATA DE MATERIAIS DE INFORMÁTICA E ELETRÔNICOS</w:t>
            </w:r>
          </w:p>
        </w:tc>
        <w:tc>
          <w:tcPr>
            <w:tcW w:w="1701" w:type="dxa"/>
            <w:tcBorders>
              <w:top w:val="single" w:sz="4" w:space="0" w:color="auto"/>
              <w:left w:val="single" w:sz="4" w:space="0" w:color="auto"/>
              <w:bottom w:val="single" w:sz="4" w:space="0" w:color="auto"/>
              <w:right w:val="single" w:sz="4" w:space="0" w:color="auto"/>
            </w:tcBorders>
          </w:tcPr>
          <w:p w14:paraId="0DE8C68C" w14:textId="77777777" w:rsidR="000E0D92" w:rsidRPr="00E217E9" w:rsidRDefault="000E0D92" w:rsidP="00DB7574">
            <w:pPr>
              <w:suppressAutoHyphens w:val="0"/>
              <w:spacing w:line="256" w:lineRule="auto"/>
              <w:rPr>
                <w:rFonts w:ascii="Cambria" w:eastAsia="Calibri" w:hAnsi="Cambria" w:cs="Times New Roman"/>
                <w:b/>
                <w:color w:val="auto"/>
                <w:kern w:val="0"/>
                <w:sz w:val="20"/>
                <w:szCs w:val="20"/>
              </w:rPr>
            </w:pPr>
            <w:r w:rsidRPr="00E217E9">
              <w:rPr>
                <w:rFonts w:ascii="Cambria" w:eastAsia="Calibri" w:hAnsi="Cambria" w:cs="Times New Roman"/>
                <w:b/>
                <w:color w:val="auto"/>
                <w:kern w:val="0"/>
                <w:sz w:val="20"/>
                <w:szCs w:val="20"/>
              </w:rPr>
              <w:t>R$1.000,00</w:t>
            </w:r>
          </w:p>
        </w:tc>
      </w:tr>
      <w:tr w:rsidR="000E0D92" w:rsidRPr="00E217E9" w14:paraId="5F96EF84" w14:textId="77777777" w:rsidTr="008C356A">
        <w:trPr>
          <w:trHeight w:val="3204"/>
        </w:trPr>
        <w:tc>
          <w:tcPr>
            <w:tcW w:w="993" w:type="dxa"/>
            <w:tcBorders>
              <w:top w:val="single" w:sz="4" w:space="0" w:color="auto"/>
              <w:left w:val="single" w:sz="4" w:space="0" w:color="auto"/>
              <w:bottom w:val="single" w:sz="4" w:space="0" w:color="auto"/>
              <w:right w:val="single" w:sz="4" w:space="0" w:color="auto"/>
            </w:tcBorders>
          </w:tcPr>
          <w:p w14:paraId="752CCBA5" w14:textId="77777777" w:rsidR="000E0D92" w:rsidRPr="00E217E9" w:rsidRDefault="000E0D92" w:rsidP="000E0D92">
            <w:pPr>
              <w:suppressAutoHyphens w:val="0"/>
              <w:spacing w:line="256" w:lineRule="auto"/>
              <w:jc w:val="center"/>
              <w:rPr>
                <w:rFonts w:ascii="Cambria" w:eastAsia="Calibri" w:hAnsi="Cambria" w:cs="Times New Roman"/>
                <w:b/>
                <w:color w:val="auto"/>
                <w:kern w:val="0"/>
                <w:sz w:val="20"/>
                <w:szCs w:val="20"/>
              </w:rPr>
            </w:pPr>
            <w:r w:rsidRPr="00E217E9">
              <w:rPr>
                <w:rFonts w:ascii="Cambria" w:eastAsia="Calibri" w:hAnsi="Cambria" w:cs="Times New Roman"/>
                <w:b/>
                <w:color w:val="auto"/>
                <w:kern w:val="0"/>
                <w:sz w:val="20"/>
                <w:szCs w:val="20"/>
              </w:rPr>
              <w:t>09</w:t>
            </w:r>
          </w:p>
        </w:tc>
        <w:tc>
          <w:tcPr>
            <w:tcW w:w="7371" w:type="dxa"/>
            <w:tcBorders>
              <w:top w:val="single" w:sz="4" w:space="0" w:color="auto"/>
              <w:left w:val="single" w:sz="4" w:space="0" w:color="auto"/>
              <w:bottom w:val="single" w:sz="4" w:space="0" w:color="auto"/>
              <w:right w:val="single" w:sz="4" w:space="0" w:color="auto"/>
            </w:tcBorders>
          </w:tcPr>
          <w:p w14:paraId="528D7579" w14:textId="77777777" w:rsidR="000E0D92" w:rsidRPr="00E217E9" w:rsidRDefault="000E0D92" w:rsidP="000E0D92">
            <w:pPr>
              <w:suppressAutoHyphens w:val="0"/>
              <w:spacing w:line="256" w:lineRule="auto"/>
              <w:jc w:val="both"/>
              <w:rPr>
                <w:rFonts w:ascii="Cambria" w:eastAsia="Calibri" w:hAnsi="Cambria"/>
                <w:b/>
                <w:color w:val="auto"/>
                <w:kern w:val="0"/>
                <w:sz w:val="20"/>
                <w:szCs w:val="20"/>
              </w:rPr>
            </w:pPr>
            <w:r w:rsidRPr="00E217E9">
              <w:rPr>
                <w:rFonts w:ascii="Cambria" w:eastAsia="Calibri" w:hAnsi="Cambria"/>
                <w:b/>
                <w:color w:val="auto"/>
                <w:kern w:val="0"/>
                <w:sz w:val="20"/>
                <w:szCs w:val="20"/>
              </w:rPr>
              <w:t>MARCA: PASSAGEIRO / AUTOMOVEL FIAT/UNO MILLE FIRE FLEX</w:t>
            </w:r>
          </w:p>
          <w:p w14:paraId="17E0789A" w14:textId="77777777" w:rsidR="000E0D92" w:rsidRPr="00E217E9" w:rsidRDefault="000E0D92" w:rsidP="000E0D92">
            <w:pPr>
              <w:suppressAutoHyphens w:val="0"/>
              <w:spacing w:line="256" w:lineRule="auto"/>
              <w:jc w:val="both"/>
              <w:rPr>
                <w:rFonts w:ascii="Cambria" w:eastAsia="Calibri" w:hAnsi="Cambria"/>
                <w:b/>
                <w:color w:val="auto"/>
                <w:kern w:val="0"/>
                <w:sz w:val="20"/>
                <w:szCs w:val="20"/>
              </w:rPr>
            </w:pPr>
            <w:r w:rsidRPr="00E217E9">
              <w:rPr>
                <w:rFonts w:ascii="Cambria" w:eastAsia="Calibri" w:hAnsi="Cambria"/>
                <w:b/>
                <w:color w:val="auto"/>
                <w:kern w:val="0"/>
                <w:sz w:val="20"/>
                <w:szCs w:val="20"/>
              </w:rPr>
              <w:t>ANO: 2006/2006</w:t>
            </w:r>
          </w:p>
          <w:p w14:paraId="197F7707" w14:textId="77777777" w:rsidR="000E0D92" w:rsidRPr="00E217E9" w:rsidRDefault="000E0D92" w:rsidP="000E0D92">
            <w:pPr>
              <w:suppressAutoHyphens w:val="0"/>
              <w:spacing w:line="256" w:lineRule="auto"/>
              <w:jc w:val="both"/>
              <w:rPr>
                <w:rFonts w:ascii="Cambria" w:eastAsia="Calibri" w:hAnsi="Cambria"/>
                <w:b/>
                <w:color w:val="auto"/>
                <w:kern w:val="0"/>
                <w:sz w:val="20"/>
                <w:szCs w:val="20"/>
              </w:rPr>
            </w:pPr>
            <w:r w:rsidRPr="00E217E9">
              <w:rPr>
                <w:rFonts w:ascii="Cambria" w:eastAsia="Calibri" w:hAnsi="Cambria"/>
                <w:b/>
                <w:color w:val="auto"/>
                <w:kern w:val="0"/>
                <w:sz w:val="20"/>
                <w:szCs w:val="20"/>
              </w:rPr>
              <w:t>PLACA: HMG-6639</w:t>
            </w:r>
          </w:p>
          <w:p w14:paraId="4A05FB2B" w14:textId="77777777" w:rsidR="000E0D92" w:rsidRPr="00E217E9" w:rsidRDefault="000E0D92" w:rsidP="000E0D92">
            <w:pPr>
              <w:suppressAutoHyphens w:val="0"/>
              <w:spacing w:line="256" w:lineRule="auto"/>
              <w:jc w:val="both"/>
              <w:rPr>
                <w:rFonts w:ascii="Cambria" w:eastAsia="Calibri" w:hAnsi="Cambria"/>
                <w:b/>
                <w:color w:val="auto"/>
                <w:kern w:val="0"/>
                <w:sz w:val="20"/>
                <w:szCs w:val="20"/>
              </w:rPr>
            </w:pPr>
            <w:r w:rsidRPr="00E217E9">
              <w:rPr>
                <w:rFonts w:ascii="Cambria" w:eastAsia="Calibri" w:hAnsi="Cambria"/>
                <w:b/>
                <w:color w:val="auto"/>
                <w:kern w:val="0"/>
                <w:sz w:val="20"/>
                <w:szCs w:val="20"/>
              </w:rPr>
              <w:t>RENAVAM: 00877204489</w:t>
            </w:r>
          </w:p>
          <w:p w14:paraId="6281803A" w14:textId="77777777" w:rsidR="000E0D92" w:rsidRPr="00E217E9" w:rsidRDefault="000E0D92" w:rsidP="000E0D92">
            <w:pPr>
              <w:suppressAutoHyphens w:val="0"/>
              <w:spacing w:line="256" w:lineRule="auto"/>
              <w:jc w:val="both"/>
              <w:rPr>
                <w:rFonts w:ascii="Cambria" w:eastAsia="Calibri" w:hAnsi="Cambria"/>
                <w:b/>
                <w:color w:val="auto"/>
                <w:kern w:val="0"/>
                <w:sz w:val="20"/>
                <w:szCs w:val="20"/>
              </w:rPr>
            </w:pPr>
            <w:r w:rsidRPr="00E217E9">
              <w:rPr>
                <w:rFonts w:ascii="Cambria" w:eastAsia="Calibri" w:hAnsi="Cambria"/>
                <w:b/>
                <w:color w:val="auto"/>
                <w:kern w:val="0"/>
                <w:sz w:val="20"/>
                <w:szCs w:val="20"/>
              </w:rPr>
              <w:t>CHASSI: 8BD15802764807690</w:t>
            </w:r>
          </w:p>
          <w:p w14:paraId="1D212895" w14:textId="77777777" w:rsidR="000E0D92" w:rsidRPr="00E217E9" w:rsidRDefault="000E0D92" w:rsidP="000E0D92">
            <w:pPr>
              <w:suppressAutoHyphens w:val="0"/>
              <w:spacing w:line="256" w:lineRule="auto"/>
              <w:jc w:val="both"/>
              <w:rPr>
                <w:rFonts w:ascii="Cambria" w:eastAsia="Calibri" w:hAnsi="Cambria"/>
                <w:b/>
                <w:color w:val="auto"/>
                <w:kern w:val="0"/>
                <w:sz w:val="20"/>
                <w:szCs w:val="20"/>
              </w:rPr>
            </w:pPr>
            <w:r w:rsidRPr="00E217E9">
              <w:rPr>
                <w:rFonts w:ascii="Cambria" w:eastAsia="Calibri" w:hAnsi="Cambria"/>
                <w:b/>
                <w:color w:val="auto"/>
                <w:kern w:val="0"/>
                <w:sz w:val="20"/>
                <w:szCs w:val="20"/>
              </w:rPr>
              <w:t>OBS. VEÍCULO VENDIDO NO ESTADO QUE SE ENCONTRA, NÃO FORAM ENCONTRADAS MULTAS EM PESQUISA REALIZADA NO DIA 07/07/2022, LICENCIADO ATÉ 2022, EVENTUAL NECESSIDADE DE EMISSÃO DE SEGUNDA VIA DE RECIBO DE TRANFERÊNCIA SERA POR CONTA DO ARREMATANTE, PEDIMOS QUE O INTERRESADO REALIZE PESQUISAS JUNTO AOS ORGÃOS DE TRÂNSITO BEM COMO VISTORIAR DETALHADAMENTE OS VEÍCULOS, ALÉM DE LER ATENTAMENTE O EDITAL.</w:t>
            </w:r>
          </w:p>
        </w:tc>
        <w:tc>
          <w:tcPr>
            <w:tcW w:w="1701" w:type="dxa"/>
            <w:tcBorders>
              <w:top w:val="single" w:sz="4" w:space="0" w:color="auto"/>
              <w:left w:val="single" w:sz="4" w:space="0" w:color="auto"/>
              <w:bottom w:val="single" w:sz="4" w:space="0" w:color="auto"/>
              <w:right w:val="single" w:sz="4" w:space="0" w:color="auto"/>
            </w:tcBorders>
          </w:tcPr>
          <w:p w14:paraId="1C1EAB1B" w14:textId="77777777" w:rsidR="000E0D92" w:rsidRPr="00E217E9" w:rsidRDefault="000E0D92" w:rsidP="00DB7574">
            <w:pPr>
              <w:suppressAutoHyphens w:val="0"/>
              <w:spacing w:line="256" w:lineRule="auto"/>
              <w:rPr>
                <w:rFonts w:ascii="Cambria" w:eastAsia="Calibri" w:hAnsi="Cambria" w:cs="Times New Roman"/>
                <w:b/>
                <w:color w:val="auto"/>
                <w:kern w:val="0"/>
                <w:sz w:val="20"/>
                <w:szCs w:val="20"/>
              </w:rPr>
            </w:pPr>
            <w:r w:rsidRPr="00E217E9">
              <w:rPr>
                <w:rFonts w:ascii="Cambria" w:eastAsia="Calibri" w:hAnsi="Cambria" w:cs="Times New Roman"/>
                <w:b/>
                <w:color w:val="auto"/>
                <w:kern w:val="0"/>
                <w:sz w:val="20"/>
                <w:szCs w:val="20"/>
              </w:rPr>
              <w:t>R$ 5.000,00</w:t>
            </w:r>
          </w:p>
        </w:tc>
      </w:tr>
      <w:tr w:rsidR="000E0D92" w:rsidRPr="00E217E9" w14:paraId="2B20EBAB" w14:textId="77777777" w:rsidTr="00CB6CDD">
        <w:tc>
          <w:tcPr>
            <w:tcW w:w="993" w:type="dxa"/>
            <w:tcBorders>
              <w:top w:val="single" w:sz="4" w:space="0" w:color="auto"/>
              <w:left w:val="single" w:sz="4" w:space="0" w:color="auto"/>
              <w:bottom w:val="single" w:sz="4" w:space="0" w:color="auto"/>
              <w:right w:val="single" w:sz="4" w:space="0" w:color="auto"/>
            </w:tcBorders>
          </w:tcPr>
          <w:p w14:paraId="3C6F8A72" w14:textId="77777777" w:rsidR="000E0D92" w:rsidRPr="00E217E9" w:rsidRDefault="000E0D92" w:rsidP="000E0D92">
            <w:pPr>
              <w:suppressAutoHyphens w:val="0"/>
              <w:spacing w:line="256" w:lineRule="auto"/>
              <w:jc w:val="center"/>
              <w:rPr>
                <w:rFonts w:ascii="Cambria" w:eastAsia="Calibri" w:hAnsi="Cambria" w:cs="Times New Roman"/>
                <w:b/>
                <w:color w:val="auto"/>
                <w:kern w:val="0"/>
                <w:sz w:val="20"/>
                <w:szCs w:val="20"/>
              </w:rPr>
            </w:pPr>
            <w:r w:rsidRPr="00E217E9">
              <w:rPr>
                <w:rFonts w:ascii="Cambria" w:eastAsia="Calibri" w:hAnsi="Cambria" w:cs="Times New Roman"/>
                <w:b/>
                <w:color w:val="auto"/>
                <w:kern w:val="0"/>
                <w:sz w:val="20"/>
                <w:szCs w:val="20"/>
              </w:rPr>
              <w:t>10</w:t>
            </w:r>
          </w:p>
        </w:tc>
        <w:tc>
          <w:tcPr>
            <w:tcW w:w="7371" w:type="dxa"/>
            <w:tcBorders>
              <w:top w:val="single" w:sz="4" w:space="0" w:color="auto"/>
              <w:left w:val="single" w:sz="4" w:space="0" w:color="auto"/>
              <w:bottom w:val="single" w:sz="4" w:space="0" w:color="auto"/>
              <w:right w:val="single" w:sz="4" w:space="0" w:color="auto"/>
            </w:tcBorders>
          </w:tcPr>
          <w:p w14:paraId="1E1F1C0C" w14:textId="77777777" w:rsidR="000E0D92" w:rsidRPr="00E217E9" w:rsidRDefault="000E0D92" w:rsidP="000E0D92">
            <w:pPr>
              <w:suppressAutoHyphens w:val="0"/>
              <w:spacing w:line="256" w:lineRule="auto"/>
              <w:jc w:val="both"/>
              <w:rPr>
                <w:rFonts w:ascii="Cambria" w:eastAsia="Calibri" w:hAnsi="Cambria"/>
                <w:b/>
                <w:color w:val="auto"/>
                <w:kern w:val="0"/>
                <w:sz w:val="20"/>
                <w:szCs w:val="20"/>
              </w:rPr>
            </w:pPr>
            <w:r w:rsidRPr="00E217E9">
              <w:rPr>
                <w:rFonts w:ascii="Cambria" w:eastAsia="Calibri" w:hAnsi="Cambria"/>
                <w:b/>
                <w:color w:val="auto"/>
                <w:kern w:val="0"/>
                <w:sz w:val="20"/>
                <w:szCs w:val="20"/>
              </w:rPr>
              <w:t xml:space="preserve">MARCA: PASSAGEIRO / ONIBUS </w:t>
            </w:r>
            <w:proofErr w:type="gramStart"/>
            <w:r w:rsidRPr="00E217E9">
              <w:rPr>
                <w:rFonts w:ascii="Cambria" w:eastAsia="Calibri" w:hAnsi="Cambria"/>
                <w:b/>
                <w:color w:val="auto"/>
                <w:kern w:val="0"/>
                <w:sz w:val="20"/>
                <w:szCs w:val="20"/>
              </w:rPr>
              <w:t>M.BENZ</w:t>
            </w:r>
            <w:proofErr w:type="gramEnd"/>
            <w:r w:rsidRPr="00E217E9">
              <w:rPr>
                <w:rFonts w:ascii="Cambria" w:eastAsia="Calibri" w:hAnsi="Cambria"/>
                <w:b/>
                <w:color w:val="auto"/>
                <w:kern w:val="0"/>
                <w:sz w:val="20"/>
                <w:szCs w:val="20"/>
              </w:rPr>
              <w:t>/OF 1620</w:t>
            </w:r>
          </w:p>
          <w:p w14:paraId="2A83A9AA" w14:textId="77777777" w:rsidR="000E0D92" w:rsidRPr="00E217E9" w:rsidRDefault="000E0D92" w:rsidP="000E0D92">
            <w:pPr>
              <w:suppressAutoHyphens w:val="0"/>
              <w:spacing w:line="256" w:lineRule="auto"/>
              <w:jc w:val="both"/>
              <w:rPr>
                <w:rFonts w:ascii="Cambria" w:eastAsia="Calibri" w:hAnsi="Cambria"/>
                <w:b/>
                <w:color w:val="auto"/>
                <w:kern w:val="0"/>
                <w:sz w:val="20"/>
                <w:szCs w:val="20"/>
              </w:rPr>
            </w:pPr>
            <w:r w:rsidRPr="00E217E9">
              <w:rPr>
                <w:rFonts w:ascii="Cambria" w:eastAsia="Calibri" w:hAnsi="Cambria"/>
                <w:b/>
                <w:color w:val="auto"/>
                <w:kern w:val="0"/>
                <w:sz w:val="20"/>
                <w:szCs w:val="20"/>
              </w:rPr>
              <w:t>ANO: 1995/1996</w:t>
            </w:r>
          </w:p>
          <w:p w14:paraId="1810A62B" w14:textId="77777777" w:rsidR="000E0D92" w:rsidRPr="00E217E9" w:rsidRDefault="000E0D92" w:rsidP="000E0D92">
            <w:pPr>
              <w:suppressAutoHyphens w:val="0"/>
              <w:spacing w:line="256" w:lineRule="auto"/>
              <w:jc w:val="both"/>
              <w:rPr>
                <w:rFonts w:ascii="Cambria" w:eastAsia="Calibri" w:hAnsi="Cambria"/>
                <w:b/>
                <w:color w:val="auto"/>
                <w:kern w:val="0"/>
                <w:sz w:val="20"/>
                <w:szCs w:val="20"/>
              </w:rPr>
            </w:pPr>
            <w:r w:rsidRPr="00E217E9">
              <w:rPr>
                <w:rFonts w:ascii="Cambria" w:eastAsia="Calibri" w:hAnsi="Cambria"/>
                <w:b/>
                <w:color w:val="auto"/>
                <w:kern w:val="0"/>
                <w:sz w:val="20"/>
                <w:szCs w:val="20"/>
              </w:rPr>
              <w:t>PLACA: MPD-1413</w:t>
            </w:r>
          </w:p>
          <w:p w14:paraId="51C37711" w14:textId="77777777" w:rsidR="000E0D92" w:rsidRPr="00E217E9" w:rsidRDefault="000E0D92" w:rsidP="000E0D92">
            <w:pPr>
              <w:suppressAutoHyphens w:val="0"/>
              <w:spacing w:line="256" w:lineRule="auto"/>
              <w:jc w:val="both"/>
              <w:rPr>
                <w:rFonts w:ascii="Cambria" w:eastAsia="Calibri" w:hAnsi="Cambria"/>
                <w:b/>
                <w:color w:val="auto"/>
                <w:kern w:val="0"/>
                <w:sz w:val="20"/>
                <w:szCs w:val="20"/>
              </w:rPr>
            </w:pPr>
            <w:r w:rsidRPr="00E217E9">
              <w:rPr>
                <w:rFonts w:ascii="Cambria" w:eastAsia="Calibri" w:hAnsi="Cambria"/>
                <w:b/>
                <w:color w:val="auto"/>
                <w:kern w:val="0"/>
                <w:sz w:val="20"/>
                <w:szCs w:val="20"/>
              </w:rPr>
              <w:t>RENAVAM: 00650551940</w:t>
            </w:r>
          </w:p>
          <w:p w14:paraId="52BBB0E6" w14:textId="77777777" w:rsidR="000E0D92" w:rsidRPr="00E217E9" w:rsidRDefault="000E0D92" w:rsidP="000E0D92">
            <w:pPr>
              <w:suppressAutoHyphens w:val="0"/>
              <w:spacing w:line="256" w:lineRule="auto"/>
              <w:jc w:val="both"/>
              <w:rPr>
                <w:rFonts w:ascii="Cambria" w:eastAsia="Calibri" w:hAnsi="Cambria"/>
                <w:b/>
                <w:color w:val="auto"/>
                <w:kern w:val="0"/>
                <w:sz w:val="20"/>
                <w:szCs w:val="20"/>
              </w:rPr>
            </w:pPr>
            <w:r w:rsidRPr="00E217E9">
              <w:rPr>
                <w:rFonts w:ascii="Cambria" w:eastAsia="Calibri" w:hAnsi="Cambria"/>
                <w:b/>
                <w:color w:val="auto"/>
                <w:kern w:val="0"/>
                <w:sz w:val="20"/>
                <w:szCs w:val="20"/>
              </w:rPr>
              <w:t>CHASSI: 9BM384087SB078476</w:t>
            </w:r>
          </w:p>
          <w:p w14:paraId="057E4CB6" w14:textId="77777777" w:rsidR="000E0D92" w:rsidRPr="00E217E9" w:rsidRDefault="000E0D92" w:rsidP="000E0D92">
            <w:pPr>
              <w:suppressAutoHyphens w:val="0"/>
              <w:spacing w:line="256" w:lineRule="auto"/>
              <w:jc w:val="both"/>
              <w:rPr>
                <w:rFonts w:ascii="Cambria" w:eastAsia="Calibri" w:hAnsi="Cambria"/>
                <w:b/>
                <w:color w:val="auto"/>
                <w:kern w:val="0"/>
                <w:sz w:val="20"/>
                <w:szCs w:val="20"/>
              </w:rPr>
            </w:pPr>
            <w:r w:rsidRPr="00E217E9">
              <w:rPr>
                <w:rFonts w:ascii="Cambria" w:eastAsia="Calibri" w:hAnsi="Cambria"/>
                <w:b/>
                <w:color w:val="auto"/>
                <w:kern w:val="0"/>
                <w:sz w:val="20"/>
                <w:szCs w:val="20"/>
              </w:rPr>
              <w:t>OBS. VEÍCULO VENDIDO NO ESTADO QUE SE ENCONTRA, NÃO FORAM ENCONTRADAS MULTAS EM PESQUISA REALIZADA NO DIA 07/07/2022, LICENCIADO ATÉ 2022, EVENTUAL NECESSIDADE DE EMISSÃO DE SEGUNDA VIA DE RECIBO DE TRANFERÊNCIA SERA POR CONTA DO ARREMATANTE, PEDIMOS QUE O INTERRESADO REALIZE PESQUISAS JUNTO AOS ORGÃOS DE TRÂNSITO BEM COMO VISTORIAR DETALHADAMENTE OS VEÍCULOS, ALÉM DE LER ATENTAMENTE O EDITAL.</w:t>
            </w:r>
          </w:p>
        </w:tc>
        <w:tc>
          <w:tcPr>
            <w:tcW w:w="1701" w:type="dxa"/>
            <w:tcBorders>
              <w:top w:val="single" w:sz="4" w:space="0" w:color="auto"/>
              <w:left w:val="single" w:sz="4" w:space="0" w:color="auto"/>
              <w:bottom w:val="single" w:sz="4" w:space="0" w:color="auto"/>
              <w:right w:val="single" w:sz="4" w:space="0" w:color="auto"/>
            </w:tcBorders>
          </w:tcPr>
          <w:p w14:paraId="59519DD5" w14:textId="77777777" w:rsidR="000E0D92" w:rsidRPr="00E217E9" w:rsidRDefault="000E0D92" w:rsidP="00DB7574">
            <w:pPr>
              <w:suppressAutoHyphens w:val="0"/>
              <w:spacing w:line="256" w:lineRule="auto"/>
              <w:rPr>
                <w:rFonts w:ascii="Cambria" w:eastAsia="Calibri" w:hAnsi="Cambria" w:cs="Times New Roman"/>
                <w:b/>
                <w:color w:val="auto"/>
                <w:kern w:val="0"/>
                <w:sz w:val="20"/>
                <w:szCs w:val="20"/>
              </w:rPr>
            </w:pPr>
            <w:r w:rsidRPr="00E217E9">
              <w:rPr>
                <w:rFonts w:ascii="Cambria" w:eastAsia="Calibri" w:hAnsi="Cambria" w:cs="Times New Roman"/>
                <w:b/>
                <w:color w:val="auto"/>
                <w:kern w:val="0"/>
                <w:sz w:val="20"/>
                <w:szCs w:val="20"/>
              </w:rPr>
              <w:t>R$ 22.000,00</w:t>
            </w:r>
          </w:p>
        </w:tc>
      </w:tr>
      <w:tr w:rsidR="000E0D92" w:rsidRPr="00E217E9" w14:paraId="1BC07C31" w14:textId="77777777" w:rsidTr="00CB6CDD">
        <w:tc>
          <w:tcPr>
            <w:tcW w:w="993" w:type="dxa"/>
            <w:tcBorders>
              <w:top w:val="single" w:sz="4" w:space="0" w:color="auto"/>
              <w:left w:val="single" w:sz="4" w:space="0" w:color="auto"/>
              <w:bottom w:val="single" w:sz="4" w:space="0" w:color="auto"/>
              <w:right w:val="single" w:sz="4" w:space="0" w:color="auto"/>
            </w:tcBorders>
          </w:tcPr>
          <w:p w14:paraId="6938B514" w14:textId="3531F7F0" w:rsidR="000E0D92" w:rsidRPr="00E217E9" w:rsidRDefault="000E0D92" w:rsidP="000E0D92">
            <w:pPr>
              <w:suppressAutoHyphens w:val="0"/>
              <w:spacing w:line="256" w:lineRule="auto"/>
              <w:jc w:val="center"/>
              <w:rPr>
                <w:rFonts w:ascii="Cambria" w:eastAsia="Calibri" w:hAnsi="Cambria" w:cs="Times New Roman"/>
                <w:b/>
                <w:color w:val="auto"/>
                <w:kern w:val="0"/>
                <w:sz w:val="20"/>
                <w:szCs w:val="20"/>
              </w:rPr>
            </w:pPr>
            <w:r w:rsidRPr="00E217E9">
              <w:rPr>
                <w:rFonts w:ascii="Cambria" w:eastAsia="Calibri" w:hAnsi="Cambria" w:cs="Times New Roman"/>
                <w:b/>
                <w:color w:val="auto"/>
                <w:kern w:val="0"/>
                <w:sz w:val="20"/>
                <w:szCs w:val="20"/>
              </w:rPr>
              <w:t>1</w:t>
            </w:r>
            <w:r w:rsidR="008C356A" w:rsidRPr="00E217E9">
              <w:rPr>
                <w:rFonts w:ascii="Cambria" w:eastAsia="Calibri" w:hAnsi="Cambria" w:cs="Times New Roman"/>
                <w:b/>
                <w:color w:val="auto"/>
                <w:kern w:val="0"/>
                <w:sz w:val="20"/>
                <w:szCs w:val="20"/>
              </w:rPr>
              <w:t>1</w:t>
            </w:r>
          </w:p>
        </w:tc>
        <w:tc>
          <w:tcPr>
            <w:tcW w:w="7371" w:type="dxa"/>
            <w:tcBorders>
              <w:top w:val="single" w:sz="4" w:space="0" w:color="auto"/>
              <w:left w:val="single" w:sz="4" w:space="0" w:color="auto"/>
              <w:bottom w:val="single" w:sz="4" w:space="0" w:color="auto"/>
              <w:right w:val="single" w:sz="4" w:space="0" w:color="auto"/>
            </w:tcBorders>
          </w:tcPr>
          <w:p w14:paraId="3F87A86B" w14:textId="77777777" w:rsidR="000E0D92" w:rsidRPr="00E217E9" w:rsidRDefault="000E0D92" w:rsidP="000E0D92">
            <w:pPr>
              <w:suppressAutoHyphens w:val="0"/>
              <w:spacing w:line="256" w:lineRule="auto"/>
              <w:jc w:val="both"/>
              <w:rPr>
                <w:rFonts w:ascii="Cambria" w:eastAsia="Calibri" w:hAnsi="Cambria"/>
                <w:b/>
                <w:color w:val="auto"/>
                <w:kern w:val="0"/>
                <w:sz w:val="20"/>
                <w:szCs w:val="20"/>
              </w:rPr>
            </w:pPr>
            <w:r w:rsidRPr="00E217E9">
              <w:rPr>
                <w:rFonts w:ascii="Cambria" w:eastAsia="Calibri" w:hAnsi="Cambria"/>
                <w:b/>
                <w:color w:val="auto"/>
                <w:kern w:val="0"/>
                <w:sz w:val="20"/>
                <w:szCs w:val="20"/>
              </w:rPr>
              <w:t>COMPRESSORES</w:t>
            </w:r>
          </w:p>
        </w:tc>
        <w:tc>
          <w:tcPr>
            <w:tcW w:w="1701" w:type="dxa"/>
            <w:tcBorders>
              <w:top w:val="single" w:sz="4" w:space="0" w:color="auto"/>
              <w:left w:val="single" w:sz="4" w:space="0" w:color="auto"/>
              <w:bottom w:val="single" w:sz="4" w:space="0" w:color="auto"/>
              <w:right w:val="single" w:sz="4" w:space="0" w:color="auto"/>
            </w:tcBorders>
          </w:tcPr>
          <w:p w14:paraId="5254D6C7" w14:textId="77777777" w:rsidR="000E0D92" w:rsidRPr="00E217E9" w:rsidRDefault="000E0D92" w:rsidP="00DB7574">
            <w:pPr>
              <w:suppressAutoHyphens w:val="0"/>
              <w:spacing w:line="256" w:lineRule="auto"/>
              <w:rPr>
                <w:rFonts w:ascii="Cambria" w:eastAsia="Calibri" w:hAnsi="Cambria" w:cs="Times New Roman"/>
                <w:b/>
                <w:color w:val="auto"/>
                <w:kern w:val="0"/>
                <w:sz w:val="20"/>
                <w:szCs w:val="20"/>
              </w:rPr>
            </w:pPr>
            <w:r w:rsidRPr="00E217E9">
              <w:rPr>
                <w:rFonts w:ascii="Cambria" w:eastAsia="Calibri" w:hAnsi="Cambria" w:cs="Times New Roman"/>
                <w:b/>
                <w:color w:val="auto"/>
                <w:kern w:val="0"/>
                <w:sz w:val="20"/>
                <w:szCs w:val="20"/>
              </w:rPr>
              <w:t>R$1.000,00</w:t>
            </w:r>
          </w:p>
        </w:tc>
      </w:tr>
      <w:tr w:rsidR="000E0D92" w:rsidRPr="00E217E9" w14:paraId="75C96261" w14:textId="77777777" w:rsidTr="00CB6CDD">
        <w:tc>
          <w:tcPr>
            <w:tcW w:w="993" w:type="dxa"/>
            <w:tcBorders>
              <w:top w:val="single" w:sz="4" w:space="0" w:color="auto"/>
              <w:left w:val="single" w:sz="4" w:space="0" w:color="auto"/>
              <w:bottom w:val="single" w:sz="4" w:space="0" w:color="auto"/>
              <w:right w:val="single" w:sz="4" w:space="0" w:color="auto"/>
            </w:tcBorders>
          </w:tcPr>
          <w:p w14:paraId="42692CDB" w14:textId="28749C1A" w:rsidR="000E0D92" w:rsidRPr="00E217E9" w:rsidRDefault="000E0D92" w:rsidP="000E0D92">
            <w:pPr>
              <w:suppressAutoHyphens w:val="0"/>
              <w:spacing w:line="256" w:lineRule="auto"/>
              <w:jc w:val="center"/>
              <w:rPr>
                <w:rFonts w:ascii="Cambria" w:eastAsia="Calibri" w:hAnsi="Cambria" w:cs="Times New Roman"/>
                <w:b/>
                <w:color w:val="auto"/>
                <w:kern w:val="0"/>
                <w:sz w:val="20"/>
                <w:szCs w:val="20"/>
              </w:rPr>
            </w:pPr>
            <w:r w:rsidRPr="00E217E9">
              <w:rPr>
                <w:rFonts w:ascii="Cambria" w:eastAsia="Calibri" w:hAnsi="Cambria" w:cs="Times New Roman"/>
                <w:b/>
                <w:color w:val="auto"/>
                <w:kern w:val="0"/>
                <w:sz w:val="20"/>
                <w:szCs w:val="20"/>
              </w:rPr>
              <w:t>1</w:t>
            </w:r>
            <w:r w:rsidR="008C356A" w:rsidRPr="00E217E9">
              <w:rPr>
                <w:rFonts w:ascii="Cambria" w:eastAsia="Calibri" w:hAnsi="Cambria" w:cs="Times New Roman"/>
                <w:b/>
                <w:color w:val="auto"/>
                <w:kern w:val="0"/>
                <w:sz w:val="20"/>
                <w:szCs w:val="20"/>
              </w:rPr>
              <w:t>2</w:t>
            </w:r>
          </w:p>
        </w:tc>
        <w:tc>
          <w:tcPr>
            <w:tcW w:w="7371" w:type="dxa"/>
            <w:tcBorders>
              <w:top w:val="single" w:sz="4" w:space="0" w:color="auto"/>
              <w:left w:val="single" w:sz="4" w:space="0" w:color="auto"/>
              <w:bottom w:val="single" w:sz="4" w:space="0" w:color="auto"/>
              <w:right w:val="single" w:sz="4" w:space="0" w:color="auto"/>
            </w:tcBorders>
          </w:tcPr>
          <w:p w14:paraId="57EAAB38" w14:textId="77777777" w:rsidR="000E0D92" w:rsidRPr="00E217E9" w:rsidRDefault="000E0D92" w:rsidP="000E0D92">
            <w:pPr>
              <w:suppressAutoHyphens w:val="0"/>
              <w:spacing w:line="256" w:lineRule="auto"/>
              <w:jc w:val="both"/>
              <w:rPr>
                <w:rFonts w:ascii="Cambria" w:eastAsia="Calibri" w:hAnsi="Cambria"/>
                <w:b/>
                <w:color w:val="auto"/>
                <w:kern w:val="0"/>
                <w:sz w:val="20"/>
                <w:szCs w:val="20"/>
              </w:rPr>
            </w:pPr>
            <w:r w:rsidRPr="00E217E9">
              <w:rPr>
                <w:rFonts w:ascii="Cambria" w:eastAsia="Calibri" w:hAnsi="Cambria"/>
                <w:b/>
                <w:color w:val="auto"/>
                <w:kern w:val="0"/>
                <w:sz w:val="20"/>
                <w:szCs w:val="20"/>
              </w:rPr>
              <w:t>SUCATAS DE LAMPADAS</w:t>
            </w:r>
          </w:p>
        </w:tc>
        <w:tc>
          <w:tcPr>
            <w:tcW w:w="1701" w:type="dxa"/>
            <w:tcBorders>
              <w:top w:val="single" w:sz="4" w:space="0" w:color="auto"/>
              <w:left w:val="single" w:sz="4" w:space="0" w:color="auto"/>
              <w:bottom w:val="single" w:sz="4" w:space="0" w:color="auto"/>
              <w:right w:val="single" w:sz="4" w:space="0" w:color="auto"/>
            </w:tcBorders>
          </w:tcPr>
          <w:p w14:paraId="60B75F21" w14:textId="77777777" w:rsidR="000E0D92" w:rsidRPr="00E217E9" w:rsidRDefault="000E0D92" w:rsidP="00DB7574">
            <w:pPr>
              <w:suppressAutoHyphens w:val="0"/>
              <w:spacing w:line="256" w:lineRule="auto"/>
              <w:rPr>
                <w:rFonts w:ascii="Cambria" w:eastAsia="Calibri" w:hAnsi="Cambria" w:cs="Times New Roman"/>
                <w:b/>
                <w:color w:val="auto"/>
                <w:kern w:val="0"/>
                <w:sz w:val="20"/>
                <w:szCs w:val="20"/>
              </w:rPr>
            </w:pPr>
            <w:r w:rsidRPr="00E217E9">
              <w:rPr>
                <w:rFonts w:ascii="Cambria" w:eastAsia="Calibri" w:hAnsi="Cambria" w:cs="Times New Roman"/>
                <w:b/>
                <w:color w:val="auto"/>
                <w:kern w:val="0"/>
                <w:sz w:val="20"/>
                <w:szCs w:val="20"/>
              </w:rPr>
              <w:t>R$1.000,00</w:t>
            </w:r>
          </w:p>
        </w:tc>
      </w:tr>
    </w:tbl>
    <w:p w14:paraId="3C69392D" w14:textId="02D19C5A" w:rsidR="006D0A0B" w:rsidRPr="00E217E9" w:rsidRDefault="006D0A0B" w:rsidP="00B41209">
      <w:pPr>
        <w:jc w:val="center"/>
        <w:rPr>
          <w:rFonts w:ascii="Cambria" w:hAnsi="Cambria" w:cstheme="minorHAnsi"/>
          <w:b/>
          <w:sz w:val="20"/>
          <w:szCs w:val="20"/>
          <w:lang w:val="en-US"/>
        </w:rPr>
      </w:pPr>
    </w:p>
    <w:p w14:paraId="4DFD9F98" w14:textId="77777777" w:rsidR="00725AF0" w:rsidRPr="00E217E9" w:rsidRDefault="00725AF0">
      <w:pPr>
        <w:suppressAutoHyphens w:val="0"/>
        <w:rPr>
          <w:rFonts w:ascii="Cambria" w:hAnsi="Cambria" w:cstheme="minorHAnsi"/>
          <w:b/>
          <w:sz w:val="20"/>
          <w:szCs w:val="20"/>
          <w:lang w:val="en-US"/>
        </w:rPr>
      </w:pPr>
      <w:r w:rsidRPr="00E217E9">
        <w:rPr>
          <w:rFonts w:ascii="Cambria" w:hAnsi="Cambria" w:cstheme="minorHAnsi"/>
          <w:b/>
          <w:sz w:val="20"/>
          <w:szCs w:val="20"/>
          <w:lang w:val="en-US"/>
        </w:rPr>
        <w:br w:type="page"/>
      </w:r>
    </w:p>
    <w:tbl>
      <w:tblPr>
        <w:tblW w:w="10625" w:type="dxa"/>
        <w:tblCellMar>
          <w:left w:w="70" w:type="dxa"/>
          <w:right w:w="70" w:type="dxa"/>
        </w:tblCellMar>
        <w:tblLook w:val="04A0" w:firstRow="1" w:lastRow="0" w:firstColumn="1" w:lastColumn="0" w:noHBand="0" w:noVBand="1"/>
      </w:tblPr>
      <w:tblGrid>
        <w:gridCol w:w="993"/>
        <w:gridCol w:w="1523"/>
        <w:gridCol w:w="721"/>
        <w:gridCol w:w="721"/>
        <w:gridCol w:w="721"/>
        <w:gridCol w:w="2409"/>
        <w:gridCol w:w="160"/>
        <w:gridCol w:w="160"/>
        <w:gridCol w:w="2090"/>
        <w:gridCol w:w="1127"/>
      </w:tblGrid>
      <w:tr w:rsidR="00725AF0" w:rsidRPr="00725AF0" w14:paraId="3793DA3C" w14:textId="77777777" w:rsidTr="00725AF0">
        <w:trPr>
          <w:gridAfter w:val="1"/>
          <w:wAfter w:w="1127" w:type="dxa"/>
          <w:trHeight w:val="315"/>
        </w:trPr>
        <w:tc>
          <w:tcPr>
            <w:tcW w:w="9498" w:type="dxa"/>
            <w:gridSpan w:val="9"/>
            <w:tcBorders>
              <w:top w:val="nil"/>
              <w:left w:val="nil"/>
              <w:bottom w:val="nil"/>
              <w:right w:val="nil"/>
            </w:tcBorders>
            <w:shd w:val="clear" w:color="auto" w:fill="auto"/>
            <w:noWrap/>
            <w:vAlign w:val="bottom"/>
            <w:hideMark/>
          </w:tcPr>
          <w:p w14:paraId="165E37EA" w14:textId="77777777" w:rsidR="00725AF0" w:rsidRPr="00725AF0" w:rsidRDefault="00725AF0" w:rsidP="00725AF0">
            <w:pPr>
              <w:suppressAutoHyphens w:val="0"/>
              <w:spacing w:after="0" w:line="240" w:lineRule="auto"/>
              <w:jc w:val="center"/>
              <w:rPr>
                <w:rFonts w:ascii="Cambria" w:eastAsia="Times New Roman" w:hAnsi="Cambria" w:cs="Arial"/>
                <w:b/>
                <w:bCs/>
                <w:color w:val="000000"/>
                <w:kern w:val="0"/>
                <w:sz w:val="20"/>
                <w:szCs w:val="20"/>
                <w:u w:val="single"/>
                <w:lang w:eastAsia="pt-BR"/>
              </w:rPr>
            </w:pPr>
            <w:r w:rsidRPr="00725AF0">
              <w:rPr>
                <w:rFonts w:ascii="Cambria" w:eastAsia="Times New Roman" w:hAnsi="Cambria" w:cs="Arial"/>
                <w:b/>
                <w:bCs/>
                <w:color w:val="000000"/>
                <w:kern w:val="0"/>
                <w:sz w:val="20"/>
                <w:szCs w:val="20"/>
                <w:u w:val="single"/>
                <w:lang w:eastAsia="pt-BR"/>
              </w:rPr>
              <w:lastRenderedPageBreak/>
              <w:t>LEILÃO 2022</w:t>
            </w:r>
          </w:p>
        </w:tc>
      </w:tr>
      <w:tr w:rsidR="00725AF0" w:rsidRPr="00725AF0" w14:paraId="6DDB7F41" w14:textId="77777777" w:rsidTr="00725AF0">
        <w:trPr>
          <w:trHeight w:val="315"/>
        </w:trPr>
        <w:tc>
          <w:tcPr>
            <w:tcW w:w="993" w:type="dxa"/>
            <w:tcBorders>
              <w:top w:val="nil"/>
              <w:left w:val="nil"/>
              <w:bottom w:val="nil"/>
              <w:right w:val="nil"/>
            </w:tcBorders>
            <w:shd w:val="clear" w:color="auto" w:fill="auto"/>
            <w:noWrap/>
            <w:vAlign w:val="bottom"/>
            <w:hideMark/>
          </w:tcPr>
          <w:p w14:paraId="3E27FB8D" w14:textId="77777777" w:rsidR="00725AF0" w:rsidRPr="00725AF0" w:rsidRDefault="00725AF0" w:rsidP="00725AF0">
            <w:pPr>
              <w:suppressAutoHyphens w:val="0"/>
              <w:spacing w:after="0" w:line="240" w:lineRule="auto"/>
              <w:jc w:val="center"/>
              <w:rPr>
                <w:rFonts w:ascii="Cambria" w:eastAsia="Times New Roman" w:hAnsi="Cambria" w:cs="Arial"/>
                <w:b/>
                <w:bCs/>
                <w:color w:val="000000"/>
                <w:kern w:val="0"/>
                <w:sz w:val="20"/>
                <w:szCs w:val="20"/>
                <w:u w:val="single"/>
                <w:lang w:eastAsia="pt-BR"/>
              </w:rPr>
            </w:pPr>
          </w:p>
        </w:tc>
        <w:tc>
          <w:tcPr>
            <w:tcW w:w="1523" w:type="dxa"/>
            <w:tcBorders>
              <w:top w:val="nil"/>
              <w:left w:val="nil"/>
              <w:bottom w:val="nil"/>
              <w:right w:val="nil"/>
            </w:tcBorders>
            <w:shd w:val="clear" w:color="auto" w:fill="auto"/>
            <w:noWrap/>
            <w:vAlign w:val="bottom"/>
            <w:hideMark/>
          </w:tcPr>
          <w:p w14:paraId="1EEA1C34" w14:textId="77777777" w:rsidR="00725AF0" w:rsidRPr="00725AF0" w:rsidRDefault="00725AF0" w:rsidP="00725AF0">
            <w:pPr>
              <w:suppressAutoHyphens w:val="0"/>
              <w:spacing w:after="0" w:line="240" w:lineRule="auto"/>
              <w:jc w:val="center"/>
              <w:rPr>
                <w:rFonts w:ascii="Cambria" w:eastAsia="Times New Roman" w:hAnsi="Cambria" w:cs="Times New Roman"/>
                <w:color w:val="auto"/>
                <w:kern w:val="0"/>
                <w:sz w:val="20"/>
                <w:szCs w:val="20"/>
                <w:lang w:eastAsia="pt-BR"/>
              </w:rPr>
            </w:pPr>
          </w:p>
        </w:tc>
        <w:tc>
          <w:tcPr>
            <w:tcW w:w="721" w:type="dxa"/>
            <w:tcBorders>
              <w:top w:val="nil"/>
              <w:left w:val="nil"/>
              <w:bottom w:val="nil"/>
              <w:right w:val="nil"/>
            </w:tcBorders>
            <w:shd w:val="clear" w:color="auto" w:fill="auto"/>
            <w:noWrap/>
            <w:vAlign w:val="bottom"/>
            <w:hideMark/>
          </w:tcPr>
          <w:p w14:paraId="1648B16A" w14:textId="77777777" w:rsidR="00725AF0" w:rsidRPr="00725AF0" w:rsidRDefault="00725AF0" w:rsidP="00725AF0">
            <w:pPr>
              <w:suppressAutoHyphens w:val="0"/>
              <w:spacing w:after="0" w:line="240" w:lineRule="auto"/>
              <w:jc w:val="center"/>
              <w:rPr>
                <w:rFonts w:ascii="Cambria" w:eastAsia="Times New Roman" w:hAnsi="Cambria" w:cs="Times New Roman"/>
                <w:color w:val="auto"/>
                <w:kern w:val="0"/>
                <w:sz w:val="20"/>
                <w:szCs w:val="20"/>
                <w:lang w:eastAsia="pt-BR"/>
              </w:rPr>
            </w:pPr>
          </w:p>
        </w:tc>
        <w:tc>
          <w:tcPr>
            <w:tcW w:w="721" w:type="dxa"/>
            <w:tcBorders>
              <w:top w:val="nil"/>
              <w:left w:val="nil"/>
              <w:bottom w:val="nil"/>
              <w:right w:val="nil"/>
            </w:tcBorders>
            <w:shd w:val="clear" w:color="auto" w:fill="auto"/>
            <w:noWrap/>
            <w:vAlign w:val="bottom"/>
            <w:hideMark/>
          </w:tcPr>
          <w:p w14:paraId="7DCADDA9" w14:textId="77777777" w:rsidR="00725AF0" w:rsidRPr="00725AF0" w:rsidRDefault="00725AF0" w:rsidP="00725AF0">
            <w:pPr>
              <w:suppressAutoHyphens w:val="0"/>
              <w:spacing w:after="0" w:line="240" w:lineRule="auto"/>
              <w:jc w:val="center"/>
              <w:rPr>
                <w:rFonts w:ascii="Cambria" w:eastAsia="Times New Roman" w:hAnsi="Cambria" w:cs="Times New Roman"/>
                <w:color w:val="auto"/>
                <w:kern w:val="0"/>
                <w:sz w:val="20"/>
                <w:szCs w:val="20"/>
                <w:lang w:eastAsia="pt-BR"/>
              </w:rPr>
            </w:pPr>
          </w:p>
        </w:tc>
        <w:tc>
          <w:tcPr>
            <w:tcW w:w="721" w:type="dxa"/>
            <w:tcBorders>
              <w:top w:val="nil"/>
              <w:left w:val="nil"/>
              <w:bottom w:val="nil"/>
              <w:right w:val="nil"/>
            </w:tcBorders>
            <w:shd w:val="clear" w:color="auto" w:fill="auto"/>
            <w:noWrap/>
            <w:vAlign w:val="bottom"/>
            <w:hideMark/>
          </w:tcPr>
          <w:p w14:paraId="6AA69866" w14:textId="77777777" w:rsidR="00725AF0" w:rsidRPr="00725AF0" w:rsidRDefault="00725AF0" w:rsidP="00725AF0">
            <w:pPr>
              <w:suppressAutoHyphens w:val="0"/>
              <w:spacing w:after="0" w:line="240" w:lineRule="auto"/>
              <w:jc w:val="center"/>
              <w:rPr>
                <w:rFonts w:ascii="Cambria" w:eastAsia="Times New Roman" w:hAnsi="Cambria" w:cs="Times New Roman"/>
                <w:color w:val="auto"/>
                <w:kern w:val="0"/>
                <w:sz w:val="20"/>
                <w:szCs w:val="20"/>
                <w:lang w:eastAsia="pt-BR"/>
              </w:rPr>
            </w:pPr>
          </w:p>
        </w:tc>
        <w:tc>
          <w:tcPr>
            <w:tcW w:w="2409" w:type="dxa"/>
            <w:tcBorders>
              <w:top w:val="nil"/>
              <w:left w:val="nil"/>
              <w:bottom w:val="nil"/>
              <w:right w:val="nil"/>
            </w:tcBorders>
            <w:shd w:val="clear" w:color="auto" w:fill="auto"/>
            <w:noWrap/>
            <w:vAlign w:val="bottom"/>
            <w:hideMark/>
          </w:tcPr>
          <w:p w14:paraId="14317293" w14:textId="77777777" w:rsidR="00725AF0" w:rsidRPr="00725AF0" w:rsidRDefault="00725AF0" w:rsidP="00725AF0">
            <w:pPr>
              <w:suppressAutoHyphens w:val="0"/>
              <w:spacing w:after="0" w:line="240" w:lineRule="auto"/>
              <w:jc w:val="center"/>
              <w:rPr>
                <w:rFonts w:ascii="Cambria" w:eastAsia="Times New Roman" w:hAnsi="Cambria" w:cs="Times New Roman"/>
                <w:color w:val="auto"/>
                <w:kern w:val="0"/>
                <w:sz w:val="20"/>
                <w:szCs w:val="20"/>
                <w:lang w:eastAsia="pt-BR"/>
              </w:rPr>
            </w:pPr>
          </w:p>
        </w:tc>
        <w:tc>
          <w:tcPr>
            <w:tcW w:w="160" w:type="dxa"/>
            <w:tcBorders>
              <w:top w:val="nil"/>
              <w:left w:val="nil"/>
              <w:bottom w:val="nil"/>
              <w:right w:val="nil"/>
            </w:tcBorders>
            <w:shd w:val="clear" w:color="auto" w:fill="auto"/>
            <w:noWrap/>
            <w:vAlign w:val="bottom"/>
            <w:hideMark/>
          </w:tcPr>
          <w:p w14:paraId="48052BFF" w14:textId="77777777" w:rsidR="00725AF0" w:rsidRPr="00725AF0" w:rsidRDefault="00725AF0" w:rsidP="00725AF0">
            <w:pPr>
              <w:suppressAutoHyphens w:val="0"/>
              <w:spacing w:after="0" w:line="240" w:lineRule="auto"/>
              <w:jc w:val="center"/>
              <w:rPr>
                <w:rFonts w:ascii="Cambria" w:eastAsia="Times New Roman" w:hAnsi="Cambria" w:cs="Times New Roman"/>
                <w:color w:val="auto"/>
                <w:kern w:val="0"/>
                <w:sz w:val="20"/>
                <w:szCs w:val="20"/>
                <w:lang w:eastAsia="pt-BR"/>
              </w:rPr>
            </w:pPr>
          </w:p>
        </w:tc>
        <w:tc>
          <w:tcPr>
            <w:tcW w:w="160" w:type="dxa"/>
            <w:tcBorders>
              <w:top w:val="nil"/>
              <w:left w:val="nil"/>
              <w:bottom w:val="nil"/>
              <w:right w:val="nil"/>
            </w:tcBorders>
            <w:shd w:val="clear" w:color="auto" w:fill="auto"/>
            <w:noWrap/>
            <w:vAlign w:val="bottom"/>
            <w:hideMark/>
          </w:tcPr>
          <w:p w14:paraId="0975B121" w14:textId="77777777" w:rsidR="00725AF0" w:rsidRPr="00725AF0" w:rsidRDefault="00725AF0" w:rsidP="00725AF0">
            <w:pPr>
              <w:suppressAutoHyphens w:val="0"/>
              <w:spacing w:after="0" w:line="240" w:lineRule="auto"/>
              <w:jc w:val="center"/>
              <w:rPr>
                <w:rFonts w:ascii="Cambria" w:eastAsia="Times New Roman" w:hAnsi="Cambria" w:cs="Times New Roman"/>
                <w:color w:val="auto"/>
                <w:kern w:val="0"/>
                <w:sz w:val="20"/>
                <w:szCs w:val="20"/>
                <w:lang w:eastAsia="pt-BR"/>
              </w:rPr>
            </w:pPr>
          </w:p>
        </w:tc>
        <w:tc>
          <w:tcPr>
            <w:tcW w:w="3217" w:type="dxa"/>
            <w:gridSpan w:val="2"/>
            <w:tcBorders>
              <w:top w:val="nil"/>
              <w:left w:val="nil"/>
              <w:bottom w:val="nil"/>
              <w:right w:val="nil"/>
            </w:tcBorders>
            <w:shd w:val="clear" w:color="auto" w:fill="auto"/>
            <w:noWrap/>
            <w:vAlign w:val="bottom"/>
            <w:hideMark/>
          </w:tcPr>
          <w:p w14:paraId="0318EA27" w14:textId="77777777" w:rsidR="00725AF0" w:rsidRPr="00725AF0" w:rsidRDefault="00725AF0" w:rsidP="00725AF0">
            <w:pPr>
              <w:suppressAutoHyphens w:val="0"/>
              <w:spacing w:after="0" w:line="240" w:lineRule="auto"/>
              <w:jc w:val="center"/>
              <w:rPr>
                <w:rFonts w:ascii="Cambria" w:eastAsia="Times New Roman" w:hAnsi="Cambria" w:cs="Times New Roman"/>
                <w:color w:val="auto"/>
                <w:kern w:val="0"/>
                <w:sz w:val="20"/>
                <w:szCs w:val="20"/>
                <w:lang w:eastAsia="pt-BR"/>
              </w:rPr>
            </w:pPr>
          </w:p>
        </w:tc>
      </w:tr>
      <w:tr w:rsidR="00725AF0" w:rsidRPr="00725AF0" w14:paraId="6115407E" w14:textId="77777777" w:rsidTr="00725AF0">
        <w:trPr>
          <w:gridAfter w:val="1"/>
          <w:wAfter w:w="1127" w:type="dxa"/>
          <w:trHeight w:val="480"/>
        </w:trPr>
        <w:tc>
          <w:tcPr>
            <w:tcW w:w="9498"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ADDD73" w14:textId="77777777" w:rsidR="00725AF0" w:rsidRPr="00725AF0" w:rsidRDefault="00725AF0" w:rsidP="00725AF0">
            <w:pPr>
              <w:suppressAutoHyphens w:val="0"/>
              <w:spacing w:after="0" w:line="240" w:lineRule="auto"/>
              <w:jc w:val="center"/>
              <w:rPr>
                <w:rFonts w:ascii="Cambria" w:eastAsia="Times New Roman" w:hAnsi="Cambria" w:cs="Arial"/>
                <w:b/>
                <w:bCs/>
                <w:color w:val="000000"/>
                <w:kern w:val="0"/>
                <w:sz w:val="20"/>
                <w:szCs w:val="20"/>
                <w:lang w:eastAsia="pt-BR"/>
              </w:rPr>
            </w:pPr>
            <w:r w:rsidRPr="00725AF0">
              <w:rPr>
                <w:rFonts w:ascii="Cambria" w:eastAsia="Times New Roman" w:hAnsi="Cambria" w:cs="Arial"/>
                <w:b/>
                <w:bCs/>
                <w:color w:val="000000"/>
                <w:kern w:val="0"/>
                <w:sz w:val="20"/>
                <w:szCs w:val="20"/>
                <w:lang w:eastAsia="pt-BR"/>
              </w:rPr>
              <w:t xml:space="preserve">LOTE </w:t>
            </w:r>
            <w:proofErr w:type="gramStart"/>
            <w:r w:rsidRPr="00725AF0">
              <w:rPr>
                <w:rFonts w:ascii="Cambria" w:eastAsia="Times New Roman" w:hAnsi="Cambria" w:cs="Arial"/>
                <w:b/>
                <w:bCs/>
                <w:color w:val="000000"/>
                <w:kern w:val="0"/>
                <w:sz w:val="20"/>
                <w:szCs w:val="20"/>
                <w:lang w:eastAsia="pt-BR"/>
              </w:rPr>
              <w:t>01  -</w:t>
            </w:r>
            <w:proofErr w:type="gramEnd"/>
            <w:r w:rsidRPr="00725AF0">
              <w:rPr>
                <w:rFonts w:ascii="Cambria" w:eastAsia="Times New Roman" w:hAnsi="Cambria" w:cs="Arial"/>
                <w:b/>
                <w:bCs/>
                <w:color w:val="000000"/>
                <w:kern w:val="0"/>
                <w:sz w:val="20"/>
                <w:szCs w:val="20"/>
                <w:lang w:eastAsia="pt-BR"/>
              </w:rPr>
              <w:t xml:space="preserve">   SUCATAS DE MESAS</w:t>
            </w:r>
          </w:p>
        </w:tc>
      </w:tr>
      <w:tr w:rsidR="00725AF0" w:rsidRPr="00725AF0" w14:paraId="0605ED5C"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581910" w14:textId="77777777" w:rsidR="00725AF0" w:rsidRPr="00725AF0" w:rsidRDefault="00725AF0" w:rsidP="00725AF0">
            <w:pPr>
              <w:suppressAutoHyphens w:val="0"/>
              <w:spacing w:after="0" w:line="240" w:lineRule="auto"/>
              <w:jc w:val="center"/>
              <w:rPr>
                <w:rFonts w:ascii="Cambria" w:eastAsia="Times New Roman" w:hAnsi="Cambria" w:cs="Arial"/>
                <w:b/>
                <w:bCs/>
                <w:color w:val="000000"/>
                <w:kern w:val="0"/>
                <w:sz w:val="20"/>
                <w:szCs w:val="20"/>
                <w:lang w:eastAsia="pt-BR"/>
              </w:rPr>
            </w:pPr>
            <w:r w:rsidRPr="00725AF0">
              <w:rPr>
                <w:rFonts w:ascii="Cambria" w:eastAsia="Times New Roman" w:hAnsi="Cambria" w:cs="Arial"/>
                <w:b/>
                <w:bCs/>
                <w:color w:val="000000"/>
                <w:kern w:val="0"/>
                <w:sz w:val="20"/>
                <w:szCs w:val="20"/>
                <w:lang w:eastAsia="pt-BR"/>
              </w:rPr>
              <w:t xml:space="preserve">Nº </w:t>
            </w:r>
          </w:p>
        </w:tc>
        <w:tc>
          <w:tcPr>
            <w:tcW w:w="60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59C634E1" w14:textId="77777777" w:rsidR="00725AF0" w:rsidRPr="00725AF0" w:rsidRDefault="00725AF0" w:rsidP="00725AF0">
            <w:pPr>
              <w:suppressAutoHyphens w:val="0"/>
              <w:spacing w:after="0" w:line="240" w:lineRule="auto"/>
              <w:jc w:val="center"/>
              <w:rPr>
                <w:rFonts w:ascii="Cambria" w:eastAsia="Times New Roman" w:hAnsi="Cambria" w:cs="Arial"/>
                <w:b/>
                <w:bCs/>
                <w:color w:val="000000"/>
                <w:kern w:val="0"/>
                <w:sz w:val="20"/>
                <w:szCs w:val="20"/>
                <w:lang w:eastAsia="pt-BR"/>
              </w:rPr>
            </w:pPr>
            <w:r w:rsidRPr="00725AF0">
              <w:rPr>
                <w:rFonts w:ascii="Cambria" w:eastAsia="Times New Roman" w:hAnsi="Cambria" w:cs="Arial"/>
                <w:b/>
                <w:bCs/>
                <w:color w:val="000000"/>
                <w:kern w:val="0"/>
                <w:sz w:val="20"/>
                <w:szCs w:val="20"/>
                <w:lang w:eastAsia="pt-BR"/>
              </w:rPr>
              <w:t>DESCRIÇÃO DO BEM</w:t>
            </w:r>
          </w:p>
        </w:tc>
        <w:tc>
          <w:tcPr>
            <w:tcW w:w="2410" w:type="dxa"/>
            <w:gridSpan w:val="3"/>
            <w:tcBorders>
              <w:top w:val="nil"/>
              <w:left w:val="nil"/>
              <w:bottom w:val="single" w:sz="4" w:space="0" w:color="auto"/>
              <w:right w:val="single" w:sz="4" w:space="0" w:color="auto"/>
            </w:tcBorders>
            <w:shd w:val="clear" w:color="auto" w:fill="auto"/>
            <w:vAlign w:val="center"/>
            <w:hideMark/>
          </w:tcPr>
          <w:p w14:paraId="23E7932D" w14:textId="77777777" w:rsidR="00725AF0" w:rsidRPr="00725AF0" w:rsidRDefault="00725AF0" w:rsidP="00725AF0">
            <w:pPr>
              <w:suppressAutoHyphens w:val="0"/>
              <w:spacing w:after="0" w:line="240" w:lineRule="auto"/>
              <w:jc w:val="center"/>
              <w:rPr>
                <w:rFonts w:ascii="Cambria" w:eastAsia="Times New Roman" w:hAnsi="Cambria" w:cs="Arial"/>
                <w:b/>
                <w:bCs/>
                <w:color w:val="000000"/>
                <w:kern w:val="0"/>
                <w:sz w:val="20"/>
                <w:szCs w:val="20"/>
                <w:lang w:eastAsia="pt-BR"/>
              </w:rPr>
            </w:pPr>
            <w:r w:rsidRPr="00725AF0">
              <w:rPr>
                <w:rFonts w:ascii="Cambria" w:eastAsia="Times New Roman" w:hAnsi="Cambria" w:cs="Arial"/>
                <w:b/>
                <w:bCs/>
                <w:color w:val="000000"/>
                <w:kern w:val="0"/>
                <w:sz w:val="20"/>
                <w:szCs w:val="20"/>
                <w:lang w:eastAsia="pt-BR"/>
              </w:rPr>
              <w:t>PATRIMÔNIO</w:t>
            </w:r>
          </w:p>
        </w:tc>
      </w:tr>
      <w:tr w:rsidR="00725AF0" w:rsidRPr="00725AF0" w14:paraId="495DBB10"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6F84E4"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D49E795"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27462748"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3091</w:t>
            </w:r>
          </w:p>
        </w:tc>
      </w:tr>
      <w:tr w:rsidR="00725AF0" w:rsidRPr="00725AF0" w14:paraId="28731DBB"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DE40B6"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8654F2D"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GRANDE</w:t>
            </w:r>
          </w:p>
        </w:tc>
        <w:tc>
          <w:tcPr>
            <w:tcW w:w="2410" w:type="dxa"/>
            <w:gridSpan w:val="3"/>
            <w:tcBorders>
              <w:top w:val="nil"/>
              <w:left w:val="nil"/>
              <w:bottom w:val="single" w:sz="4" w:space="0" w:color="auto"/>
              <w:right w:val="single" w:sz="4" w:space="0" w:color="auto"/>
            </w:tcBorders>
            <w:shd w:val="clear" w:color="auto" w:fill="auto"/>
            <w:vAlign w:val="center"/>
            <w:hideMark/>
          </w:tcPr>
          <w:p w14:paraId="319B28A5"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3079</w:t>
            </w:r>
          </w:p>
        </w:tc>
      </w:tr>
      <w:tr w:rsidR="00725AF0" w:rsidRPr="00725AF0" w14:paraId="3FD15493"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4855F7"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916C60F"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MÉDIA</w:t>
            </w:r>
          </w:p>
        </w:tc>
        <w:tc>
          <w:tcPr>
            <w:tcW w:w="2410" w:type="dxa"/>
            <w:gridSpan w:val="3"/>
            <w:tcBorders>
              <w:top w:val="nil"/>
              <w:left w:val="nil"/>
              <w:bottom w:val="single" w:sz="4" w:space="0" w:color="auto"/>
              <w:right w:val="single" w:sz="4" w:space="0" w:color="auto"/>
            </w:tcBorders>
            <w:shd w:val="clear" w:color="auto" w:fill="auto"/>
            <w:vAlign w:val="center"/>
            <w:hideMark/>
          </w:tcPr>
          <w:p w14:paraId="29B92BC8"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1409</w:t>
            </w:r>
          </w:p>
        </w:tc>
      </w:tr>
      <w:tr w:rsidR="00725AF0" w:rsidRPr="00725AF0" w14:paraId="57D75419"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A658BA"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4</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4A6C2CA"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PARA COMPUTADOR</w:t>
            </w:r>
          </w:p>
        </w:tc>
        <w:tc>
          <w:tcPr>
            <w:tcW w:w="2410" w:type="dxa"/>
            <w:gridSpan w:val="3"/>
            <w:tcBorders>
              <w:top w:val="nil"/>
              <w:left w:val="nil"/>
              <w:bottom w:val="single" w:sz="4" w:space="0" w:color="auto"/>
              <w:right w:val="single" w:sz="4" w:space="0" w:color="auto"/>
            </w:tcBorders>
            <w:shd w:val="clear" w:color="auto" w:fill="auto"/>
            <w:vAlign w:val="center"/>
            <w:hideMark/>
          </w:tcPr>
          <w:p w14:paraId="3C8BBCD0"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S/P</w:t>
            </w:r>
          </w:p>
        </w:tc>
      </w:tr>
      <w:tr w:rsidR="00725AF0" w:rsidRPr="00725AF0" w14:paraId="6FDF5DF1"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C2296E"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5</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5BC65D0"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GRANDE (REFEITÓRIO)</w:t>
            </w:r>
          </w:p>
        </w:tc>
        <w:tc>
          <w:tcPr>
            <w:tcW w:w="2410" w:type="dxa"/>
            <w:gridSpan w:val="3"/>
            <w:tcBorders>
              <w:top w:val="nil"/>
              <w:left w:val="nil"/>
              <w:bottom w:val="single" w:sz="4" w:space="0" w:color="auto"/>
              <w:right w:val="single" w:sz="4" w:space="0" w:color="auto"/>
            </w:tcBorders>
            <w:shd w:val="clear" w:color="auto" w:fill="auto"/>
            <w:vAlign w:val="center"/>
            <w:hideMark/>
          </w:tcPr>
          <w:p w14:paraId="279A91FD"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1296</w:t>
            </w:r>
          </w:p>
        </w:tc>
      </w:tr>
      <w:tr w:rsidR="00725AF0" w:rsidRPr="00725AF0" w14:paraId="42AFDBB9"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23C7E1"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6</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2B80124"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MÉDIA</w:t>
            </w:r>
          </w:p>
        </w:tc>
        <w:tc>
          <w:tcPr>
            <w:tcW w:w="2410" w:type="dxa"/>
            <w:gridSpan w:val="3"/>
            <w:tcBorders>
              <w:top w:val="nil"/>
              <w:left w:val="nil"/>
              <w:bottom w:val="single" w:sz="4" w:space="0" w:color="auto"/>
              <w:right w:val="single" w:sz="4" w:space="0" w:color="auto"/>
            </w:tcBorders>
            <w:shd w:val="clear" w:color="auto" w:fill="auto"/>
            <w:vAlign w:val="center"/>
            <w:hideMark/>
          </w:tcPr>
          <w:p w14:paraId="4810AC54"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1335</w:t>
            </w:r>
          </w:p>
        </w:tc>
      </w:tr>
      <w:tr w:rsidR="00725AF0" w:rsidRPr="00725AF0" w14:paraId="5B74FDF1"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8D0D70"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7</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1497B99"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MÉDIA</w:t>
            </w:r>
          </w:p>
        </w:tc>
        <w:tc>
          <w:tcPr>
            <w:tcW w:w="2410" w:type="dxa"/>
            <w:gridSpan w:val="3"/>
            <w:tcBorders>
              <w:top w:val="nil"/>
              <w:left w:val="nil"/>
              <w:bottom w:val="single" w:sz="4" w:space="0" w:color="auto"/>
              <w:right w:val="single" w:sz="4" w:space="0" w:color="auto"/>
            </w:tcBorders>
            <w:shd w:val="clear" w:color="auto" w:fill="auto"/>
            <w:vAlign w:val="center"/>
            <w:hideMark/>
          </w:tcPr>
          <w:p w14:paraId="4B176470"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1337</w:t>
            </w:r>
          </w:p>
        </w:tc>
      </w:tr>
      <w:tr w:rsidR="00725AF0" w:rsidRPr="00725AF0" w14:paraId="26952D72"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3EFDEA"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8</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59FBB0C"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MÉDIA</w:t>
            </w:r>
          </w:p>
        </w:tc>
        <w:tc>
          <w:tcPr>
            <w:tcW w:w="2410" w:type="dxa"/>
            <w:gridSpan w:val="3"/>
            <w:tcBorders>
              <w:top w:val="nil"/>
              <w:left w:val="nil"/>
              <w:bottom w:val="single" w:sz="4" w:space="0" w:color="auto"/>
              <w:right w:val="single" w:sz="4" w:space="0" w:color="auto"/>
            </w:tcBorders>
            <w:shd w:val="clear" w:color="auto" w:fill="auto"/>
            <w:vAlign w:val="center"/>
            <w:hideMark/>
          </w:tcPr>
          <w:p w14:paraId="4BD7884F"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2753</w:t>
            </w:r>
          </w:p>
        </w:tc>
      </w:tr>
      <w:tr w:rsidR="00725AF0" w:rsidRPr="00725AF0" w14:paraId="1C779550"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FD33B9"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9</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3B61AB8"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MÉDIA</w:t>
            </w:r>
          </w:p>
        </w:tc>
        <w:tc>
          <w:tcPr>
            <w:tcW w:w="2410" w:type="dxa"/>
            <w:gridSpan w:val="3"/>
            <w:tcBorders>
              <w:top w:val="nil"/>
              <w:left w:val="nil"/>
              <w:bottom w:val="single" w:sz="4" w:space="0" w:color="auto"/>
              <w:right w:val="single" w:sz="4" w:space="0" w:color="auto"/>
            </w:tcBorders>
            <w:shd w:val="clear" w:color="auto" w:fill="auto"/>
            <w:vAlign w:val="center"/>
            <w:hideMark/>
          </w:tcPr>
          <w:p w14:paraId="5C2BEEDE"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1399</w:t>
            </w:r>
          </w:p>
        </w:tc>
      </w:tr>
      <w:tr w:rsidR="00725AF0" w:rsidRPr="00725AF0" w14:paraId="49BC14E2"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A7EFA9"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10</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FA1F8D0"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MÉDIA</w:t>
            </w:r>
          </w:p>
        </w:tc>
        <w:tc>
          <w:tcPr>
            <w:tcW w:w="2410" w:type="dxa"/>
            <w:gridSpan w:val="3"/>
            <w:tcBorders>
              <w:top w:val="nil"/>
              <w:left w:val="nil"/>
              <w:bottom w:val="single" w:sz="4" w:space="0" w:color="auto"/>
              <w:right w:val="single" w:sz="4" w:space="0" w:color="auto"/>
            </w:tcBorders>
            <w:shd w:val="clear" w:color="auto" w:fill="auto"/>
            <w:vAlign w:val="center"/>
            <w:hideMark/>
          </w:tcPr>
          <w:p w14:paraId="33D33C46"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2761</w:t>
            </w:r>
          </w:p>
        </w:tc>
      </w:tr>
      <w:tr w:rsidR="00725AF0" w:rsidRPr="00725AF0" w14:paraId="0F9C5630"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79F891"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11</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541C40C"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MÉDIA</w:t>
            </w:r>
          </w:p>
        </w:tc>
        <w:tc>
          <w:tcPr>
            <w:tcW w:w="2410" w:type="dxa"/>
            <w:gridSpan w:val="3"/>
            <w:tcBorders>
              <w:top w:val="nil"/>
              <w:left w:val="nil"/>
              <w:bottom w:val="single" w:sz="4" w:space="0" w:color="auto"/>
              <w:right w:val="single" w:sz="4" w:space="0" w:color="auto"/>
            </w:tcBorders>
            <w:shd w:val="clear" w:color="auto" w:fill="auto"/>
            <w:vAlign w:val="center"/>
            <w:hideMark/>
          </w:tcPr>
          <w:p w14:paraId="170AAD05"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2756</w:t>
            </w:r>
          </w:p>
        </w:tc>
      </w:tr>
      <w:tr w:rsidR="00725AF0" w:rsidRPr="00725AF0" w14:paraId="6372B181"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A319D8"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12</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B236C54"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MÉDIA</w:t>
            </w:r>
          </w:p>
        </w:tc>
        <w:tc>
          <w:tcPr>
            <w:tcW w:w="2410" w:type="dxa"/>
            <w:gridSpan w:val="3"/>
            <w:tcBorders>
              <w:top w:val="nil"/>
              <w:left w:val="nil"/>
              <w:bottom w:val="single" w:sz="4" w:space="0" w:color="auto"/>
              <w:right w:val="single" w:sz="4" w:space="0" w:color="auto"/>
            </w:tcBorders>
            <w:shd w:val="clear" w:color="auto" w:fill="auto"/>
            <w:vAlign w:val="center"/>
            <w:hideMark/>
          </w:tcPr>
          <w:p w14:paraId="58FFABE7"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3702</w:t>
            </w:r>
          </w:p>
        </w:tc>
      </w:tr>
      <w:tr w:rsidR="00725AF0" w:rsidRPr="00725AF0" w14:paraId="1315C7D1"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1093F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109D02A"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QUADRO ESCOLAR BRANCO</w:t>
            </w:r>
          </w:p>
        </w:tc>
        <w:tc>
          <w:tcPr>
            <w:tcW w:w="2410" w:type="dxa"/>
            <w:gridSpan w:val="3"/>
            <w:tcBorders>
              <w:top w:val="nil"/>
              <w:left w:val="nil"/>
              <w:bottom w:val="single" w:sz="4" w:space="0" w:color="auto"/>
              <w:right w:val="single" w:sz="4" w:space="0" w:color="auto"/>
            </w:tcBorders>
            <w:shd w:val="clear" w:color="auto" w:fill="auto"/>
            <w:vAlign w:val="center"/>
            <w:hideMark/>
          </w:tcPr>
          <w:p w14:paraId="408395C7"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4434</w:t>
            </w:r>
          </w:p>
        </w:tc>
      </w:tr>
      <w:tr w:rsidR="00725AF0" w:rsidRPr="00725AF0" w14:paraId="094DBA43"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9F4C35"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14</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B3B5856"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MÉDIA</w:t>
            </w:r>
          </w:p>
        </w:tc>
        <w:tc>
          <w:tcPr>
            <w:tcW w:w="2410" w:type="dxa"/>
            <w:gridSpan w:val="3"/>
            <w:tcBorders>
              <w:top w:val="nil"/>
              <w:left w:val="nil"/>
              <w:bottom w:val="single" w:sz="4" w:space="0" w:color="auto"/>
              <w:right w:val="single" w:sz="4" w:space="0" w:color="auto"/>
            </w:tcBorders>
            <w:shd w:val="clear" w:color="auto" w:fill="auto"/>
            <w:vAlign w:val="center"/>
            <w:hideMark/>
          </w:tcPr>
          <w:p w14:paraId="7EB88EDD"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1346</w:t>
            </w:r>
          </w:p>
        </w:tc>
      </w:tr>
      <w:tr w:rsidR="00725AF0" w:rsidRPr="00725AF0" w14:paraId="00E3BB2A"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EF4721"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15</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7886599"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GRANDE</w:t>
            </w:r>
          </w:p>
        </w:tc>
        <w:tc>
          <w:tcPr>
            <w:tcW w:w="2410" w:type="dxa"/>
            <w:gridSpan w:val="3"/>
            <w:tcBorders>
              <w:top w:val="nil"/>
              <w:left w:val="nil"/>
              <w:bottom w:val="single" w:sz="4" w:space="0" w:color="auto"/>
              <w:right w:val="single" w:sz="4" w:space="0" w:color="auto"/>
            </w:tcBorders>
            <w:shd w:val="clear" w:color="auto" w:fill="auto"/>
            <w:vAlign w:val="center"/>
            <w:hideMark/>
          </w:tcPr>
          <w:p w14:paraId="56AE89A7"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1300</w:t>
            </w:r>
          </w:p>
        </w:tc>
      </w:tr>
      <w:tr w:rsidR="00725AF0" w:rsidRPr="00725AF0" w14:paraId="1050A9B0"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8FF886"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16</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D3E0459"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MÉDIA</w:t>
            </w:r>
          </w:p>
        </w:tc>
        <w:tc>
          <w:tcPr>
            <w:tcW w:w="2410" w:type="dxa"/>
            <w:gridSpan w:val="3"/>
            <w:tcBorders>
              <w:top w:val="nil"/>
              <w:left w:val="nil"/>
              <w:bottom w:val="single" w:sz="4" w:space="0" w:color="auto"/>
              <w:right w:val="single" w:sz="4" w:space="0" w:color="auto"/>
            </w:tcBorders>
            <w:shd w:val="clear" w:color="auto" w:fill="auto"/>
            <w:vAlign w:val="center"/>
            <w:hideMark/>
          </w:tcPr>
          <w:p w14:paraId="6F399D33"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1593</w:t>
            </w:r>
          </w:p>
        </w:tc>
      </w:tr>
      <w:tr w:rsidR="00725AF0" w:rsidRPr="00725AF0" w14:paraId="22574F1C"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8A77A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17</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81D8D79"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CARTEIRA</w:t>
            </w:r>
          </w:p>
        </w:tc>
        <w:tc>
          <w:tcPr>
            <w:tcW w:w="2410" w:type="dxa"/>
            <w:gridSpan w:val="3"/>
            <w:tcBorders>
              <w:top w:val="nil"/>
              <w:left w:val="nil"/>
              <w:bottom w:val="single" w:sz="4" w:space="0" w:color="auto"/>
              <w:right w:val="single" w:sz="4" w:space="0" w:color="auto"/>
            </w:tcBorders>
            <w:shd w:val="clear" w:color="auto" w:fill="auto"/>
            <w:vAlign w:val="center"/>
            <w:hideMark/>
          </w:tcPr>
          <w:p w14:paraId="60C93731"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1591</w:t>
            </w:r>
          </w:p>
        </w:tc>
      </w:tr>
      <w:tr w:rsidR="00725AF0" w:rsidRPr="00725AF0" w14:paraId="6BF8BA53"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82A5C3"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lastRenderedPageBreak/>
              <w:t>18</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11DF358"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COMPUTADOR</w:t>
            </w:r>
          </w:p>
        </w:tc>
        <w:tc>
          <w:tcPr>
            <w:tcW w:w="2410" w:type="dxa"/>
            <w:gridSpan w:val="3"/>
            <w:tcBorders>
              <w:top w:val="nil"/>
              <w:left w:val="nil"/>
              <w:bottom w:val="single" w:sz="4" w:space="0" w:color="auto"/>
              <w:right w:val="single" w:sz="4" w:space="0" w:color="auto"/>
            </w:tcBorders>
            <w:shd w:val="clear" w:color="auto" w:fill="auto"/>
            <w:vAlign w:val="center"/>
            <w:hideMark/>
          </w:tcPr>
          <w:p w14:paraId="050D5814"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4537</w:t>
            </w:r>
          </w:p>
        </w:tc>
      </w:tr>
      <w:tr w:rsidR="00725AF0" w:rsidRPr="00725AF0" w14:paraId="1905F65A"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10F1CC"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19</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518EB76"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PEQUENA</w:t>
            </w:r>
          </w:p>
        </w:tc>
        <w:tc>
          <w:tcPr>
            <w:tcW w:w="2410" w:type="dxa"/>
            <w:gridSpan w:val="3"/>
            <w:tcBorders>
              <w:top w:val="nil"/>
              <w:left w:val="nil"/>
              <w:bottom w:val="single" w:sz="4" w:space="0" w:color="auto"/>
              <w:right w:val="single" w:sz="4" w:space="0" w:color="auto"/>
            </w:tcBorders>
            <w:shd w:val="clear" w:color="auto" w:fill="auto"/>
            <w:vAlign w:val="center"/>
            <w:hideMark/>
          </w:tcPr>
          <w:p w14:paraId="080DEB3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4716</w:t>
            </w:r>
          </w:p>
        </w:tc>
      </w:tr>
      <w:tr w:rsidR="00725AF0" w:rsidRPr="00725AF0" w14:paraId="4530AC53"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C88BDA"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20</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CA9E3AA"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PEQUENA</w:t>
            </w:r>
          </w:p>
        </w:tc>
        <w:tc>
          <w:tcPr>
            <w:tcW w:w="2410" w:type="dxa"/>
            <w:gridSpan w:val="3"/>
            <w:tcBorders>
              <w:top w:val="nil"/>
              <w:left w:val="nil"/>
              <w:bottom w:val="single" w:sz="4" w:space="0" w:color="auto"/>
              <w:right w:val="single" w:sz="4" w:space="0" w:color="auto"/>
            </w:tcBorders>
            <w:shd w:val="clear" w:color="auto" w:fill="auto"/>
            <w:vAlign w:val="center"/>
            <w:hideMark/>
          </w:tcPr>
          <w:p w14:paraId="4C8FD6CF"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3108</w:t>
            </w:r>
          </w:p>
        </w:tc>
      </w:tr>
      <w:tr w:rsidR="00725AF0" w:rsidRPr="00725AF0" w14:paraId="0AA20903"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4FBFE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21</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9829D6C"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COMPUTADOR</w:t>
            </w:r>
          </w:p>
        </w:tc>
        <w:tc>
          <w:tcPr>
            <w:tcW w:w="2410" w:type="dxa"/>
            <w:gridSpan w:val="3"/>
            <w:tcBorders>
              <w:top w:val="nil"/>
              <w:left w:val="nil"/>
              <w:bottom w:val="single" w:sz="4" w:space="0" w:color="auto"/>
              <w:right w:val="single" w:sz="4" w:space="0" w:color="auto"/>
            </w:tcBorders>
            <w:shd w:val="clear" w:color="auto" w:fill="auto"/>
            <w:vAlign w:val="center"/>
            <w:hideMark/>
          </w:tcPr>
          <w:p w14:paraId="32DE063C"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1598</w:t>
            </w:r>
          </w:p>
        </w:tc>
      </w:tr>
      <w:tr w:rsidR="00725AF0" w:rsidRPr="00725AF0" w14:paraId="77055960"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406A12"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22</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331EDF0"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COMPUTADOR</w:t>
            </w:r>
          </w:p>
        </w:tc>
        <w:tc>
          <w:tcPr>
            <w:tcW w:w="2410" w:type="dxa"/>
            <w:gridSpan w:val="3"/>
            <w:tcBorders>
              <w:top w:val="nil"/>
              <w:left w:val="nil"/>
              <w:bottom w:val="single" w:sz="4" w:space="0" w:color="auto"/>
              <w:right w:val="single" w:sz="4" w:space="0" w:color="auto"/>
            </w:tcBorders>
            <w:shd w:val="clear" w:color="auto" w:fill="auto"/>
            <w:vAlign w:val="center"/>
            <w:hideMark/>
          </w:tcPr>
          <w:p w14:paraId="7D81C8E8"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3696</w:t>
            </w:r>
          </w:p>
        </w:tc>
      </w:tr>
      <w:tr w:rsidR="00725AF0" w:rsidRPr="00725AF0" w14:paraId="3BF7A6BB"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42A3B3"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23</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E8ECC30"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MÉDIA</w:t>
            </w:r>
          </w:p>
        </w:tc>
        <w:tc>
          <w:tcPr>
            <w:tcW w:w="2410" w:type="dxa"/>
            <w:gridSpan w:val="3"/>
            <w:tcBorders>
              <w:top w:val="nil"/>
              <w:left w:val="nil"/>
              <w:bottom w:val="single" w:sz="4" w:space="0" w:color="auto"/>
              <w:right w:val="single" w:sz="4" w:space="0" w:color="auto"/>
            </w:tcBorders>
            <w:shd w:val="clear" w:color="auto" w:fill="auto"/>
            <w:vAlign w:val="center"/>
            <w:hideMark/>
          </w:tcPr>
          <w:p w14:paraId="573C3630"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1408</w:t>
            </w:r>
          </w:p>
        </w:tc>
      </w:tr>
      <w:tr w:rsidR="00725AF0" w:rsidRPr="00725AF0" w14:paraId="4DA4781E"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C41EDD"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24</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CE0D056"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GRANDE</w:t>
            </w:r>
          </w:p>
        </w:tc>
        <w:tc>
          <w:tcPr>
            <w:tcW w:w="2410" w:type="dxa"/>
            <w:gridSpan w:val="3"/>
            <w:tcBorders>
              <w:top w:val="nil"/>
              <w:left w:val="nil"/>
              <w:bottom w:val="single" w:sz="4" w:space="0" w:color="auto"/>
              <w:right w:val="single" w:sz="4" w:space="0" w:color="auto"/>
            </w:tcBorders>
            <w:shd w:val="clear" w:color="auto" w:fill="auto"/>
            <w:vAlign w:val="center"/>
            <w:hideMark/>
          </w:tcPr>
          <w:p w14:paraId="67A55B17"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3080</w:t>
            </w:r>
          </w:p>
        </w:tc>
      </w:tr>
      <w:tr w:rsidR="00725AF0" w:rsidRPr="00725AF0" w14:paraId="51F89D19"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A0ECE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25</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DADBAED"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MÉDIA</w:t>
            </w:r>
          </w:p>
        </w:tc>
        <w:tc>
          <w:tcPr>
            <w:tcW w:w="2410" w:type="dxa"/>
            <w:gridSpan w:val="3"/>
            <w:tcBorders>
              <w:top w:val="nil"/>
              <w:left w:val="nil"/>
              <w:bottom w:val="single" w:sz="4" w:space="0" w:color="auto"/>
              <w:right w:val="single" w:sz="4" w:space="0" w:color="auto"/>
            </w:tcBorders>
            <w:shd w:val="clear" w:color="auto" w:fill="auto"/>
            <w:vAlign w:val="center"/>
            <w:hideMark/>
          </w:tcPr>
          <w:p w14:paraId="3CE901D8"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185</w:t>
            </w:r>
          </w:p>
        </w:tc>
      </w:tr>
      <w:tr w:rsidR="00725AF0" w:rsidRPr="00725AF0" w14:paraId="7B107B91"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AFBBEC"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26</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5C91F87"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MACAS</w:t>
            </w:r>
          </w:p>
        </w:tc>
        <w:tc>
          <w:tcPr>
            <w:tcW w:w="2410" w:type="dxa"/>
            <w:gridSpan w:val="3"/>
            <w:tcBorders>
              <w:top w:val="nil"/>
              <w:left w:val="nil"/>
              <w:bottom w:val="single" w:sz="4" w:space="0" w:color="auto"/>
              <w:right w:val="single" w:sz="4" w:space="0" w:color="auto"/>
            </w:tcBorders>
            <w:shd w:val="clear" w:color="auto" w:fill="auto"/>
            <w:vAlign w:val="center"/>
            <w:hideMark/>
          </w:tcPr>
          <w:p w14:paraId="3FCB733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9019</w:t>
            </w:r>
          </w:p>
        </w:tc>
      </w:tr>
      <w:tr w:rsidR="00725AF0" w:rsidRPr="00725AF0" w14:paraId="751C81DC"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616169"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27</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CE2DD2D"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GRANDE</w:t>
            </w:r>
          </w:p>
        </w:tc>
        <w:tc>
          <w:tcPr>
            <w:tcW w:w="2410" w:type="dxa"/>
            <w:gridSpan w:val="3"/>
            <w:tcBorders>
              <w:top w:val="nil"/>
              <w:left w:val="nil"/>
              <w:bottom w:val="single" w:sz="4" w:space="0" w:color="auto"/>
              <w:right w:val="single" w:sz="4" w:space="0" w:color="auto"/>
            </w:tcBorders>
            <w:shd w:val="clear" w:color="auto" w:fill="auto"/>
            <w:vAlign w:val="center"/>
            <w:hideMark/>
          </w:tcPr>
          <w:p w14:paraId="164BCDA2"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3077</w:t>
            </w:r>
          </w:p>
        </w:tc>
      </w:tr>
      <w:tr w:rsidR="00725AF0" w:rsidRPr="00725AF0" w14:paraId="295877DD"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AED619"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28</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B585C9F"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BANCO</w:t>
            </w:r>
          </w:p>
        </w:tc>
        <w:tc>
          <w:tcPr>
            <w:tcW w:w="2410" w:type="dxa"/>
            <w:gridSpan w:val="3"/>
            <w:tcBorders>
              <w:top w:val="nil"/>
              <w:left w:val="nil"/>
              <w:bottom w:val="single" w:sz="4" w:space="0" w:color="auto"/>
              <w:right w:val="single" w:sz="4" w:space="0" w:color="auto"/>
            </w:tcBorders>
            <w:shd w:val="clear" w:color="auto" w:fill="auto"/>
            <w:vAlign w:val="center"/>
            <w:hideMark/>
          </w:tcPr>
          <w:p w14:paraId="57E5E394"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3680</w:t>
            </w:r>
          </w:p>
        </w:tc>
      </w:tr>
      <w:tr w:rsidR="00725AF0" w:rsidRPr="00725AF0" w14:paraId="50D85108"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FB1D9F"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29</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9AC296A"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MÉDIA</w:t>
            </w:r>
          </w:p>
        </w:tc>
        <w:tc>
          <w:tcPr>
            <w:tcW w:w="2410" w:type="dxa"/>
            <w:gridSpan w:val="3"/>
            <w:tcBorders>
              <w:top w:val="nil"/>
              <w:left w:val="nil"/>
              <w:bottom w:val="single" w:sz="4" w:space="0" w:color="auto"/>
              <w:right w:val="single" w:sz="4" w:space="0" w:color="auto"/>
            </w:tcBorders>
            <w:shd w:val="clear" w:color="auto" w:fill="auto"/>
            <w:vAlign w:val="center"/>
            <w:hideMark/>
          </w:tcPr>
          <w:p w14:paraId="3CBD9A61"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870</w:t>
            </w:r>
          </w:p>
        </w:tc>
      </w:tr>
      <w:tr w:rsidR="00725AF0" w:rsidRPr="00725AF0" w14:paraId="51BF6219"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A978ED"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30</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190C77C"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GRANDE</w:t>
            </w:r>
          </w:p>
        </w:tc>
        <w:tc>
          <w:tcPr>
            <w:tcW w:w="2410" w:type="dxa"/>
            <w:gridSpan w:val="3"/>
            <w:tcBorders>
              <w:top w:val="nil"/>
              <w:left w:val="nil"/>
              <w:bottom w:val="single" w:sz="4" w:space="0" w:color="auto"/>
              <w:right w:val="single" w:sz="4" w:space="0" w:color="auto"/>
            </w:tcBorders>
            <w:shd w:val="clear" w:color="auto" w:fill="auto"/>
            <w:vAlign w:val="center"/>
            <w:hideMark/>
          </w:tcPr>
          <w:p w14:paraId="4A419A0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3082</w:t>
            </w:r>
          </w:p>
        </w:tc>
      </w:tr>
      <w:tr w:rsidR="00725AF0" w:rsidRPr="00725AF0" w14:paraId="2A3CACEC"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234B93"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31</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3170EDD"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ARMÁRIO MADEIRA</w:t>
            </w:r>
          </w:p>
        </w:tc>
        <w:tc>
          <w:tcPr>
            <w:tcW w:w="2410" w:type="dxa"/>
            <w:gridSpan w:val="3"/>
            <w:tcBorders>
              <w:top w:val="nil"/>
              <w:left w:val="nil"/>
              <w:bottom w:val="single" w:sz="4" w:space="0" w:color="auto"/>
              <w:right w:val="single" w:sz="4" w:space="0" w:color="auto"/>
            </w:tcBorders>
            <w:shd w:val="clear" w:color="auto" w:fill="auto"/>
            <w:vAlign w:val="center"/>
            <w:hideMark/>
          </w:tcPr>
          <w:p w14:paraId="26A1DA33"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5197</w:t>
            </w:r>
          </w:p>
        </w:tc>
      </w:tr>
      <w:tr w:rsidR="00725AF0" w:rsidRPr="00725AF0" w14:paraId="55395888"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C2B4C5"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32</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C9DDE01"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7F5AB0B0"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4720</w:t>
            </w:r>
          </w:p>
        </w:tc>
      </w:tr>
      <w:tr w:rsidR="00725AF0" w:rsidRPr="00725AF0" w14:paraId="2387C19F"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063858"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33</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DAC40C4"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643D6CE7"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7708</w:t>
            </w:r>
          </w:p>
        </w:tc>
      </w:tr>
      <w:tr w:rsidR="00725AF0" w:rsidRPr="00725AF0" w14:paraId="0EECC159"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1BB33A"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34</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3B76FF9"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 xml:space="preserve">MESINHA/CARTEIRA </w:t>
            </w:r>
          </w:p>
        </w:tc>
        <w:tc>
          <w:tcPr>
            <w:tcW w:w="2410" w:type="dxa"/>
            <w:gridSpan w:val="3"/>
            <w:tcBorders>
              <w:top w:val="nil"/>
              <w:left w:val="nil"/>
              <w:bottom w:val="single" w:sz="4" w:space="0" w:color="auto"/>
              <w:right w:val="single" w:sz="4" w:space="0" w:color="auto"/>
            </w:tcBorders>
            <w:shd w:val="clear" w:color="auto" w:fill="auto"/>
            <w:vAlign w:val="center"/>
            <w:hideMark/>
          </w:tcPr>
          <w:p w14:paraId="2F4F43E7"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4718</w:t>
            </w:r>
          </w:p>
        </w:tc>
      </w:tr>
      <w:tr w:rsidR="00725AF0" w:rsidRPr="00725AF0" w14:paraId="5DA29207"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C2314D"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35</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3EA12C4"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GRANDE</w:t>
            </w:r>
          </w:p>
        </w:tc>
        <w:tc>
          <w:tcPr>
            <w:tcW w:w="2410" w:type="dxa"/>
            <w:gridSpan w:val="3"/>
            <w:tcBorders>
              <w:top w:val="nil"/>
              <w:left w:val="nil"/>
              <w:bottom w:val="single" w:sz="4" w:space="0" w:color="auto"/>
              <w:right w:val="single" w:sz="4" w:space="0" w:color="auto"/>
            </w:tcBorders>
            <w:shd w:val="clear" w:color="auto" w:fill="auto"/>
            <w:vAlign w:val="center"/>
            <w:hideMark/>
          </w:tcPr>
          <w:p w14:paraId="55DEC118"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2969</w:t>
            </w:r>
          </w:p>
        </w:tc>
      </w:tr>
      <w:tr w:rsidR="00725AF0" w:rsidRPr="00725AF0" w14:paraId="75E9CEB1"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C90E5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36</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C387D8A"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 xml:space="preserve">QUADRO VERDE </w:t>
            </w:r>
          </w:p>
        </w:tc>
        <w:tc>
          <w:tcPr>
            <w:tcW w:w="2410" w:type="dxa"/>
            <w:gridSpan w:val="3"/>
            <w:tcBorders>
              <w:top w:val="nil"/>
              <w:left w:val="nil"/>
              <w:bottom w:val="single" w:sz="4" w:space="0" w:color="auto"/>
              <w:right w:val="single" w:sz="4" w:space="0" w:color="auto"/>
            </w:tcBorders>
            <w:shd w:val="clear" w:color="auto" w:fill="auto"/>
            <w:vAlign w:val="center"/>
            <w:hideMark/>
          </w:tcPr>
          <w:p w14:paraId="1E351816"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8597</w:t>
            </w:r>
          </w:p>
        </w:tc>
      </w:tr>
      <w:tr w:rsidR="00725AF0" w:rsidRPr="00725AF0" w14:paraId="5EB92C0E"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AB602D"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37</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A956C33"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QUADRO VERDE</w:t>
            </w:r>
          </w:p>
        </w:tc>
        <w:tc>
          <w:tcPr>
            <w:tcW w:w="2410" w:type="dxa"/>
            <w:gridSpan w:val="3"/>
            <w:tcBorders>
              <w:top w:val="nil"/>
              <w:left w:val="nil"/>
              <w:bottom w:val="single" w:sz="4" w:space="0" w:color="auto"/>
              <w:right w:val="single" w:sz="4" w:space="0" w:color="auto"/>
            </w:tcBorders>
            <w:shd w:val="clear" w:color="auto" w:fill="auto"/>
            <w:vAlign w:val="center"/>
            <w:hideMark/>
          </w:tcPr>
          <w:p w14:paraId="1164AFCE"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8600</w:t>
            </w:r>
          </w:p>
        </w:tc>
      </w:tr>
      <w:tr w:rsidR="00725AF0" w:rsidRPr="00725AF0" w14:paraId="1A0AB7B9"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DBF419"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lastRenderedPageBreak/>
              <w:t>38</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13022D9"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 xml:space="preserve">QUADRO VERDE </w:t>
            </w:r>
          </w:p>
        </w:tc>
        <w:tc>
          <w:tcPr>
            <w:tcW w:w="2410" w:type="dxa"/>
            <w:gridSpan w:val="3"/>
            <w:tcBorders>
              <w:top w:val="nil"/>
              <w:left w:val="nil"/>
              <w:bottom w:val="single" w:sz="4" w:space="0" w:color="auto"/>
              <w:right w:val="single" w:sz="4" w:space="0" w:color="auto"/>
            </w:tcBorders>
            <w:shd w:val="clear" w:color="auto" w:fill="auto"/>
            <w:vAlign w:val="center"/>
            <w:hideMark/>
          </w:tcPr>
          <w:p w14:paraId="7EB5A869"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8603</w:t>
            </w:r>
          </w:p>
        </w:tc>
      </w:tr>
      <w:tr w:rsidR="00725AF0" w:rsidRPr="00725AF0" w14:paraId="2FD320FD"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3701E9"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39</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15108FB"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 xml:space="preserve">QUADRO VERDE </w:t>
            </w:r>
          </w:p>
        </w:tc>
        <w:tc>
          <w:tcPr>
            <w:tcW w:w="2410" w:type="dxa"/>
            <w:gridSpan w:val="3"/>
            <w:tcBorders>
              <w:top w:val="nil"/>
              <w:left w:val="nil"/>
              <w:bottom w:val="single" w:sz="4" w:space="0" w:color="auto"/>
              <w:right w:val="single" w:sz="4" w:space="0" w:color="auto"/>
            </w:tcBorders>
            <w:shd w:val="clear" w:color="auto" w:fill="auto"/>
            <w:vAlign w:val="center"/>
            <w:hideMark/>
          </w:tcPr>
          <w:p w14:paraId="7CD26E01"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8600</w:t>
            </w:r>
          </w:p>
        </w:tc>
      </w:tr>
      <w:tr w:rsidR="00725AF0" w:rsidRPr="00725AF0" w14:paraId="1C773B41"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A550DE"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40</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E1C2F03"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QUADRO VERDE</w:t>
            </w:r>
          </w:p>
        </w:tc>
        <w:tc>
          <w:tcPr>
            <w:tcW w:w="2410" w:type="dxa"/>
            <w:gridSpan w:val="3"/>
            <w:tcBorders>
              <w:top w:val="nil"/>
              <w:left w:val="nil"/>
              <w:bottom w:val="single" w:sz="4" w:space="0" w:color="auto"/>
              <w:right w:val="single" w:sz="4" w:space="0" w:color="auto"/>
            </w:tcBorders>
            <w:shd w:val="clear" w:color="auto" w:fill="auto"/>
            <w:vAlign w:val="center"/>
            <w:hideMark/>
          </w:tcPr>
          <w:p w14:paraId="2A44622E"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8597</w:t>
            </w:r>
          </w:p>
        </w:tc>
      </w:tr>
      <w:tr w:rsidR="00725AF0" w:rsidRPr="00725AF0" w14:paraId="52DB6388"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28FD76"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41</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0907155"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PEQUENA</w:t>
            </w:r>
          </w:p>
        </w:tc>
        <w:tc>
          <w:tcPr>
            <w:tcW w:w="2410" w:type="dxa"/>
            <w:gridSpan w:val="3"/>
            <w:tcBorders>
              <w:top w:val="nil"/>
              <w:left w:val="nil"/>
              <w:bottom w:val="single" w:sz="4" w:space="0" w:color="auto"/>
              <w:right w:val="single" w:sz="4" w:space="0" w:color="auto"/>
            </w:tcBorders>
            <w:shd w:val="clear" w:color="auto" w:fill="auto"/>
            <w:vAlign w:val="center"/>
            <w:hideMark/>
          </w:tcPr>
          <w:p w14:paraId="30589F13"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2586</w:t>
            </w:r>
          </w:p>
        </w:tc>
      </w:tr>
      <w:tr w:rsidR="00725AF0" w:rsidRPr="00725AF0" w14:paraId="2DF27227"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864B1F"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42</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BFCC19F"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 xml:space="preserve">MESA MÉDIA </w:t>
            </w:r>
          </w:p>
        </w:tc>
        <w:tc>
          <w:tcPr>
            <w:tcW w:w="2410" w:type="dxa"/>
            <w:gridSpan w:val="3"/>
            <w:tcBorders>
              <w:top w:val="nil"/>
              <w:left w:val="nil"/>
              <w:bottom w:val="single" w:sz="4" w:space="0" w:color="auto"/>
              <w:right w:val="single" w:sz="4" w:space="0" w:color="auto"/>
            </w:tcBorders>
            <w:shd w:val="clear" w:color="auto" w:fill="auto"/>
            <w:vAlign w:val="center"/>
            <w:hideMark/>
          </w:tcPr>
          <w:p w14:paraId="3A9CD70A"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1370</w:t>
            </w:r>
          </w:p>
        </w:tc>
      </w:tr>
      <w:tr w:rsidR="00725AF0" w:rsidRPr="00725AF0" w14:paraId="0648000C"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11FBA3"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43</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1EF8244"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 xml:space="preserve">MESA MÉDIA </w:t>
            </w:r>
          </w:p>
        </w:tc>
        <w:tc>
          <w:tcPr>
            <w:tcW w:w="2410" w:type="dxa"/>
            <w:gridSpan w:val="3"/>
            <w:tcBorders>
              <w:top w:val="nil"/>
              <w:left w:val="nil"/>
              <w:bottom w:val="single" w:sz="4" w:space="0" w:color="auto"/>
              <w:right w:val="single" w:sz="4" w:space="0" w:color="auto"/>
            </w:tcBorders>
            <w:shd w:val="clear" w:color="auto" w:fill="auto"/>
            <w:vAlign w:val="center"/>
            <w:hideMark/>
          </w:tcPr>
          <w:p w14:paraId="6C6553AD"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1375</w:t>
            </w:r>
          </w:p>
        </w:tc>
      </w:tr>
      <w:tr w:rsidR="00725AF0" w:rsidRPr="00725AF0" w14:paraId="179D48CB"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368AED"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44</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E7C7346"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 xml:space="preserve">MESA MÉDIA </w:t>
            </w:r>
          </w:p>
        </w:tc>
        <w:tc>
          <w:tcPr>
            <w:tcW w:w="2410" w:type="dxa"/>
            <w:gridSpan w:val="3"/>
            <w:tcBorders>
              <w:top w:val="nil"/>
              <w:left w:val="nil"/>
              <w:bottom w:val="single" w:sz="4" w:space="0" w:color="auto"/>
              <w:right w:val="single" w:sz="4" w:space="0" w:color="auto"/>
            </w:tcBorders>
            <w:shd w:val="clear" w:color="auto" w:fill="auto"/>
            <w:vAlign w:val="center"/>
            <w:hideMark/>
          </w:tcPr>
          <w:p w14:paraId="775F21B6"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1359</w:t>
            </w:r>
          </w:p>
        </w:tc>
      </w:tr>
      <w:tr w:rsidR="00725AF0" w:rsidRPr="00725AF0" w14:paraId="54EBAC94"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FE4906"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45</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1442446"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 xml:space="preserve">QUADRO VERDE </w:t>
            </w:r>
          </w:p>
        </w:tc>
        <w:tc>
          <w:tcPr>
            <w:tcW w:w="2410" w:type="dxa"/>
            <w:gridSpan w:val="3"/>
            <w:tcBorders>
              <w:top w:val="nil"/>
              <w:left w:val="nil"/>
              <w:bottom w:val="single" w:sz="4" w:space="0" w:color="auto"/>
              <w:right w:val="single" w:sz="4" w:space="0" w:color="auto"/>
            </w:tcBorders>
            <w:shd w:val="clear" w:color="auto" w:fill="auto"/>
            <w:vAlign w:val="center"/>
            <w:hideMark/>
          </w:tcPr>
          <w:p w14:paraId="6E307B00"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8598</w:t>
            </w:r>
          </w:p>
        </w:tc>
      </w:tr>
      <w:tr w:rsidR="00725AF0" w:rsidRPr="00725AF0" w14:paraId="40C491FA"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489416"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46</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B660688"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 xml:space="preserve">QUADRO VERDE </w:t>
            </w:r>
          </w:p>
        </w:tc>
        <w:tc>
          <w:tcPr>
            <w:tcW w:w="2410" w:type="dxa"/>
            <w:gridSpan w:val="3"/>
            <w:tcBorders>
              <w:top w:val="nil"/>
              <w:left w:val="nil"/>
              <w:bottom w:val="single" w:sz="4" w:space="0" w:color="auto"/>
              <w:right w:val="single" w:sz="4" w:space="0" w:color="auto"/>
            </w:tcBorders>
            <w:shd w:val="clear" w:color="auto" w:fill="auto"/>
            <w:vAlign w:val="center"/>
            <w:hideMark/>
          </w:tcPr>
          <w:p w14:paraId="041550AC"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8599</w:t>
            </w:r>
          </w:p>
        </w:tc>
      </w:tr>
      <w:tr w:rsidR="00725AF0" w:rsidRPr="00725AF0" w14:paraId="2344EF05"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210633"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47</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DF7BF53"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 xml:space="preserve">QUADRO VERDE </w:t>
            </w:r>
          </w:p>
        </w:tc>
        <w:tc>
          <w:tcPr>
            <w:tcW w:w="2410" w:type="dxa"/>
            <w:gridSpan w:val="3"/>
            <w:tcBorders>
              <w:top w:val="nil"/>
              <w:left w:val="nil"/>
              <w:bottom w:val="single" w:sz="4" w:space="0" w:color="auto"/>
              <w:right w:val="single" w:sz="4" w:space="0" w:color="auto"/>
            </w:tcBorders>
            <w:shd w:val="clear" w:color="auto" w:fill="auto"/>
            <w:vAlign w:val="center"/>
            <w:hideMark/>
          </w:tcPr>
          <w:p w14:paraId="4473A31A"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8601</w:t>
            </w:r>
          </w:p>
        </w:tc>
      </w:tr>
      <w:tr w:rsidR="00725AF0" w:rsidRPr="00725AF0" w14:paraId="6D672480"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924CBD"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48</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596B1CB"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 xml:space="preserve">QUADRO VERDE </w:t>
            </w:r>
          </w:p>
        </w:tc>
        <w:tc>
          <w:tcPr>
            <w:tcW w:w="2410" w:type="dxa"/>
            <w:gridSpan w:val="3"/>
            <w:tcBorders>
              <w:top w:val="nil"/>
              <w:left w:val="nil"/>
              <w:bottom w:val="single" w:sz="4" w:space="0" w:color="auto"/>
              <w:right w:val="single" w:sz="4" w:space="0" w:color="auto"/>
            </w:tcBorders>
            <w:shd w:val="clear" w:color="auto" w:fill="auto"/>
            <w:vAlign w:val="center"/>
            <w:hideMark/>
          </w:tcPr>
          <w:p w14:paraId="112FAF5C"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8602</w:t>
            </w:r>
          </w:p>
        </w:tc>
      </w:tr>
      <w:tr w:rsidR="00725AF0" w:rsidRPr="00725AF0" w14:paraId="75AB97D5"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F038AA"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49</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2BA9678"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 xml:space="preserve">QUADRO VERDE </w:t>
            </w:r>
          </w:p>
        </w:tc>
        <w:tc>
          <w:tcPr>
            <w:tcW w:w="2410" w:type="dxa"/>
            <w:gridSpan w:val="3"/>
            <w:tcBorders>
              <w:top w:val="nil"/>
              <w:left w:val="nil"/>
              <w:bottom w:val="single" w:sz="4" w:space="0" w:color="auto"/>
              <w:right w:val="single" w:sz="4" w:space="0" w:color="auto"/>
            </w:tcBorders>
            <w:shd w:val="clear" w:color="auto" w:fill="auto"/>
            <w:vAlign w:val="center"/>
            <w:hideMark/>
          </w:tcPr>
          <w:p w14:paraId="6B2B42B9"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8594</w:t>
            </w:r>
          </w:p>
        </w:tc>
      </w:tr>
      <w:tr w:rsidR="00725AF0" w:rsidRPr="00725AF0" w14:paraId="2AAE28BA"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ECC47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50</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03A977F"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 xml:space="preserve">QUADRO VERDE </w:t>
            </w:r>
          </w:p>
        </w:tc>
        <w:tc>
          <w:tcPr>
            <w:tcW w:w="2410" w:type="dxa"/>
            <w:gridSpan w:val="3"/>
            <w:tcBorders>
              <w:top w:val="nil"/>
              <w:left w:val="nil"/>
              <w:bottom w:val="single" w:sz="4" w:space="0" w:color="auto"/>
              <w:right w:val="single" w:sz="4" w:space="0" w:color="auto"/>
            </w:tcBorders>
            <w:shd w:val="clear" w:color="auto" w:fill="auto"/>
            <w:vAlign w:val="center"/>
            <w:hideMark/>
          </w:tcPr>
          <w:p w14:paraId="42D2C3C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8595</w:t>
            </w:r>
          </w:p>
        </w:tc>
      </w:tr>
      <w:tr w:rsidR="00725AF0" w:rsidRPr="00725AF0" w14:paraId="258528E2"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5D2336"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51</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E1CBEEF"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w:t>
            </w:r>
          </w:p>
        </w:tc>
        <w:tc>
          <w:tcPr>
            <w:tcW w:w="2410" w:type="dxa"/>
            <w:gridSpan w:val="3"/>
            <w:tcBorders>
              <w:top w:val="nil"/>
              <w:left w:val="nil"/>
              <w:bottom w:val="single" w:sz="4" w:space="0" w:color="auto"/>
              <w:right w:val="single" w:sz="4" w:space="0" w:color="auto"/>
            </w:tcBorders>
            <w:shd w:val="clear" w:color="auto" w:fill="auto"/>
            <w:vAlign w:val="center"/>
            <w:hideMark/>
          </w:tcPr>
          <w:p w14:paraId="5FD5BB74"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1356</w:t>
            </w:r>
          </w:p>
        </w:tc>
      </w:tr>
      <w:tr w:rsidR="00725AF0" w:rsidRPr="00725AF0" w14:paraId="019FDFC9"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7E347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52</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4B00603"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w:t>
            </w:r>
          </w:p>
        </w:tc>
        <w:tc>
          <w:tcPr>
            <w:tcW w:w="2410" w:type="dxa"/>
            <w:gridSpan w:val="3"/>
            <w:tcBorders>
              <w:top w:val="nil"/>
              <w:left w:val="nil"/>
              <w:bottom w:val="single" w:sz="4" w:space="0" w:color="auto"/>
              <w:right w:val="single" w:sz="4" w:space="0" w:color="auto"/>
            </w:tcBorders>
            <w:shd w:val="clear" w:color="auto" w:fill="auto"/>
            <w:vAlign w:val="center"/>
            <w:hideMark/>
          </w:tcPr>
          <w:p w14:paraId="6FE364D3"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1363</w:t>
            </w:r>
          </w:p>
        </w:tc>
      </w:tr>
      <w:tr w:rsidR="00725AF0" w:rsidRPr="00725AF0" w14:paraId="663E5CF9"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58D03F"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53</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33A03DE"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w:t>
            </w:r>
          </w:p>
        </w:tc>
        <w:tc>
          <w:tcPr>
            <w:tcW w:w="2410" w:type="dxa"/>
            <w:gridSpan w:val="3"/>
            <w:tcBorders>
              <w:top w:val="nil"/>
              <w:left w:val="nil"/>
              <w:bottom w:val="single" w:sz="4" w:space="0" w:color="auto"/>
              <w:right w:val="single" w:sz="4" w:space="0" w:color="auto"/>
            </w:tcBorders>
            <w:shd w:val="clear" w:color="auto" w:fill="auto"/>
            <w:vAlign w:val="center"/>
            <w:hideMark/>
          </w:tcPr>
          <w:p w14:paraId="63B307C8"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1330</w:t>
            </w:r>
          </w:p>
        </w:tc>
      </w:tr>
      <w:tr w:rsidR="00725AF0" w:rsidRPr="00725AF0" w14:paraId="4E5B1283"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819AB9"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54</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4194BA6"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w:t>
            </w:r>
          </w:p>
        </w:tc>
        <w:tc>
          <w:tcPr>
            <w:tcW w:w="2410" w:type="dxa"/>
            <w:gridSpan w:val="3"/>
            <w:tcBorders>
              <w:top w:val="nil"/>
              <w:left w:val="nil"/>
              <w:bottom w:val="single" w:sz="4" w:space="0" w:color="auto"/>
              <w:right w:val="single" w:sz="4" w:space="0" w:color="auto"/>
            </w:tcBorders>
            <w:shd w:val="clear" w:color="auto" w:fill="auto"/>
            <w:vAlign w:val="center"/>
            <w:hideMark/>
          </w:tcPr>
          <w:p w14:paraId="39781219"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.0415</w:t>
            </w:r>
          </w:p>
        </w:tc>
      </w:tr>
      <w:tr w:rsidR="00725AF0" w:rsidRPr="00725AF0" w14:paraId="0BB087A3"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E205B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55</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8029E1D"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w:t>
            </w:r>
          </w:p>
        </w:tc>
        <w:tc>
          <w:tcPr>
            <w:tcW w:w="2410" w:type="dxa"/>
            <w:gridSpan w:val="3"/>
            <w:tcBorders>
              <w:top w:val="nil"/>
              <w:left w:val="nil"/>
              <w:bottom w:val="single" w:sz="4" w:space="0" w:color="auto"/>
              <w:right w:val="single" w:sz="4" w:space="0" w:color="auto"/>
            </w:tcBorders>
            <w:shd w:val="clear" w:color="auto" w:fill="auto"/>
            <w:vAlign w:val="center"/>
            <w:hideMark/>
          </w:tcPr>
          <w:p w14:paraId="1778ADCE"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.0151</w:t>
            </w:r>
          </w:p>
        </w:tc>
      </w:tr>
      <w:tr w:rsidR="00725AF0" w:rsidRPr="00725AF0" w14:paraId="02071C7F"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503CDA"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56</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73B395C"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w:t>
            </w:r>
          </w:p>
        </w:tc>
        <w:tc>
          <w:tcPr>
            <w:tcW w:w="2410" w:type="dxa"/>
            <w:gridSpan w:val="3"/>
            <w:tcBorders>
              <w:top w:val="nil"/>
              <w:left w:val="nil"/>
              <w:bottom w:val="single" w:sz="4" w:space="0" w:color="auto"/>
              <w:right w:val="single" w:sz="4" w:space="0" w:color="auto"/>
            </w:tcBorders>
            <w:shd w:val="clear" w:color="auto" w:fill="auto"/>
            <w:vAlign w:val="center"/>
            <w:hideMark/>
          </w:tcPr>
          <w:p w14:paraId="761440CE"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1332</w:t>
            </w:r>
          </w:p>
        </w:tc>
      </w:tr>
      <w:tr w:rsidR="00725AF0" w:rsidRPr="00725AF0" w14:paraId="2143D9D1"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DCD8C6"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57</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4751D50"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 xml:space="preserve">MESA PEQUENA </w:t>
            </w:r>
          </w:p>
        </w:tc>
        <w:tc>
          <w:tcPr>
            <w:tcW w:w="2410" w:type="dxa"/>
            <w:gridSpan w:val="3"/>
            <w:tcBorders>
              <w:top w:val="nil"/>
              <w:left w:val="nil"/>
              <w:bottom w:val="single" w:sz="4" w:space="0" w:color="auto"/>
              <w:right w:val="single" w:sz="4" w:space="0" w:color="auto"/>
            </w:tcBorders>
            <w:shd w:val="clear" w:color="auto" w:fill="auto"/>
            <w:vAlign w:val="center"/>
            <w:hideMark/>
          </w:tcPr>
          <w:p w14:paraId="7BF280C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S/P</w:t>
            </w:r>
          </w:p>
        </w:tc>
      </w:tr>
      <w:tr w:rsidR="00725AF0" w:rsidRPr="00725AF0" w14:paraId="1BD76DFE"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07FA52"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lastRenderedPageBreak/>
              <w:t>58</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41AFC00"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 xml:space="preserve">MESA GRANDE </w:t>
            </w:r>
          </w:p>
        </w:tc>
        <w:tc>
          <w:tcPr>
            <w:tcW w:w="2410" w:type="dxa"/>
            <w:gridSpan w:val="3"/>
            <w:tcBorders>
              <w:top w:val="nil"/>
              <w:left w:val="nil"/>
              <w:bottom w:val="single" w:sz="4" w:space="0" w:color="auto"/>
              <w:right w:val="single" w:sz="4" w:space="0" w:color="auto"/>
            </w:tcBorders>
            <w:shd w:val="clear" w:color="auto" w:fill="auto"/>
            <w:vAlign w:val="center"/>
            <w:hideMark/>
          </w:tcPr>
          <w:p w14:paraId="3A42482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1302</w:t>
            </w:r>
          </w:p>
        </w:tc>
      </w:tr>
      <w:tr w:rsidR="00725AF0" w:rsidRPr="00725AF0" w14:paraId="6090A218"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A370F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59</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3322081"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 xml:space="preserve">MESA GRANDE </w:t>
            </w:r>
          </w:p>
        </w:tc>
        <w:tc>
          <w:tcPr>
            <w:tcW w:w="2410" w:type="dxa"/>
            <w:gridSpan w:val="3"/>
            <w:tcBorders>
              <w:top w:val="nil"/>
              <w:left w:val="nil"/>
              <w:bottom w:val="single" w:sz="4" w:space="0" w:color="auto"/>
              <w:right w:val="single" w:sz="4" w:space="0" w:color="auto"/>
            </w:tcBorders>
            <w:shd w:val="clear" w:color="auto" w:fill="auto"/>
            <w:vAlign w:val="center"/>
            <w:hideMark/>
          </w:tcPr>
          <w:p w14:paraId="7515CE1A"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.0119</w:t>
            </w:r>
          </w:p>
        </w:tc>
      </w:tr>
      <w:tr w:rsidR="00725AF0" w:rsidRPr="00725AF0" w14:paraId="3C170ACD"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A76D3A"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60</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D16233C"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 xml:space="preserve">MESA GRANDE </w:t>
            </w:r>
          </w:p>
        </w:tc>
        <w:tc>
          <w:tcPr>
            <w:tcW w:w="2410" w:type="dxa"/>
            <w:gridSpan w:val="3"/>
            <w:tcBorders>
              <w:top w:val="nil"/>
              <w:left w:val="nil"/>
              <w:bottom w:val="single" w:sz="4" w:space="0" w:color="auto"/>
              <w:right w:val="single" w:sz="4" w:space="0" w:color="auto"/>
            </w:tcBorders>
            <w:shd w:val="clear" w:color="auto" w:fill="auto"/>
            <w:vAlign w:val="center"/>
            <w:hideMark/>
          </w:tcPr>
          <w:p w14:paraId="3552947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.0200</w:t>
            </w:r>
          </w:p>
        </w:tc>
      </w:tr>
      <w:tr w:rsidR="00725AF0" w:rsidRPr="00725AF0" w14:paraId="407C189C"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062553"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61</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5D2CC9A"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 xml:space="preserve">MESA MÉDIA </w:t>
            </w:r>
          </w:p>
        </w:tc>
        <w:tc>
          <w:tcPr>
            <w:tcW w:w="2410" w:type="dxa"/>
            <w:gridSpan w:val="3"/>
            <w:tcBorders>
              <w:top w:val="nil"/>
              <w:left w:val="nil"/>
              <w:bottom w:val="single" w:sz="4" w:space="0" w:color="auto"/>
              <w:right w:val="single" w:sz="4" w:space="0" w:color="auto"/>
            </w:tcBorders>
            <w:shd w:val="clear" w:color="auto" w:fill="auto"/>
            <w:vAlign w:val="center"/>
            <w:hideMark/>
          </w:tcPr>
          <w:p w14:paraId="52FFF58E"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4444</w:t>
            </w:r>
          </w:p>
        </w:tc>
      </w:tr>
      <w:tr w:rsidR="00725AF0" w:rsidRPr="00725AF0" w14:paraId="0F5DCF2B"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C8F235"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62</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F00DDC7"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 xml:space="preserve">MESA MÉDIA </w:t>
            </w:r>
          </w:p>
        </w:tc>
        <w:tc>
          <w:tcPr>
            <w:tcW w:w="2410" w:type="dxa"/>
            <w:gridSpan w:val="3"/>
            <w:tcBorders>
              <w:top w:val="nil"/>
              <w:left w:val="nil"/>
              <w:bottom w:val="single" w:sz="4" w:space="0" w:color="auto"/>
              <w:right w:val="single" w:sz="4" w:space="0" w:color="auto"/>
            </w:tcBorders>
            <w:shd w:val="clear" w:color="auto" w:fill="auto"/>
            <w:vAlign w:val="center"/>
            <w:hideMark/>
          </w:tcPr>
          <w:p w14:paraId="5F490551"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.0380</w:t>
            </w:r>
          </w:p>
        </w:tc>
      </w:tr>
      <w:tr w:rsidR="00725AF0" w:rsidRPr="00725AF0" w14:paraId="03F128A5"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E156D3"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63</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BCCAAF5"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 xml:space="preserve">MESA GRANDE </w:t>
            </w:r>
          </w:p>
        </w:tc>
        <w:tc>
          <w:tcPr>
            <w:tcW w:w="2410" w:type="dxa"/>
            <w:gridSpan w:val="3"/>
            <w:tcBorders>
              <w:top w:val="nil"/>
              <w:left w:val="nil"/>
              <w:bottom w:val="single" w:sz="4" w:space="0" w:color="auto"/>
              <w:right w:val="single" w:sz="4" w:space="0" w:color="auto"/>
            </w:tcBorders>
            <w:shd w:val="clear" w:color="auto" w:fill="auto"/>
            <w:vAlign w:val="center"/>
            <w:hideMark/>
          </w:tcPr>
          <w:p w14:paraId="45C7255D"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2970</w:t>
            </w:r>
          </w:p>
        </w:tc>
      </w:tr>
      <w:tr w:rsidR="00725AF0" w:rsidRPr="00725AF0" w14:paraId="5411A2C4"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B0FCD6"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64</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1E06EBE"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 xml:space="preserve">MESA GRANDE </w:t>
            </w:r>
          </w:p>
        </w:tc>
        <w:tc>
          <w:tcPr>
            <w:tcW w:w="2410" w:type="dxa"/>
            <w:gridSpan w:val="3"/>
            <w:tcBorders>
              <w:top w:val="nil"/>
              <w:left w:val="nil"/>
              <w:bottom w:val="single" w:sz="4" w:space="0" w:color="auto"/>
              <w:right w:val="single" w:sz="4" w:space="0" w:color="auto"/>
            </w:tcBorders>
            <w:shd w:val="clear" w:color="auto" w:fill="auto"/>
            <w:vAlign w:val="center"/>
            <w:hideMark/>
          </w:tcPr>
          <w:p w14:paraId="1A053010"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2967</w:t>
            </w:r>
          </w:p>
        </w:tc>
      </w:tr>
      <w:tr w:rsidR="00725AF0" w:rsidRPr="00725AF0" w14:paraId="514461D2"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9E1896"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65</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322151A"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 xml:space="preserve">MESA GRANDE </w:t>
            </w:r>
          </w:p>
        </w:tc>
        <w:tc>
          <w:tcPr>
            <w:tcW w:w="2410" w:type="dxa"/>
            <w:gridSpan w:val="3"/>
            <w:tcBorders>
              <w:top w:val="nil"/>
              <w:left w:val="nil"/>
              <w:bottom w:val="single" w:sz="4" w:space="0" w:color="auto"/>
              <w:right w:val="single" w:sz="4" w:space="0" w:color="auto"/>
            </w:tcBorders>
            <w:shd w:val="clear" w:color="auto" w:fill="auto"/>
            <w:vAlign w:val="center"/>
            <w:hideMark/>
          </w:tcPr>
          <w:p w14:paraId="6D903B6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2968</w:t>
            </w:r>
          </w:p>
        </w:tc>
      </w:tr>
      <w:tr w:rsidR="00725AF0" w:rsidRPr="00725AF0" w14:paraId="2F68BF06"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698922"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66</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6BEC102"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 xml:space="preserve">MESA GRANDE </w:t>
            </w:r>
          </w:p>
        </w:tc>
        <w:tc>
          <w:tcPr>
            <w:tcW w:w="2410" w:type="dxa"/>
            <w:gridSpan w:val="3"/>
            <w:tcBorders>
              <w:top w:val="nil"/>
              <w:left w:val="nil"/>
              <w:bottom w:val="single" w:sz="4" w:space="0" w:color="auto"/>
              <w:right w:val="single" w:sz="4" w:space="0" w:color="auto"/>
            </w:tcBorders>
            <w:shd w:val="clear" w:color="auto" w:fill="auto"/>
            <w:vAlign w:val="center"/>
            <w:hideMark/>
          </w:tcPr>
          <w:p w14:paraId="4EFF3388"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3081</w:t>
            </w:r>
          </w:p>
        </w:tc>
      </w:tr>
      <w:tr w:rsidR="00725AF0" w:rsidRPr="00725AF0" w14:paraId="2D5E1044"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75221E"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67</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8AACA0B"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 xml:space="preserve">MESA GRANDE </w:t>
            </w:r>
          </w:p>
        </w:tc>
        <w:tc>
          <w:tcPr>
            <w:tcW w:w="2410" w:type="dxa"/>
            <w:gridSpan w:val="3"/>
            <w:tcBorders>
              <w:top w:val="nil"/>
              <w:left w:val="nil"/>
              <w:bottom w:val="single" w:sz="4" w:space="0" w:color="auto"/>
              <w:right w:val="single" w:sz="4" w:space="0" w:color="auto"/>
            </w:tcBorders>
            <w:shd w:val="clear" w:color="auto" w:fill="auto"/>
            <w:vAlign w:val="center"/>
            <w:hideMark/>
          </w:tcPr>
          <w:p w14:paraId="1B15C61D"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2966</w:t>
            </w:r>
          </w:p>
        </w:tc>
      </w:tr>
      <w:tr w:rsidR="00725AF0" w:rsidRPr="00725AF0" w14:paraId="341E7CBD"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A2D05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68</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D1FE9C1"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 xml:space="preserve">MESA GRANDE </w:t>
            </w:r>
          </w:p>
        </w:tc>
        <w:tc>
          <w:tcPr>
            <w:tcW w:w="2410" w:type="dxa"/>
            <w:gridSpan w:val="3"/>
            <w:tcBorders>
              <w:top w:val="nil"/>
              <w:left w:val="nil"/>
              <w:bottom w:val="single" w:sz="4" w:space="0" w:color="auto"/>
              <w:right w:val="single" w:sz="4" w:space="0" w:color="auto"/>
            </w:tcBorders>
            <w:shd w:val="clear" w:color="auto" w:fill="auto"/>
            <w:vAlign w:val="center"/>
            <w:hideMark/>
          </w:tcPr>
          <w:p w14:paraId="2C5781E2"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1303</w:t>
            </w:r>
          </w:p>
        </w:tc>
      </w:tr>
      <w:tr w:rsidR="00725AF0" w:rsidRPr="00725AF0" w14:paraId="4CE92244"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A43D00"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69</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7C4D06B"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PROFESSOR</w:t>
            </w:r>
          </w:p>
        </w:tc>
        <w:tc>
          <w:tcPr>
            <w:tcW w:w="2410" w:type="dxa"/>
            <w:gridSpan w:val="3"/>
            <w:tcBorders>
              <w:top w:val="nil"/>
              <w:left w:val="nil"/>
              <w:bottom w:val="single" w:sz="4" w:space="0" w:color="auto"/>
              <w:right w:val="single" w:sz="4" w:space="0" w:color="auto"/>
            </w:tcBorders>
            <w:shd w:val="clear" w:color="auto" w:fill="auto"/>
            <w:vAlign w:val="center"/>
            <w:hideMark/>
          </w:tcPr>
          <w:p w14:paraId="247C3AD1"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.0383</w:t>
            </w:r>
          </w:p>
        </w:tc>
      </w:tr>
      <w:tr w:rsidR="00725AF0" w:rsidRPr="00725AF0" w14:paraId="3C84D74B"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D46957"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70</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DD9F1E4"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6D219603"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1375</w:t>
            </w:r>
          </w:p>
        </w:tc>
      </w:tr>
      <w:tr w:rsidR="00725AF0" w:rsidRPr="00725AF0" w14:paraId="60CE8CE3"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4428C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71</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4DDD7B4"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4DA8D3B4"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2755</w:t>
            </w:r>
          </w:p>
        </w:tc>
      </w:tr>
      <w:tr w:rsidR="00725AF0" w:rsidRPr="00725AF0" w14:paraId="1B6B107D"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FFBAE7"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72</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3B212F9" w14:textId="77777777" w:rsidR="00725AF0" w:rsidRPr="00725AF0" w:rsidRDefault="00725AF0" w:rsidP="00725AF0">
            <w:pPr>
              <w:suppressAutoHyphens w:val="0"/>
              <w:spacing w:after="0" w:line="240" w:lineRule="auto"/>
              <w:rPr>
                <w:rFonts w:ascii="Cambria" w:eastAsia="Times New Roman" w:hAnsi="Cambria" w:cs="Arial"/>
                <w:color w:val="auto"/>
                <w:kern w:val="0"/>
                <w:sz w:val="20"/>
                <w:szCs w:val="20"/>
                <w:lang w:eastAsia="pt-BR"/>
              </w:rPr>
            </w:pPr>
            <w:r w:rsidRPr="00725AF0">
              <w:rPr>
                <w:rFonts w:ascii="Cambria" w:eastAsia="Times New Roman" w:hAnsi="Cambria" w:cs="Arial"/>
                <w:color w:val="auto"/>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418EB964" w14:textId="77777777" w:rsidR="00725AF0" w:rsidRPr="00725AF0" w:rsidRDefault="00725AF0" w:rsidP="00725AF0">
            <w:pPr>
              <w:suppressAutoHyphens w:val="0"/>
              <w:spacing w:after="0" w:line="240" w:lineRule="auto"/>
              <w:jc w:val="center"/>
              <w:rPr>
                <w:rFonts w:ascii="Cambria" w:eastAsia="Times New Roman" w:hAnsi="Cambria" w:cs="Arial"/>
                <w:color w:val="auto"/>
                <w:kern w:val="0"/>
                <w:sz w:val="20"/>
                <w:szCs w:val="20"/>
                <w:lang w:eastAsia="pt-BR"/>
              </w:rPr>
            </w:pPr>
            <w:r w:rsidRPr="00725AF0">
              <w:rPr>
                <w:rFonts w:ascii="Cambria" w:eastAsia="Times New Roman" w:hAnsi="Cambria" w:cs="Arial"/>
                <w:color w:val="auto"/>
                <w:kern w:val="0"/>
                <w:sz w:val="20"/>
                <w:szCs w:val="20"/>
                <w:lang w:eastAsia="pt-BR"/>
              </w:rPr>
              <w:t>1394</w:t>
            </w:r>
          </w:p>
        </w:tc>
      </w:tr>
      <w:tr w:rsidR="00725AF0" w:rsidRPr="00725AF0" w14:paraId="6DB27500"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64591C"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73</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5BB6EE0"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229949D7"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3743</w:t>
            </w:r>
          </w:p>
        </w:tc>
      </w:tr>
      <w:tr w:rsidR="00725AF0" w:rsidRPr="00725AF0" w14:paraId="44C917E0"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3F6E2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74</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6725A7D"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6C06326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1324</w:t>
            </w:r>
          </w:p>
        </w:tc>
      </w:tr>
      <w:tr w:rsidR="00725AF0" w:rsidRPr="00725AF0" w14:paraId="09F80316"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A5C084"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75</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ED7877A"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2D755985"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1419</w:t>
            </w:r>
          </w:p>
        </w:tc>
      </w:tr>
      <w:tr w:rsidR="00725AF0" w:rsidRPr="00725AF0" w14:paraId="0DFA6FF2"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9B0636"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76</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84A0754"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4B0806D1"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1372</w:t>
            </w:r>
          </w:p>
        </w:tc>
      </w:tr>
      <w:tr w:rsidR="00725AF0" w:rsidRPr="00725AF0" w14:paraId="684E78EF"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A55F98"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77</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2512B66"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2EFAD873"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2751</w:t>
            </w:r>
          </w:p>
        </w:tc>
      </w:tr>
      <w:tr w:rsidR="00725AF0" w:rsidRPr="00725AF0" w14:paraId="10C84CDA"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825BC4"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lastRenderedPageBreak/>
              <w:t>78</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5073A1C"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514CF7B9"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1374</w:t>
            </w:r>
          </w:p>
        </w:tc>
      </w:tr>
      <w:tr w:rsidR="00725AF0" w:rsidRPr="00725AF0" w14:paraId="68B84489"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38F619"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79</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746120B"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562F1EAA"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1389</w:t>
            </w:r>
          </w:p>
        </w:tc>
      </w:tr>
      <w:tr w:rsidR="00725AF0" w:rsidRPr="00725AF0" w14:paraId="5D42C5DE"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2A2160"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80</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B4F1F0A"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5566A131"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1358</w:t>
            </w:r>
          </w:p>
        </w:tc>
      </w:tr>
      <w:tr w:rsidR="00725AF0" w:rsidRPr="00725AF0" w14:paraId="254DAAFB"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ADB328"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81</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3BEF9BF"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607FE3A9"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1364</w:t>
            </w:r>
          </w:p>
        </w:tc>
      </w:tr>
      <w:tr w:rsidR="00725AF0" w:rsidRPr="00725AF0" w14:paraId="6BD73F0A"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A517D5"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82</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B900624"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0F488306"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2744</w:t>
            </w:r>
          </w:p>
        </w:tc>
      </w:tr>
      <w:tr w:rsidR="00725AF0" w:rsidRPr="00725AF0" w14:paraId="3DC4FA7C"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9A55E0"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83</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ADD33F0"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031E558F"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2749</w:t>
            </w:r>
          </w:p>
        </w:tc>
      </w:tr>
      <w:tr w:rsidR="00725AF0" w:rsidRPr="00725AF0" w14:paraId="0E1CF402"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CA2EF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84</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F792C0D"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369BB289"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2750</w:t>
            </w:r>
          </w:p>
        </w:tc>
      </w:tr>
      <w:tr w:rsidR="00725AF0" w:rsidRPr="00725AF0" w14:paraId="0F4D8BD4"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C9BA16"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85</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0F48ACC"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207DA5C7"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2760</w:t>
            </w:r>
          </w:p>
        </w:tc>
      </w:tr>
      <w:tr w:rsidR="00725AF0" w:rsidRPr="00725AF0" w14:paraId="4307EF38"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F9F0E6"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86</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B9B79D4"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3 GAVETAS</w:t>
            </w:r>
          </w:p>
        </w:tc>
        <w:tc>
          <w:tcPr>
            <w:tcW w:w="2410" w:type="dxa"/>
            <w:gridSpan w:val="3"/>
            <w:tcBorders>
              <w:top w:val="nil"/>
              <w:left w:val="nil"/>
              <w:bottom w:val="single" w:sz="4" w:space="0" w:color="auto"/>
              <w:right w:val="single" w:sz="4" w:space="0" w:color="auto"/>
            </w:tcBorders>
            <w:shd w:val="clear" w:color="auto" w:fill="auto"/>
            <w:vAlign w:val="center"/>
            <w:hideMark/>
          </w:tcPr>
          <w:p w14:paraId="669D7E6C"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S/P</w:t>
            </w:r>
          </w:p>
        </w:tc>
      </w:tr>
      <w:tr w:rsidR="00725AF0" w:rsidRPr="00725AF0" w14:paraId="4D6DEB82"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710618"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87</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5039CE2"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PORTA MADEIRA</w:t>
            </w:r>
          </w:p>
        </w:tc>
        <w:tc>
          <w:tcPr>
            <w:tcW w:w="2410" w:type="dxa"/>
            <w:gridSpan w:val="3"/>
            <w:tcBorders>
              <w:top w:val="nil"/>
              <w:left w:val="nil"/>
              <w:bottom w:val="single" w:sz="4" w:space="0" w:color="auto"/>
              <w:right w:val="single" w:sz="4" w:space="0" w:color="auto"/>
            </w:tcBorders>
            <w:shd w:val="clear" w:color="auto" w:fill="auto"/>
            <w:vAlign w:val="center"/>
            <w:hideMark/>
          </w:tcPr>
          <w:p w14:paraId="56A685F5"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S/P</w:t>
            </w:r>
          </w:p>
        </w:tc>
      </w:tr>
      <w:tr w:rsidR="00725AF0" w:rsidRPr="00725AF0" w14:paraId="4AF41EA4"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F0BC76"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88</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A7AB35E"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04 BASE TABLADO PLATAFORMA MADEIRA</w:t>
            </w:r>
          </w:p>
        </w:tc>
        <w:tc>
          <w:tcPr>
            <w:tcW w:w="2410" w:type="dxa"/>
            <w:gridSpan w:val="3"/>
            <w:tcBorders>
              <w:top w:val="nil"/>
              <w:left w:val="nil"/>
              <w:bottom w:val="single" w:sz="4" w:space="0" w:color="auto"/>
              <w:right w:val="single" w:sz="4" w:space="0" w:color="auto"/>
            </w:tcBorders>
            <w:shd w:val="clear" w:color="auto" w:fill="auto"/>
            <w:vAlign w:val="center"/>
            <w:hideMark/>
          </w:tcPr>
          <w:p w14:paraId="203FCEFA"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S/P</w:t>
            </w:r>
          </w:p>
        </w:tc>
      </w:tr>
      <w:tr w:rsidR="00725AF0" w:rsidRPr="00725AF0" w14:paraId="499BD943"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4860E8"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89</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DBA6A43"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SEM PÉS</w:t>
            </w:r>
          </w:p>
        </w:tc>
        <w:tc>
          <w:tcPr>
            <w:tcW w:w="2410" w:type="dxa"/>
            <w:gridSpan w:val="3"/>
            <w:tcBorders>
              <w:top w:val="nil"/>
              <w:left w:val="nil"/>
              <w:bottom w:val="single" w:sz="4" w:space="0" w:color="auto"/>
              <w:right w:val="single" w:sz="4" w:space="0" w:color="auto"/>
            </w:tcBorders>
            <w:shd w:val="clear" w:color="auto" w:fill="auto"/>
            <w:vAlign w:val="center"/>
            <w:hideMark/>
          </w:tcPr>
          <w:p w14:paraId="738B7F34"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5290</w:t>
            </w:r>
          </w:p>
        </w:tc>
      </w:tr>
      <w:tr w:rsidR="00725AF0" w:rsidRPr="00725AF0" w14:paraId="550FC7EA"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EAC46A"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90</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B7E17FD"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4F6AF397"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1351</w:t>
            </w:r>
          </w:p>
        </w:tc>
      </w:tr>
      <w:tr w:rsidR="00725AF0" w:rsidRPr="00725AF0" w14:paraId="4E85E2B8"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75309A"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91</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FD6608E"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5E4314E8"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1347</w:t>
            </w:r>
          </w:p>
        </w:tc>
      </w:tr>
      <w:tr w:rsidR="00725AF0" w:rsidRPr="00725AF0" w14:paraId="0A032977"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578FE7"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92</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7384957"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65625FD4"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1354</w:t>
            </w:r>
          </w:p>
        </w:tc>
      </w:tr>
      <w:tr w:rsidR="00725AF0" w:rsidRPr="00725AF0" w14:paraId="22CD9B8C"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5A6324"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93</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49A3CA9"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6C15FE67"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1355</w:t>
            </w:r>
          </w:p>
        </w:tc>
      </w:tr>
      <w:tr w:rsidR="00725AF0" w:rsidRPr="00725AF0" w14:paraId="3A601A4D"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D51384"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94</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D5A77A2"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52AC6308"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3090</w:t>
            </w:r>
          </w:p>
        </w:tc>
      </w:tr>
      <w:tr w:rsidR="00725AF0" w:rsidRPr="00725AF0" w14:paraId="74B670B2"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DDC122"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95</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D4701EE"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6821D35C"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1371</w:t>
            </w:r>
          </w:p>
        </w:tc>
      </w:tr>
      <w:tr w:rsidR="00725AF0" w:rsidRPr="00725AF0" w14:paraId="297DE296"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0E5BAC"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96</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FDF8477"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7CE99ECC"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3075</w:t>
            </w:r>
          </w:p>
        </w:tc>
      </w:tr>
      <w:tr w:rsidR="00725AF0" w:rsidRPr="00725AF0" w14:paraId="622C8F34"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6A4C50"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97</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1FE7F44"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2B652441"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2977</w:t>
            </w:r>
          </w:p>
        </w:tc>
      </w:tr>
      <w:tr w:rsidR="00725AF0" w:rsidRPr="00725AF0" w14:paraId="056ACA4B"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7EA391"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lastRenderedPageBreak/>
              <w:t>98</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F55DE2C"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0C39186D"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4722</w:t>
            </w:r>
          </w:p>
        </w:tc>
      </w:tr>
      <w:tr w:rsidR="00725AF0" w:rsidRPr="00725AF0" w14:paraId="23520E99"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DF57AA"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99</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F330C58"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w:t>
            </w:r>
          </w:p>
        </w:tc>
        <w:tc>
          <w:tcPr>
            <w:tcW w:w="2410" w:type="dxa"/>
            <w:gridSpan w:val="3"/>
            <w:tcBorders>
              <w:top w:val="nil"/>
              <w:left w:val="nil"/>
              <w:bottom w:val="single" w:sz="4" w:space="0" w:color="auto"/>
              <w:right w:val="single" w:sz="4" w:space="0" w:color="auto"/>
            </w:tcBorders>
            <w:shd w:val="clear" w:color="auto" w:fill="auto"/>
            <w:vAlign w:val="center"/>
            <w:hideMark/>
          </w:tcPr>
          <w:p w14:paraId="746D61E9"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7830</w:t>
            </w:r>
          </w:p>
        </w:tc>
      </w:tr>
      <w:tr w:rsidR="00725AF0" w:rsidRPr="00725AF0" w14:paraId="10EC42EA"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06CD3D"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100</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5FC65D8" w14:textId="77777777" w:rsidR="00725AF0" w:rsidRPr="00725AF0" w:rsidRDefault="00725AF0" w:rsidP="00725AF0">
            <w:pPr>
              <w:suppressAutoHyphens w:val="0"/>
              <w:spacing w:after="0" w:line="240" w:lineRule="auto"/>
              <w:rPr>
                <w:rFonts w:ascii="Cambria" w:eastAsia="Times New Roman" w:hAnsi="Cambria" w:cs="Arial"/>
                <w:color w:val="auto"/>
                <w:kern w:val="0"/>
                <w:sz w:val="20"/>
                <w:szCs w:val="20"/>
                <w:lang w:eastAsia="pt-BR"/>
              </w:rPr>
            </w:pPr>
            <w:r w:rsidRPr="00725AF0">
              <w:rPr>
                <w:rFonts w:ascii="Cambria" w:eastAsia="Times New Roman" w:hAnsi="Cambria" w:cs="Arial"/>
                <w:color w:val="auto"/>
                <w:kern w:val="0"/>
                <w:sz w:val="20"/>
                <w:szCs w:val="20"/>
                <w:lang w:eastAsia="pt-BR"/>
              </w:rPr>
              <w:t>57 BANCOS PARA REFEITÓRIO</w:t>
            </w:r>
          </w:p>
        </w:tc>
        <w:tc>
          <w:tcPr>
            <w:tcW w:w="2410" w:type="dxa"/>
            <w:gridSpan w:val="3"/>
            <w:tcBorders>
              <w:top w:val="nil"/>
              <w:left w:val="nil"/>
              <w:bottom w:val="single" w:sz="4" w:space="0" w:color="auto"/>
              <w:right w:val="single" w:sz="4" w:space="0" w:color="auto"/>
            </w:tcBorders>
            <w:shd w:val="clear" w:color="auto" w:fill="auto"/>
            <w:vAlign w:val="center"/>
            <w:hideMark/>
          </w:tcPr>
          <w:p w14:paraId="3EDBCA4A"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S/P</w:t>
            </w:r>
          </w:p>
        </w:tc>
      </w:tr>
      <w:tr w:rsidR="00725AF0" w:rsidRPr="00725AF0" w14:paraId="1B9AC3E1"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CFD02A"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101</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971CE34"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BANCO PARA REFEITÓRIO</w:t>
            </w:r>
          </w:p>
        </w:tc>
        <w:tc>
          <w:tcPr>
            <w:tcW w:w="2410" w:type="dxa"/>
            <w:gridSpan w:val="3"/>
            <w:tcBorders>
              <w:top w:val="nil"/>
              <w:left w:val="nil"/>
              <w:bottom w:val="single" w:sz="4" w:space="0" w:color="auto"/>
              <w:right w:val="single" w:sz="4" w:space="0" w:color="auto"/>
            </w:tcBorders>
            <w:shd w:val="clear" w:color="auto" w:fill="auto"/>
            <w:vAlign w:val="center"/>
            <w:hideMark/>
          </w:tcPr>
          <w:p w14:paraId="6E00466D"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3684</w:t>
            </w:r>
          </w:p>
        </w:tc>
      </w:tr>
      <w:tr w:rsidR="00725AF0" w:rsidRPr="00725AF0" w14:paraId="0D367B6F"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594105"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102</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A200BB9"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MESAS PARA REFEITÓRIO</w:t>
            </w:r>
          </w:p>
        </w:tc>
        <w:tc>
          <w:tcPr>
            <w:tcW w:w="2410" w:type="dxa"/>
            <w:gridSpan w:val="3"/>
            <w:tcBorders>
              <w:top w:val="nil"/>
              <w:left w:val="nil"/>
              <w:bottom w:val="single" w:sz="4" w:space="0" w:color="auto"/>
              <w:right w:val="single" w:sz="4" w:space="0" w:color="auto"/>
            </w:tcBorders>
            <w:shd w:val="clear" w:color="auto" w:fill="auto"/>
            <w:vAlign w:val="center"/>
            <w:hideMark/>
          </w:tcPr>
          <w:p w14:paraId="4A6E86CE"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S/P</w:t>
            </w:r>
          </w:p>
        </w:tc>
      </w:tr>
      <w:tr w:rsidR="00725AF0" w:rsidRPr="00725AF0" w14:paraId="5D3C85E3"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2A08B1"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103</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D9C776C"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PARA REFEITÓRIO</w:t>
            </w:r>
          </w:p>
        </w:tc>
        <w:tc>
          <w:tcPr>
            <w:tcW w:w="2410" w:type="dxa"/>
            <w:gridSpan w:val="3"/>
            <w:tcBorders>
              <w:top w:val="nil"/>
              <w:left w:val="nil"/>
              <w:bottom w:val="single" w:sz="4" w:space="0" w:color="auto"/>
              <w:right w:val="single" w:sz="4" w:space="0" w:color="auto"/>
            </w:tcBorders>
            <w:shd w:val="clear" w:color="auto" w:fill="auto"/>
            <w:vAlign w:val="center"/>
            <w:hideMark/>
          </w:tcPr>
          <w:p w14:paraId="669E2D4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1307</w:t>
            </w:r>
          </w:p>
        </w:tc>
      </w:tr>
      <w:tr w:rsidR="00725AF0" w:rsidRPr="00725AF0" w14:paraId="36597B0A"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E94807"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104</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17D2A55"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PARA REFEITÓRIO</w:t>
            </w:r>
          </w:p>
        </w:tc>
        <w:tc>
          <w:tcPr>
            <w:tcW w:w="2410" w:type="dxa"/>
            <w:gridSpan w:val="3"/>
            <w:tcBorders>
              <w:top w:val="nil"/>
              <w:left w:val="nil"/>
              <w:bottom w:val="single" w:sz="4" w:space="0" w:color="auto"/>
              <w:right w:val="single" w:sz="4" w:space="0" w:color="auto"/>
            </w:tcBorders>
            <w:shd w:val="clear" w:color="auto" w:fill="auto"/>
            <w:vAlign w:val="center"/>
            <w:hideMark/>
          </w:tcPr>
          <w:p w14:paraId="09CDC70A"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3454</w:t>
            </w:r>
          </w:p>
        </w:tc>
      </w:tr>
      <w:tr w:rsidR="00725AF0" w:rsidRPr="00725AF0" w14:paraId="62DF096D"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D1EF26"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105</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DD04758"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PARA REFEITÓRIO</w:t>
            </w:r>
          </w:p>
        </w:tc>
        <w:tc>
          <w:tcPr>
            <w:tcW w:w="2410" w:type="dxa"/>
            <w:gridSpan w:val="3"/>
            <w:tcBorders>
              <w:top w:val="nil"/>
              <w:left w:val="nil"/>
              <w:bottom w:val="single" w:sz="4" w:space="0" w:color="auto"/>
              <w:right w:val="single" w:sz="4" w:space="0" w:color="auto"/>
            </w:tcBorders>
            <w:shd w:val="clear" w:color="auto" w:fill="auto"/>
            <w:vAlign w:val="center"/>
            <w:hideMark/>
          </w:tcPr>
          <w:p w14:paraId="0A4DB9D6"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1308</w:t>
            </w:r>
          </w:p>
        </w:tc>
      </w:tr>
      <w:tr w:rsidR="00725AF0" w:rsidRPr="00725AF0" w14:paraId="7395E652"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798DC4"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106</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F4052A6"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MÉDIA</w:t>
            </w:r>
          </w:p>
        </w:tc>
        <w:tc>
          <w:tcPr>
            <w:tcW w:w="2410" w:type="dxa"/>
            <w:gridSpan w:val="3"/>
            <w:tcBorders>
              <w:top w:val="nil"/>
              <w:left w:val="nil"/>
              <w:bottom w:val="single" w:sz="4" w:space="0" w:color="auto"/>
              <w:right w:val="single" w:sz="4" w:space="0" w:color="auto"/>
            </w:tcBorders>
            <w:shd w:val="clear" w:color="auto" w:fill="auto"/>
            <w:vAlign w:val="center"/>
            <w:hideMark/>
          </w:tcPr>
          <w:p w14:paraId="71AF77DA"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2736</w:t>
            </w:r>
          </w:p>
        </w:tc>
      </w:tr>
      <w:tr w:rsidR="00725AF0" w:rsidRPr="00725AF0" w14:paraId="4B66A4E6"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B1C901"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107</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77916E3"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MÉDIA</w:t>
            </w:r>
          </w:p>
        </w:tc>
        <w:tc>
          <w:tcPr>
            <w:tcW w:w="2410" w:type="dxa"/>
            <w:gridSpan w:val="3"/>
            <w:tcBorders>
              <w:top w:val="nil"/>
              <w:left w:val="nil"/>
              <w:bottom w:val="single" w:sz="4" w:space="0" w:color="auto"/>
              <w:right w:val="single" w:sz="4" w:space="0" w:color="auto"/>
            </w:tcBorders>
            <w:shd w:val="clear" w:color="auto" w:fill="auto"/>
            <w:vAlign w:val="center"/>
            <w:hideMark/>
          </w:tcPr>
          <w:p w14:paraId="3B6FCF0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1600</w:t>
            </w:r>
          </w:p>
        </w:tc>
      </w:tr>
      <w:tr w:rsidR="00725AF0" w:rsidRPr="00725AF0" w14:paraId="0603EEC8"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D0E578"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108</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800053C"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 xml:space="preserve">MESA DE PING PONG </w:t>
            </w:r>
          </w:p>
        </w:tc>
        <w:tc>
          <w:tcPr>
            <w:tcW w:w="2410" w:type="dxa"/>
            <w:gridSpan w:val="3"/>
            <w:tcBorders>
              <w:top w:val="nil"/>
              <w:left w:val="nil"/>
              <w:bottom w:val="single" w:sz="4" w:space="0" w:color="auto"/>
              <w:right w:val="single" w:sz="4" w:space="0" w:color="auto"/>
            </w:tcBorders>
            <w:shd w:val="clear" w:color="auto" w:fill="auto"/>
            <w:vAlign w:val="center"/>
            <w:hideMark/>
          </w:tcPr>
          <w:p w14:paraId="13D5A411"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3743</w:t>
            </w:r>
          </w:p>
        </w:tc>
      </w:tr>
      <w:tr w:rsidR="00725AF0" w:rsidRPr="00725AF0" w14:paraId="636CD6C3"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EC1086"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109</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E42C269"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 xml:space="preserve">MESA DE PING PONG </w:t>
            </w:r>
          </w:p>
        </w:tc>
        <w:tc>
          <w:tcPr>
            <w:tcW w:w="2410" w:type="dxa"/>
            <w:gridSpan w:val="3"/>
            <w:tcBorders>
              <w:top w:val="nil"/>
              <w:left w:val="nil"/>
              <w:bottom w:val="single" w:sz="4" w:space="0" w:color="auto"/>
              <w:right w:val="single" w:sz="4" w:space="0" w:color="auto"/>
            </w:tcBorders>
            <w:shd w:val="clear" w:color="auto" w:fill="auto"/>
            <w:vAlign w:val="center"/>
            <w:hideMark/>
          </w:tcPr>
          <w:p w14:paraId="62293F43"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3744</w:t>
            </w:r>
          </w:p>
        </w:tc>
      </w:tr>
      <w:tr w:rsidR="00725AF0" w:rsidRPr="00725AF0" w14:paraId="3FB56A01"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77E67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110</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FD1EF40"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DE TOTÓ</w:t>
            </w:r>
          </w:p>
        </w:tc>
        <w:tc>
          <w:tcPr>
            <w:tcW w:w="2410" w:type="dxa"/>
            <w:gridSpan w:val="3"/>
            <w:tcBorders>
              <w:top w:val="nil"/>
              <w:left w:val="nil"/>
              <w:bottom w:val="single" w:sz="4" w:space="0" w:color="auto"/>
              <w:right w:val="single" w:sz="4" w:space="0" w:color="auto"/>
            </w:tcBorders>
            <w:shd w:val="clear" w:color="auto" w:fill="auto"/>
            <w:vAlign w:val="center"/>
            <w:hideMark/>
          </w:tcPr>
          <w:p w14:paraId="43D439AD"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3748</w:t>
            </w:r>
          </w:p>
        </w:tc>
      </w:tr>
      <w:tr w:rsidR="00725AF0" w:rsidRPr="00725AF0" w14:paraId="59FB8E4D"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B07F22"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111</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709FBDD"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MÉDIA</w:t>
            </w:r>
          </w:p>
        </w:tc>
        <w:tc>
          <w:tcPr>
            <w:tcW w:w="2410" w:type="dxa"/>
            <w:gridSpan w:val="3"/>
            <w:tcBorders>
              <w:top w:val="nil"/>
              <w:left w:val="nil"/>
              <w:bottom w:val="single" w:sz="4" w:space="0" w:color="auto"/>
              <w:right w:val="single" w:sz="4" w:space="0" w:color="auto"/>
            </w:tcBorders>
            <w:shd w:val="clear" w:color="auto" w:fill="auto"/>
            <w:vAlign w:val="center"/>
            <w:hideMark/>
          </w:tcPr>
          <w:p w14:paraId="05103630"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.0767</w:t>
            </w:r>
          </w:p>
        </w:tc>
      </w:tr>
      <w:tr w:rsidR="00725AF0" w:rsidRPr="00725AF0" w14:paraId="7A1635D2"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8F0906"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112</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459F7FB"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MÉDIA</w:t>
            </w:r>
          </w:p>
        </w:tc>
        <w:tc>
          <w:tcPr>
            <w:tcW w:w="2410" w:type="dxa"/>
            <w:gridSpan w:val="3"/>
            <w:tcBorders>
              <w:top w:val="nil"/>
              <w:left w:val="nil"/>
              <w:bottom w:val="single" w:sz="4" w:space="0" w:color="auto"/>
              <w:right w:val="single" w:sz="4" w:space="0" w:color="auto"/>
            </w:tcBorders>
            <w:shd w:val="clear" w:color="auto" w:fill="auto"/>
            <w:vAlign w:val="center"/>
            <w:hideMark/>
          </w:tcPr>
          <w:p w14:paraId="6A8B38FD"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1385</w:t>
            </w:r>
          </w:p>
        </w:tc>
      </w:tr>
      <w:tr w:rsidR="00725AF0" w:rsidRPr="00725AF0" w14:paraId="68BCCEA3"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1BB96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113</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FA508B9"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BANCO PARA REFEITÓRIO</w:t>
            </w:r>
          </w:p>
        </w:tc>
        <w:tc>
          <w:tcPr>
            <w:tcW w:w="2410" w:type="dxa"/>
            <w:gridSpan w:val="3"/>
            <w:tcBorders>
              <w:top w:val="nil"/>
              <w:left w:val="nil"/>
              <w:bottom w:val="single" w:sz="4" w:space="0" w:color="auto"/>
              <w:right w:val="single" w:sz="4" w:space="0" w:color="auto"/>
            </w:tcBorders>
            <w:shd w:val="clear" w:color="auto" w:fill="auto"/>
            <w:vAlign w:val="center"/>
            <w:hideMark/>
          </w:tcPr>
          <w:p w14:paraId="594C8CA7"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7570</w:t>
            </w:r>
          </w:p>
        </w:tc>
      </w:tr>
      <w:tr w:rsidR="00725AF0" w:rsidRPr="00725AF0" w14:paraId="578E1A20"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50399A"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114</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6BEA27C"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BANCO PARA REFEITÓRIO</w:t>
            </w:r>
          </w:p>
        </w:tc>
        <w:tc>
          <w:tcPr>
            <w:tcW w:w="2410" w:type="dxa"/>
            <w:gridSpan w:val="3"/>
            <w:tcBorders>
              <w:top w:val="nil"/>
              <w:left w:val="nil"/>
              <w:bottom w:val="single" w:sz="4" w:space="0" w:color="auto"/>
              <w:right w:val="single" w:sz="4" w:space="0" w:color="auto"/>
            </w:tcBorders>
            <w:shd w:val="clear" w:color="auto" w:fill="auto"/>
            <w:vAlign w:val="center"/>
            <w:hideMark/>
          </w:tcPr>
          <w:p w14:paraId="6A6C4B35"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7596</w:t>
            </w:r>
          </w:p>
        </w:tc>
      </w:tr>
      <w:tr w:rsidR="00725AF0" w:rsidRPr="00725AF0" w14:paraId="5ACE48C2"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8D30B8"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115</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092B652"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BANCO PARA REFEITÓRIO</w:t>
            </w:r>
          </w:p>
        </w:tc>
        <w:tc>
          <w:tcPr>
            <w:tcW w:w="2410" w:type="dxa"/>
            <w:gridSpan w:val="3"/>
            <w:tcBorders>
              <w:top w:val="nil"/>
              <w:left w:val="nil"/>
              <w:bottom w:val="single" w:sz="4" w:space="0" w:color="auto"/>
              <w:right w:val="single" w:sz="4" w:space="0" w:color="auto"/>
            </w:tcBorders>
            <w:shd w:val="clear" w:color="auto" w:fill="auto"/>
            <w:vAlign w:val="center"/>
            <w:hideMark/>
          </w:tcPr>
          <w:p w14:paraId="37693977"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7564</w:t>
            </w:r>
          </w:p>
        </w:tc>
      </w:tr>
      <w:tr w:rsidR="00725AF0" w:rsidRPr="00725AF0" w14:paraId="59FAC17F"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CA1763"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116</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1F013CD"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w:t>
            </w:r>
          </w:p>
        </w:tc>
        <w:tc>
          <w:tcPr>
            <w:tcW w:w="2410" w:type="dxa"/>
            <w:gridSpan w:val="3"/>
            <w:tcBorders>
              <w:top w:val="nil"/>
              <w:left w:val="nil"/>
              <w:bottom w:val="single" w:sz="4" w:space="0" w:color="auto"/>
              <w:right w:val="single" w:sz="4" w:space="0" w:color="auto"/>
            </w:tcBorders>
            <w:shd w:val="clear" w:color="auto" w:fill="auto"/>
            <w:vAlign w:val="center"/>
            <w:hideMark/>
          </w:tcPr>
          <w:p w14:paraId="723442FC"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2973</w:t>
            </w:r>
          </w:p>
        </w:tc>
      </w:tr>
      <w:tr w:rsidR="00725AF0" w:rsidRPr="00725AF0" w14:paraId="504FB739"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DE10F6"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117</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93D6F73"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DE COMPUTADOR</w:t>
            </w:r>
          </w:p>
        </w:tc>
        <w:tc>
          <w:tcPr>
            <w:tcW w:w="2410" w:type="dxa"/>
            <w:gridSpan w:val="3"/>
            <w:tcBorders>
              <w:top w:val="nil"/>
              <w:left w:val="nil"/>
              <w:bottom w:val="single" w:sz="4" w:space="0" w:color="auto"/>
              <w:right w:val="single" w:sz="4" w:space="0" w:color="auto"/>
            </w:tcBorders>
            <w:shd w:val="clear" w:color="auto" w:fill="auto"/>
            <w:vAlign w:val="center"/>
            <w:hideMark/>
          </w:tcPr>
          <w:p w14:paraId="44E996EC"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3010</w:t>
            </w:r>
          </w:p>
        </w:tc>
      </w:tr>
      <w:tr w:rsidR="00725AF0" w:rsidRPr="00725AF0" w14:paraId="192832D5"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34D73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lastRenderedPageBreak/>
              <w:t>118</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F31BDE4"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DE COMPUTADOR</w:t>
            </w:r>
          </w:p>
        </w:tc>
        <w:tc>
          <w:tcPr>
            <w:tcW w:w="2410" w:type="dxa"/>
            <w:gridSpan w:val="3"/>
            <w:tcBorders>
              <w:top w:val="nil"/>
              <w:left w:val="nil"/>
              <w:bottom w:val="single" w:sz="4" w:space="0" w:color="auto"/>
              <w:right w:val="single" w:sz="4" w:space="0" w:color="auto"/>
            </w:tcBorders>
            <w:shd w:val="clear" w:color="auto" w:fill="auto"/>
            <w:vAlign w:val="center"/>
            <w:hideMark/>
          </w:tcPr>
          <w:p w14:paraId="024E83F0"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2998</w:t>
            </w:r>
          </w:p>
        </w:tc>
      </w:tr>
      <w:tr w:rsidR="00725AF0" w:rsidRPr="00725AF0" w14:paraId="74E7B9DB"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32C20A"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119</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44ACE00"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DE COMPUTADOR</w:t>
            </w:r>
          </w:p>
        </w:tc>
        <w:tc>
          <w:tcPr>
            <w:tcW w:w="2410" w:type="dxa"/>
            <w:gridSpan w:val="3"/>
            <w:tcBorders>
              <w:top w:val="nil"/>
              <w:left w:val="nil"/>
              <w:bottom w:val="single" w:sz="4" w:space="0" w:color="auto"/>
              <w:right w:val="single" w:sz="4" w:space="0" w:color="auto"/>
            </w:tcBorders>
            <w:shd w:val="clear" w:color="auto" w:fill="auto"/>
            <w:vAlign w:val="center"/>
            <w:hideMark/>
          </w:tcPr>
          <w:p w14:paraId="54CDC412"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3008</w:t>
            </w:r>
          </w:p>
        </w:tc>
      </w:tr>
      <w:tr w:rsidR="00725AF0" w:rsidRPr="00725AF0" w14:paraId="522F7D8C"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D20629"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120</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C43399F"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DE COMPUTADOR</w:t>
            </w:r>
          </w:p>
        </w:tc>
        <w:tc>
          <w:tcPr>
            <w:tcW w:w="2410" w:type="dxa"/>
            <w:gridSpan w:val="3"/>
            <w:tcBorders>
              <w:top w:val="nil"/>
              <w:left w:val="nil"/>
              <w:bottom w:val="single" w:sz="4" w:space="0" w:color="auto"/>
              <w:right w:val="single" w:sz="4" w:space="0" w:color="auto"/>
            </w:tcBorders>
            <w:shd w:val="clear" w:color="auto" w:fill="auto"/>
            <w:vAlign w:val="center"/>
            <w:hideMark/>
          </w:tcPr>
          <w:p w14:paraId="2A0663CD"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2999</w:t>
            </w:r>
          </w:p>
        </w:tc>
      </w:tr>
      <w:tr w:rsidR="00725AF0" w:rsidRPr="00725AF0" w14:paraId="1ABE9B15"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F0480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121</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7087BDA"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DE COMPUTADOR</w:t>
            </w:r>
          </w:p>
        </w:tc>
        <w:tc>
          <w:tcPr>
            <w:tcW w:w="2410" w:type="dxa"/>
            <w:gridSpan w:val="3"/>
            <w:tcBorders>
              <w:top w:val="nil"/>
              <w:left w:val="nil"/>
              <w:bottom w:val="single" w:sz="4" w:space="0" w:color="auto"/>
              <w:right w:val="single" w:sz="4" w:space="0" w:color="auto"/>
            </w:tcBorders>
            <w:shd w:val="clear" w:color="auto" w:fill="auto"/>
            <w:vAlign w:val="center"/>
            <w:hideMark/>
          </w:tcPr>
          <w:p w14:paraId="7B843A54"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1957</w:t>
            </w:r>
          </w:p>
        </w:tc>
      </w:tr>
      <w:tr w:rsidR="00725AF0" w:rsidRPr="00725AF0" w14:paraId="2BD147F7"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504421"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122</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B52751D"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DE COMPUTADOR</w:t>
            </w:r>
          </w:p>
        </w:tc>
        <w:tc>
          <w:tcPr>
            <w:tcW w:w="2410" w:type="dxa"/>
            <w:gridSpan w:val="3"/>
            <w:tcBorders>
              <w:top w:val="nil"/>
              <w:left w:val="nil"/>
              <w:bottom w:val="single" w:sz="4" w:space="0" w:color="auto"/>
              <w:right w:val="single" w:sz="4" w:space="0" w:color="auto"/>
            </w:tcBorders>
            <w:shd w:val="clear" w:color="auto" w:fill="auto"/>
            <w:vAlign w:val="center"/>
            <w:hideMark/>
          </w:tcPr>
          <w:p w14:paraId="1563AC2F"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2325</w:t>
            </w:r>
          </w:p>
        </w:tc>
      </w:tr>
      <w:tr w:rsidR="00725AF0" w:rsidRPr="00725AF0" w14:paraId="074A6DDD"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C28DBF"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123</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0C4A903"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DE COMPUTADOR</w:t>
            </w:r>
          </w:p>
        </w:tc>
        <w:tc>
          <w:tcPr>
            <w:tcW w:w="2410" w:type="dxa"/>
            <w:gridSpan w:val="3"/>
            <w:tcBorders>
              <w:top w:val="nil"/>
              <w:left w:val="nil"/>
              <w:bottom w:val="single" w:sz="4" w:space="0" w:color="auto"/>
              <w:right w:val="single" w:sz="4" w:space="0" w:color="auto"/>
            </w:tcBorders>
            <w:shd w:val="clear" w:color="auto" w:fill="auto"/>
            <w:vAlign w:val="center"/>
            <w:hideMark/>
          </w:tcPr>
          <w:p w14:paraId="53949CA6"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1306</w:t>
            </w:r>
          </w:p>
        </w:tc>
      </w:tr>
      <w:tr w:rsidR="00725AF0" w:rsidRPr="00725AF0" w14:paraId="7D013CE8"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657DC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124</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997ABAA"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BANCO PARA REFEITÓRIO</w:t>
            </w:r>
          </w:p>
        </w:tc>
        <w:tc>
          <w:tcPr>
            <w:tcW w:w="2410" w:type="dxa"/>
            <w:gridSpan w:val="3"/>
            <w:tcBorders>
              <w:top w:val="nil"/>
              <w:left w:val="nil"/>
              <w:bottom w:val="single" w:sz="4" w:space="0" w:color="auto"/>
              <w:right w:val="single" w:sz="4" w:space="0" w:color="auto"/>
            </w:tcBorders>
            <w:shd w:val="clear" w:color="auto" w:fill="auto"/>
            <w:vAlign w:val="center"/>
            <w:hideMark/>
          </w:tcPr>
          <w:p w14:paraId="5AA16735"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3454</w:t>
            </w:r>
          </w:p>
        </w:tc>
      </w:tr>
      <w:tr w:rsidR="00725AF0" w:rsidRPr="00725AF0" w14:paraId="038818C4"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8A9C9F"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125</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7A761D7"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BANCO PARA REFEITÓRIO</w:t>
            </w:r>
          </w:p>
        </w:tc>
        <w:tc>
          <w:tcPr>
            <w:tcW w:w="2410" w:type="dxa"/>
            <w:gridSpan w:val="3"/>
            <w:tcBorders>
              <w:top w:val="nil"/>
              <w:left w:val="nil"/>
              <w:bottom w:val="single" w:sz="4" w:space="0" w:color="auto"/>
              <w:right w:val="single" w:sz="4" w:space="0" w:color="auto"/>
            </w:tcBorders>
            <w:shd w:val="clear" w:color="auto" w:fill="auto"/>
            <w:vAlign w:val="center"/>
            <w:hideMark/>
          </w:tcPr>
          <w:p w14:paraId="1B616C65"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3458</w:t>
            </w:r>
          </w:p>
        </w:tc>
      </w:tr>
      <w:tr w:rsidR="00725AF0" w:rsidRPr="00725AF0" w14:paraId="6BE47946"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2AC1EA"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126</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E5DF603"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BANCO PARA REFEITÓRIO</w:t>
            </w:r>
          </w:p>
        </w:tc>
        <w:tc>
          <w:tcPr>
            <w:tcW w:w="2410" w:type="dxa"/>
            <w:gridSpan w:val="3"/>
            <w:tcBorders>
              <w:top w:val="nil"/>
              <w:left w:val="nil"/>
              <w:bottom w:val="single" w:sz="4" w:space="0" w:color="auto"/>
              <w:right w:val="single" w:sz="4" w:space="0" w:color="auto"/>
            </w:tcBorders>
            <w:shd w:val="clear" w:color="auto" w:fill="auto"/>
            <w:vAlign w:val="center"/>
            <w:hideMark/>
          </w:tcPr>
          <w:p w14:paraId="55B3C048"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7615</w:t>
            </w:r>
          </w:p>
        </w:tc>
      </w:tr>
      <w:tr w:rsidR="00725AF0" w:rsidRPr="00725AF0" w14:paraId="38614B75"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0D5A95"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127</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658CC31"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BANCO PARA REFEITÓRIO</w:t>
            </w:r>
          </w:p>
        </w:tc>
        <w:tc>
          <w:tcPr>
            <w:tcW w:w="2410" w:type="dxa"/>
            <w:gridSpan w:val="3"/>
            <w:tcBorders>
              <w:top w:val="nil"/>
              <w:left w:val="nil"/>
              <w:bottom w:val="single" w:sz="4" w:space="0" w:color="auto"/>
              <w:right w:val="single" w:sz="4" w:space="0" w:color="auto"/>
            </w:tcBorders>
            <w:shd w:val="clear" w:color="auto" w:fill="auto"/>
            <w:vAlign w:val="center"/>
            <w:hideMark/>
          </w:tcPr>
          <w:p w14:paraId="679E20E8"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7588</w:t>
            </w:r>
          </w:p>
        </w:tc>
      </w:tr>
      <w:tr w:rsidR="00725AF0" w:rsidRPr="00725AF0" w14:paraId="1EEC3EB1"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98A5E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128</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621D6C1"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BANCO PARA REFEITÓRIO</w:t>
            </w:r>
          </w:p>
        </w:tc>
        <w:tc>
          <w:tcPr>
            <w:tcW w:w="2410" w:type="dxa"/>
            <w:gridSpan w:val="3"/>
            <w:tcBorders>
              <w:top w:val="nil"/>
              <w:left w:val="nil"/>
              <w:bottom w:val="single" w:sz="4" w:space="0" w:color="auto"/>
              <w:right w:val="single" w:sz="4" w:space="0" w:color="auto"/>
            </w:tcBorders>
            <w:shd w:val="clear" w:color="auto" w:fill="auto"/>
            <w:vAlign w:val="center"/>
            <w:hideMark/>
          </w:tcPr>
          <w:p w14:paraId="5B386E4C"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7587</w:t>
            </w:r>
          </w:p>
        </w:tc>
      </w:tr>
      <w:tr w:rsidR="00725AF0" w:rsidRPr="00725AF0" w14:paraId="39FBC5EF"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2DC10C"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129</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E53E4C4"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3 GAVETAS</w:t>
            </w:r>
          </w:p>
        </w:tc>
        <w:tc>
          <w:tcPr>
            <w:tcW w:w="2410" w:type="dxa"/>
            <w:gridSpan w:val="3"/>
            <w:tcBorders>
              <w:top w:val="nil"/>
              <w:left w:val="nil"/>
              <w:bottom w:val="single" w:sz="4" w:space="0" w:color="auto"/>
              <w:right w:val="single" w:sz="4" w:space="0" w:color="auto"/>
            </w:tcBorders>
            <w:shd w:val="clear" w:color="auto" w:fill="auto"/>
            <w:vAlign w:val="center"/>
            <w:hideMark/>
          </w:tcPr>
          <w:p w14:paraId="337C1343"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1601</w:t>
            </w:r>
          </w:p>
        </w:tc>
      </w:tr>
      <w:tr w:rsidR="00725AF0" w:rsidRPr="00725AF0" w14:paraId="4269CD6C"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E53E70"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130</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79915A6"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3 GAVETAS</w:t>
            </w:r>
          </w:p>
        </w:tc>
        <w:tc>
          <w:tcPr>
            <w:tcW w:w="2410" w:type="dxa"/>
            <w:gridSpan w:val="3"/>
            <w:tcBorders>
              <w:top w:val="nil"/>
              <w:left w:val="nil"/>
              <w:bottom w:val="single" w:sz="4" w:space="0" w:color="auto"/>
              <w:right w:val="single" w:sz="4" w:space="0" w:color="auto"/>
            </w:tcBorders>
            <w:shd w:val="clear" w:color="auto" w:fill="auto"/>
            <w:vAlign w:val="center"/>
            <w:hideMark/>
          </w:tcPr>
          <w:p w14:paraId="66E0354E"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.0159</w:t>
            </w:r>
          </w:p>
        </w:tc>
      </w:tr>
      <w:tr w:rsidR="00725AF0" w:rsidRPr="00725AF0" w14:paraId="646E6673"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FA8B23"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131</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9B8B4EC"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3 GAVETAS</w:t>
            </w:r>
          </w:p>
        </w:tc>
        <w:tc>
          <w:tcPr>
            <w:tcW w:w="2410" w:type="dxa"/>
            <w:gridSpan w:val="3"/>
            <w:tcBorders>
              <w:top w:val="nil"/>
              <w:left w:val="nil"/>
              <w:bottom w:val="single" w:sz="4" w:space="0" w:color="auto"/>
              <w:right w:val="single" w:sz="4" w:space="0" w:color="auto"/>
            </w:tcBorders>
            <w:shd w:val="clear" w:color="auto" w:fill="auto"/>
            <w:vAlign w:val="center"/>
            <w:hideMark/>
          </w:tcPr>
          <w:p w14:paraId="3E01C1A3"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1603</w:t>
            </w:r>
          </w:p>
        </w:tc>
      </w:tr>
      <w:tr w:rsidR="00725AF0" w:rsidRPr="00725AF0" w14:paraId="35936BCF"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5D3A9E"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132</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59EAE5E"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DE TOTÓ</w:t>
            </w:r>
          </w:p>
        </w:tc>
        <w:tc>
          <w:tcPr>
            <w:tcW w:w="2410" w:type="dxa"/>
            <w:gridSpan w:val="3"/>
            <w:tcBorders>
              <w:top w:val="nil"/>
              <w:left w:val="nil"/>
              <w:bottom w:val="single" w:sz="4" w:space="0" w:color="auto"/>
              <w:right w:val="single" w:sz="4" w:space="0" w:color="auto"/>
            </w:tcBorders>
            <w:shd w:val="clear" w:color="auto" w:fill="auto"/>
            <w:vAlign w:val="center"/>
            <w:hideMark/>
          </w:tcPr>
          <w:p w14:paraId="13942671"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3750</w:t>
            </w:r>
          </w:p>
        </w:tc>
      </w:tr>
      <w:tr w:rsidR="00725AF0" w:rsidRPr="00725AF0" w14:paraId="0ACA3D69"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9BA4DC"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133</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51082C2"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DE TOTÓ</w:t>
            </w:r>
          </w:p>
        </w:tc>
        <w:tc>
          <w:tcPr>
            <w:tcW w:w="2410" w:type="dxa"/>
            <w:gridSpan w:val="3"/>
            <w:tcBorders>
              <w:top w:val="nil"/>
              <w:left w:val="nil"/>
              <w:bottom w:val="single" w:sz="4" w:space="0" w:color="auto"/>
              <w:right w:val="single" w:sz="4" w:space="0" w:color="auto"/>
            </w:tcBorders>
            <w:shd w:val="clear" w:color="auto" w:fill="auto"/>
            <w:vAlign w:val="center"/>
            <w:hideMark/>
          </w:tcPr>
          <w:p w14:paraId="5575299D"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3751</w:t>
            </w:r>
          </w:p>
        </w:tc>
      </w:tr>
      <w:tr w:rsidR="00725AF0" w:rsidRPr="00725AF0" w14:paraId="109569F4"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A2A2AA"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134</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9470C1A"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MÉDIA</w:t>
            </w:r>
          </w:p>
        </w:tc>
        <w:tc>
          <w:tcPr>
            <w:tcW w:w="2410" w:type="dxa"/>
            <w:gridSpan w:val="3"/>
            <w:tcBorders>
              <w:top w:val="nil"/>
              <w:left w:val="nil"/>
              <w:bottom w:val="single" w:sz="4" w:space="0" w:color="auto"/>
              <w:right w:val="single" w:sz="4" w:space="0" w:color="auto"/>
            </w:tcBorders>
            <w:shd w:val="clear" w:color="auto" w:fill="auto"/>
            <w:vAlign w:val="center"/>
            <w:hideMark/>
          </w:tcPr>
          <w:p w14:paraId="35A83210"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3016</w:t>
            </w:r>
          </w:p>
        </w:tc>
      </w:tr>
      <w:tr w:rsidR="00725AF0" w:rsidRPr="00725AF0" w14:paraId="12B51E84"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0E7CD2"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135</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9D7738E"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GRANDE</w:t>
            </w:r>
          </w:p>
        </w:tc>
        <w:tc>
          <w:tcPr>
            <w:tcW w:w="2410" w:type="dxa"/>
            <w:gridSpan w:val="3"/>
            <w:tcBorders>
              <w:top w:val="nil"/>
              <w:left w:val="nil"/>
              <w:bottom w:val="single" w:sz="4" w:space="0" w:color="auto"/>
              <w:right w:val="single" w:sz="4" w:space="0" w:color="auto"/>
            </w:tcBorders>
            <w:shd w:val="clear" w:color="auto" w:fill="auto"/>
            <w:vAlign w:val="center"/>
            <w:hideMark/>
          </w:tcPr>
          <w:p w14:paraId="597904AC"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2072</w:t>
            </w:r>
          </w:p>
        </w:tc>
      </w:tr>
      <w:tr w:rsidR="00725AF0" w:rsidRPr="00725AF0" w14:paraId="42A9B5A5"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60743C"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136</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4580A2D"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PEQUENA</w:t>
            </w:r>
          </w:p>
        </w:tc>
        <w:tc>
          <w:tcPr>
            <w:tcW w:w="2410" w:type="dxa"/>
            <w:gridSpan w:val="3"/>
            <w:tcBorders>
              <w:top w:val="nil"/>
              <w:left w:val="nil"/>
              <w:bottom w:val="single" w:sz="4" w:space="0" w:color="auto"/>
              <w:right w:val="single" w:sz="4" w:space="0" w:color="auto"/>
            </w:tcBorders>
            <w:shd w:val="clear" w:color="auto" w:fill="auto"/>
            <w:vAlign w:val="center"/>
            <w:hideMark/>
          </w:tcPr>
          <w:p w14:paraId="108B14CD"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1961</w:t>
            </w:r>
          </w:p>
        </w:tc>
      </w:tr>
      <w:tr w:rsidR="00725AF0" w:rsidRPr="00725AF0" w14:paraId="0A47A922"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AA4520"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137</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62A895C"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DE COMPUTADOR</w:t>
            </w:r>
          </w:p>
        </w:tc>
        <w:tc>
          <w:tcPr>
            <w:tcW w:w="2410" w:type="dxa"/>
            <w:gridSpan w:val="3"/>
            <w:tcBorders>
              <w:top w:val="nil"/>
              <w:left w:val="nil"/>
              <w:bottom w:val="single" w:sz="4" w:space="0" w:color="auto"/>
              <w:right w:val="single" w:sz="4" w:space="0" w:color="auto"/>
            </w:tcBorders>
            <w:shd w:val="clear" w:color="auto" w:fill="auto"/>
            <w:vAlign w:val="center"/>
            <w:hideMark/>
          </w:tcPr>
          <w:p w14:paraId="18E452C2"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3001</w:t>
            </w:r>
          </w:p>
        </w:tc>
      </w:tr>
      <w:tr w:rsidR="00725AF0" w:rsidRPr="00725AF0" w14:paraId="5B498CC1"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3029D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lastRenderedPageBreak/>
              <w:t>138</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4C2B2B7"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DE COMPUTADOR</w:t>
            </w:r>
          </w:p>
        </w:tc>
        <w:tc>
          <w:tcPr>
            <w:tcW w:w="2410" w:type="dxa"/>
            <w:gridSpan w:val="3"/>
            <w:tcBorders>
              <w:top w:val="nil"/>
              <w:left w:val="nil"/>
              <w:bottom w:val="single" w:sz="4" w:space="0" w:color="auto"/>
              <w:right w:val="single" w:sz="4" w:space="0" w:color="auto"/>
            </w:tcBorders>
            <w:shd w:val="clear" w:color="auto" w:fill="auto"/>
            <w:vAlign w:val="center"/>
            <w:hideMark/>
          </w:tcPr>
          <w:p w14:paraId="5C4EEF92"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3015</w:t>
            </w:r>
          </w:p>
        </w:tc>
      </w:tr>
      <w:tr w:rsidR="00725AF0" w:rsidRPr="00725AF0" w14:paraId="20AA0BDB"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A9A45A"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139</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A12DB2D"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 xml:space="preserve">MESA DE PING PONG </w:t>
            </w:r>
          </w:p>
        </w:tc>
        <w:tc>
          <w:tcPr>
            <w:tcW w:w="2410" w:type="dxa"/>
            <w:gridSpan w:val="3"/>
            <w:tcBorders>
              <w:top w:val="nil"/>
              <w:left w:val="nil"/>
              <w:bottom w:val="single" w:sz="4" w:space="0" w:color="auto"/>
              <w:right w:val="single" w:sz="4" w:space="0" w:color="auto"/>
            </w:tcBorders>
            <w:shd w:val="clear" w:color="auto" w:fill="auto"/>
            <w:vAlign w:val="center"/>
            <w:hideMark/>
          </w:tcPr>
          <w:p w14:paraId="606F15F4"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3747</w:t>
            </w:r>
          </w:p>
        </w:tc>
      </w:tr>
      <w:tr w:rsidR="00725AF0" w:rsidRPr="00725AF0" w14:paraId="0BCA5FF7"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959EB6"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140</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4F670E7"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BANCO PARA REFEITÓRIO</w:t>
            </w:r>
          </w:p>
        </w:tc>
        <w:tc>
          <w:tcPr>
            <w:tcW w:w="2410" w:type="dxa"/>
            <w:gridSpan w:val="3"/>
            <w:tcBorders>
              <w:top w:val="nil"/>
              <w:left w:val="nil"/>
              <w:bottom w:val="single" w:sz="4" w:space="0" w:color="auto"/>
              <w:right w:val="single" w:sz="4" w:space="0" w:color="auto"/>
            </w:tcBorders>
            <w:shd w:val="clear" w:color="auto" w:fill="auto"/>
            <w:vAlign w:val="center"/>
            <w:hideMark/>
          </w:tcPr>
          <w:p w14:paraId="1D561E05"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7698</w:t>
            </w:r>
          </w:p>
        </w:tc>
      </w:tr>
      <w:tr w:rsidR="00725AF0" w:rsidRPr="00725AF0" w14:paraId="4F450182"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D03868"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141</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810D807"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BANCO PARA REFEITÓRIO</w:t>
            </w:r>
          </w:p>
        </w:tc>
        <w:tc>
          <w:tcPr>
            <w:tcW w:w="2410" w:type="dxa"/>
            <w:gridSpan w:val="3"/>
            <w:tcBorders>
              <w:top w:val="nil"/>
              <w:left w:val="nil"/>
              <w:bottom w:val="single" w:sz="4" w:space="0" w:color="auto"/>
              <w:right w:val="single" w:sz="4" w:space="0" w:color="auto"/>
            </w:tcBorders>
            <w:shd w:val="clear" w:color="auto" w:fill="auto"/>
            <w:vAlign w:val="center"/>
            <w:hideMark/>
          </w:tcPr>
          <w:p w14:paraId="693C7442"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7700</w:t>
            </w:r>
          </w:p>
        </w:tc>
      </w:tr>
      <w:tr w:rsidR="00725AF0" w:rsidRPr="00725AF0" w14:paraId="3CCF9E6A"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57C9E5"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142</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3E91EB9"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BANCO PARA REFEITÓRIO</w:t>
            </w:r>
          </w:p>
        </w:tc>
        <w:tc>
          <w:tcPr>
            <w:tcW w:w="2410" w:type="dxa"/>
            <w:gridSpan w:val="3"/>
            <w:tcBorders>
              <w:top w:val="nil"/>
              <w:left w:val="nil"/>
              <w:bottom w:val="single" w:sz="4" w:space="0" w:color="auto"/>
              <w:right w:val="single" w:sz="4" w:space="0" w:color="auto"/>
            </w:tcBorders>
            <w:shd w:val="clear" w:color="auto" w:fill="auto"/>
            <w:vAlign w:val="center"/>
            <w:hideMark/>
          </w:tcPr>
          <w:p w14:paraId="114C7275"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7697</w:t>
            </w:r>
          </w:p>
        </w:tc>
      </w:tr>
      <w:tr w:rsidR="00725AF0" w:rsidRPr="00725AF0" w14:paraId="790DD558"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FD0CEC"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143</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DE566FE"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BANCO PARA REFEITÓRIO</w:t>
            </w:r>
          </w:p>
        </w:tc>
        <w:tc>
          <w:tcPr>
            <w:tcW w:w="2410" w:type="dxa"/>
            <w:gridSpan w:val="3"/>
            <w:tcBorders>
              <w:top w:val="nil"/>
              <w:left w:val="nil"/>
              <w:bottom w:val="single" w:sz="4" w:space="0" w:color="auto"/>
              <w:right w:val="single" w:sz="4" w:space="0" w:color="auto"/>
            </w:tcBorders>
            <w:shd w:val="clear" w:color="auto" w:fill="auto"/>
            <w:vAlign w:val="center"/>
            <w:hideMark/>
          </w:tcPr>
          <w:p w14:paraId="04ACED07"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7699</w:t>
            </w:r>
          </w:p>
        </w:tc>
      </w:tr>
      <w:tr w:rsidR="00725AF0" w:rsidRPr="00725AF0" w14:paraId="4B90AF97"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BE8CD4"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144</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32D5E3C"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PARA REFEITÓRIO</w:t>
            </w:r>
          </w:p>
        </w:tc>
        <w:tc>
          <w:tcPr>
            <w:tcW w:w="2410" w:type="dxa"/>
            <w:gridSpan w:val="3"/>
            <w:tcBorders>
              <w:top w:val="nil"/>
              <w:left w:val="nil"/>
              <w:bottom w:val="single" w:sz="4" w:space="0" w:color="auto"/>
              <w:right w:val="single" w:sz="4" w:space="0" w:color="auto"/>
            </w:tcBorders>
            <w:shd w:val="clear" w:color="auto" w:fill="auto"/>
            <w:vAlign w:val="center"/>
            <w:hideMark/>
          </w:tcPr>
          <w:p w14:paraId="7E84E6A1"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1301</w:t>
            </w:r>
          </w:p>
        </w:tc>
      </w:tr>
      <w:tr w:rsidR="00725AF0" w:rsidRPr="00725AF0" w14:paraId="126A6AF5"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AD236D"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145</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534D1D4"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PARA REFEITÓRIO</w:t>
            </w:r>
          </w:p>
        </w:tc>
        <w:tc>
          <w:tcPr>
            <w:tcW w:w="2410" w:type="dxa"/>
            <w:gridSpan w:val="3"/>
            <w:tcBorders>
              <w:top w:val="nil"/>
              <w:left w:val="nil"/>
              <w:bottom w:val="single" w:sz="4" w:space="0" w:color="auto"/>
              <w:right w:val="single" w:sz="4" w:space="0" w:color="auto"/>
            </w:tcBorders>
            <w:shd w:val="clear" w:color="auto" w:fill="auto"/>
            <w:vAlign w:val="center"/>
            <w:hideMark/>
          </w:tcPr>
          <w:p w14:paraId="0662ABEE"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1299</w:t>
            </w:r>
          </w:p>
        </w:tc>
      </w:tr>
      <w:tr w:rsidR="00725AF0" w:rsidRPr="00725AF0" w14:paraId="60BEF613"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95F3E6"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146</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EBA8F8D"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COM GAVETA</w:t>
            </w:r>
          </w:p>
        </w:tc>
        <w:tc>
          <w:tcPr>
            <w:tcW w:w="2410" w:type="dxa"/>
            <w:gridSpan w:val="3"/>
            <w:tcBorders>
              <w:top w:val="nil"/>
              <w:left w:val="nil"/>
              <w:bottom w:val="single" w:sz="4" w:space="0" w:color="auto"/>
              <w:right w:val="single" w:sz="4" w:space="0" w:color="auto"/>
            </w:tcBorders>
            <w:shd w:val="clear" w:color="auto" w:fill="auto"/>
            <w:vAlign w:val="center"/>
            <w:hideMark/>
          </w:tcPr>
          <w:p w14:paraId="0621FBA1"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1602</w:t>
            </w:r>
          </w:p>
        </w:tc>
      </w:tr>
      <w:tr w:rsidR="00725AF0" w:rsidRPr="00725AF0" w14:paraId="04C667E3"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F325A6"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147</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2F8169D"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BANCO PARA REFEITÓRIO</w:t>
            </w:r>
          </w:p>
        </w:tc>
        <w:tc>
          <w:tcPr>
            <w:tcW w:w="2410" w:type="dxa"/>
            <w:gridSpan w:val="3"/>
            <w:tcBorders>
              <w:top w:val="nil"/>
              <w:left w:val="nil"/>
              <w:bottom w:val="single" w:sz="4" w:space="0" w:color="auto"/>
              <w:right w:val="single" w:sz="4" w:space="0" w:color="auto"/>
            </w:tcBorders>
            <w:shd w:val="clear" w:color="auto" w:fill="auto"/>
            <w:vAlign w:val="center"/>
            <w:hideMark/>
          </w:tcPr>
          <w:p w14:paraId="42885F8C"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8463</w:t>
            </w:r>
          </w:p>
        </w:tc>
      </w:tr>
      <w:tr w:rsidR="00725AF0" w:rsidRPr="00725AF0" w14:paraId="0320A48B"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8C23C4"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148</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D44E7CC"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DE TOTÓ</w:t>
            </w:r>
          </w:p>
        </w:tc>
        <w:tc>
          <w:tcPr>
            <w:tcW w:w="2410" w:type="dxa"/>
            <w:gridSpan w:val="3"/>
            <w:tcBorders>
              <w:top w:val="nil"/>
              <w:left w:val="nil"/>
              <w:bottom w:val="single" w:sz="4" w:space="0" w:color="auto"/>
              <w:right w:val="single" w:sz="4" w:space="0" w:color="auto"/>
            </w:tcBorders>
            <w:shd w:val="clear" w:color="auto" w:fill="auto"/>
            <w:vAlign w:val="center"/>
            <w:hideMark/>
          </w:tcPr>
          <w:p w14:paraId="577D75E5"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8478</w:t>
            </w:r>
          </w:p>
        </w:tc>
      </w:tr>
      <w:tr w:rsidR="00725AF0" w:rsidRPr="00725AF0" w14:paraId="04D650A1"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550D83"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149</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7F42A17"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DE TOTÓ</w:t>
            </w:r>
          </w:p>
        </w:tc>
        <w:tc>
          <w:tcPr>
            <w:tcW w:w="2410" w:type="dxa"/>
            <w:gridSpan w:val="3"/>
            <w:tcBorders>
              <w:top w:val="nil"/>
              <w:left w:val="nil"/>
              <w:bottom w:val="single" w:sz="4" w:space="0" w:color="auto"/>
              <w:right w:val="single" w:sz="4" w:space="0" w:color="auto"/>
            </w:tcBorders>
            <w:shd w:val="clear" w:color="auto" w:fill="auto"/>
            <w:vAlign w:val="center"/>
            <w:hideMark/>
          </w:tcPr>
          <w:p w14:paraId="4CFF9A7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S/P</w:t>
            </w:r>
          </w:p>
        </w:tc>
      </w:tr>
      <w:tr w:rsidR="00725AF0" w:rsidRPr="00725AF0" w14:paraId="0BDE2DF4"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DFF234"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150</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65B73D5"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w:t>
            </w:r>
          </w:p>
        </w:tc>
        <w:tc>
          <w:tcPr>
            <w:tcW w:w="2410" w:type="dxa"/>
            <w:gridSpan w:val="3"/>
            <w:tcBorders>
              <w:top w:val="nil"/>
              <w:left w:val="nil"/>
              <w:bottom w:val="single" w:sz="4" w:space="0" w:color="auto"/>
              <w:right w:val="single" w:sz="4" w:space="0" w:color="auto"/>
            </w:tcBorders>
            <w:shd w:val="clear" w:color="auto" w:fill="auto"/>
            <w:vAlign w:val="center"/>
            <w:hideMark/>
          </w:tcPr>
          <w:p w14:paraId="1D777C09"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1369</w:t>
            </w:r>
          </w:p>
        </w:tc>
      </w:tr>
      <w:tr w:rsidR="00725AF0" w:rsidRPr="00725AF0" w14:paraId="5FC9710E"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95A475"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151</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8D30CE6"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w:t>
            </w:r>
          </w:p>
        </w:tc>
        <w:tc>
          <w:tcPr>
            <w:tcW w:w="2410" w:type="dxa"/>
            <w:gridSpan w:val="3"/>
            <w:tcBorders>
              <w:top w:val="nil"/>
              <w:left w:val="nil"/>
              <w:bottom w:val="single" w:sz="4" w:space="0" w:color="auto"/>
              <w:right w:val="single" w:sz="4" w:space="0" w:color="auto"/>
            </w:tcBorders>
            <w:shd w:val="clear" w:color="auto" w:fill="auto"/>
            <w:vAlign w:val="center"/>
            <w:hideMark/>
          </w:tcPr>
          <w:p w14:paraId="13A298B7"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1449</w:t>
            </w:r>
          </w:p>
        </w:tc>
      </w:tr>
      <w:tr w:rsidR="00725AF0" w:rsidRPr="00725AF0" w14:paraId="73B28554"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03185A"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152</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7CA0E9B"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w:t>
            </w:r>
          </w:p>
        </w:tc>
        <w:tc>
          <w:tcPr>
            <w:tcW w:w="2410" w:type="dxa"/>
            <w:gridSpan w:val="3"/>
            <w:tcBorders>
              <w:top w:val="nil"/>
              <w:left w:val="nil"/>
              <w:bottom w:val="single" w:sz="4" w:space="0" w:color="auto"/>
              <w:right w:val="single" w:sz="4" w:space="0" w:color="auto"/>
            </w:tcBorders>
            <w:shd w:val="clear" w:color="auto" w:fill="auto"/>
            <w:vAlign w:val="center"/>
            <w:hideMark/>
          </w:tcPr>
          <w:p w14:paraId="4D9F4F50"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2752</w:t>
            </w:r>
          </w:p>
        </w:tc>
      </w:tr>
      <w:tr w:rsidR="00725AF0" w:rsidRPr="00725AF0" w14:paraId="1CE5EDAC"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B1DC7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153</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C6422FE"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w:t>
            </w:r>
          </w:p>
        </w:tc>
        <w:tc>
          <w:tcPr>
            <w:tcW w:w="2410" w:type="dxa"/>
            <w:gridSpan w:val="3"/>
            <w:tcBorders>
              <w:top w:val="nil"/>
              <w:left w:val="nil"/>
              <w:bottom w:val="single" w:sz="4" w:space="0" w:color="auto"/>
              <w:right w:val="single" w:sz="4" w:space="0" w:color="auto"/>
            </w:tcBorders>
            <w:shd w:val="clear" w:color="auto" w:fill="auto"/>
            <w:vAlign w:val="center"/>
            <w:hideMark/>
          </w:tcPr>
          <w:p w14:paraId="489F289D"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1322</w:t>
            </w:r>
          </w:p>
        </w:tc>
      </w:tr>
      <w:tr w:rsidR="00725AF0" w:rsidRPr="00725AF0" w14:paraId="6CEF6530"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DBA2C5"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154</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4003DC0"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484DD4F4"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2745</w:t>
            </w:r>
          </w:p>
        </w:tc>
      </w:tr>
      <w:tr w:rsidR="00725AF0" w:rsidRPr="00725AF0" w14:paraId="20C58025"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09C665"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155</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D0CD029"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3F9A629A"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2748</w:t>
            </w:r>
          </w:p>
        </w:tc>
      </w:tr>
      <w:tr w:rsidR="00725AF0" w:rsidRPr="00725AF0" w14:paraId="6CC43928"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D1C8E2"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156</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2145DD8"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5260F5D8"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2762</w:t>
            </w:r>
          </w:p>
        </w:tc>
      </w:tr>
      <w:tr w:rsidR="00725AF0" w:rsidRPr="00725AF0" w14:paraId="0BB43276"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D19DA1"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157</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A990B20"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2C4C71BD"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1340</w:t>
            </w:r>
          </w:p>
        </w:tc>
      </w:tr>
      <w:tr w:rsidR="00725AF0" w:rsidRPr="00725AF0" w14:paraId="328AABAA"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008155"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lastRenderedPageBreak/>
              <w:t>158</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D6E50A6"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0C18E80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2746</w:t>
            </w:r>
          </w:p>
        </w:tc>
      </w:tr>
      <w:tr w:rsidR="00725AF0" w:rsidRPr="00725AF0" w14:paraId="738C3BAA"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E85F0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159</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992EB02"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MESINHA</w:t>
            </w:r>
          </w:p>
        </w:tc>
        <w:tc>
          <w:tcPr>
            <w:tcW w:w="2410" w:type="dxa"/>
            <w:gridSpan w:val="3"/>
            <w:tcBorders>
              <w:top w:val="nil"/>
              <w:left w:val="nil"/>
              <w:bottom w:val="single" w:sz="4" w:space="0" w:color="auto"/>
              <w:right w:val="single" w:sz="4" w:space="0" w:color="auto"/>
            </w:tcBorders>
            <w:shd w:val="clear" w:color="auto" w:fill="auto"/>
            <w:vAlign w:val="center"/>
            <w:hideMark/>
          </w:tcPr>
          <w:p w14:paraId="244E868B"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2747</w:t>
            </w:r>
          </w:p>
        </w:tc>
      </w:tr>
      <w:tr w:rsidR="00725AF0" w:rsidRPr="00725AF0" w14:paraId="477051F5"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D9D94C"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160</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1723237"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w:t>
            </w:r>
          </w:p>
        </w:tc>
        <w:tc>
          <w:tcPr>
            <w:tcW w:w="2410" w:type="dxa"/>
            <w:gridSpan w:val="3"/>
            <w:tcBorders>
              <w:top w:val="nil"/>
              <w:left w:val="nil"/>
              <w:bottom w:val="single" w:sz="4" w:space="0" w:color="auto"/>
              <w:right w:val="single" w:sz="4" w:space="0" w:color="auto"/>
            </w:tcBorders>
            <w:shd w:val="clear" w:color="auto" w:fill="auto"/>
            <w:vAlign w:val="center"/>
            <w:hideMark/>
          </w:tcPr>
          <w:p w14:paraId="44FD609D"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3112</w:t>
            </w:r>
          </w:p>
        </w:tc>
      </w:tr>
      <w:tr w:rsidR="00725AF0" w:rsidRPr="00725AF0" w14:paraId="105335B5"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050590"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161</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AB32BD2"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w:t>
            </w:r>
          </w:p>
        </w:tc>
        <w:tc>
          <w:tcPr>
            <w:tcW w:w="2410" w:type="dxa"/>
            <w:gridSpan w:val="3"/>
            <w:tcBorders>
              <w:top w:val="nil"/>
              <w:left w:val="nil"/>
              <w:bottom w:val="single" w:sz="4" w:space="0" w:color="auto"/>
              <w:right w:val="single" w:sz="4" w:space="0" w:color="auto"/>
            </w:tcBorders>
            <w:shd w:val="clear" w:color="auto" w:fill="auto"/>
            <w:vAlign w:val="center"/>
            <w:hideMark/>
          </w:tcPr>
          <w:p w14:paraId="56A4EE34"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3113</w:t>
            </w:r>
          </w:p>
        </w:tc>
      </w:tr>
      <w:tr w:rsidR="00725AF0" w:rsidRPr="00725AF0" w14:paraId="72FD3B34"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401B0C"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162</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D5A8157"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w:t>
            </w:r>
          </w:p>
        </w:tc>
        <w:tc>
          <w:tcPr>
            <w:tcW w:w="2410" w:type="dxa"/>
            <w:gridSpan w:val="3"/>
            <w:tcBorders>
              <w:top w:val="nil"/>
              <w:left w:val="nil"/>
              <w:bottom w:val="single" w:sz="4" w:space="0" w:color="auto"/>
              <w:right w:val="single" w:sz="4" w:space="0" w:color="auto"/>
            </w:tcBorders>
            <w:shd w:val="clear" w:color="auto" w:fill="auto"/>
            <w:vAlign w:val="center"/>
            <w:hideMark/>
          </w:tcPr>
          <w:p w14:paraId="0420A241"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2991</w:t>
            </w:r>
          </w:p>
        </w:tc>
      </w:tr>
      <w:tr w:rsidR="00725AF0" w:rsidRPr="00725AF0" w14:paraId="601236E6"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D51E71"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163</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5FDCC43"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w:t>
            </w:r>
          </w:p>
        </w:tc>
        <w:tc>
          <w:tcPr>
            <w:tcW w:w="2410" w:type="dxa"/>
            <w:gridSpan w:val="3"/>
            <w:tcBorders>
              <w:top w:val="nil"/>
              <w:left w:val="nil"/>
              <w:bottom w:val="single" w:sz="4" w:space="0" w:color="auto"/>
              <w:right w:val="single" w:sz="4" w:space="0" w:color="auto"/>
            </w:tcBorders>
            <w:shd w:val="clear" w:color="auto" w:fill="auto"/>
            <w:vAlign w:val="center"/>
            <w:hideMark/>
          </w:tcPr>
          <w:p w14:paraId="3491FFE1"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1336</w:t>
            </w:r>
          </w:p>
        </w:tc>
      </w:tr>
      <w:tr w:rsidR="00725AF0" w:rsidRPr="00725AF0" w14:paraId="6C52DBF6"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D0FF6E"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164</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DE3EBB0"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w:t>
            </w:r>
          </w:p>
        </w:tc>
        <w:tc>
          <w:tcPr>
            <w:tcW w:w="2410" w:type="dxa"/>
            <w:gridSpan w:val="3"/>
            <w:tcBorders>
              <w:top w:val="nil"/>
              <w:left w:val="nil"/>
              <w:bottom w:val="single" w:sz="4" w:space="0" w:color="auto"/>
              <w:right w:val="single" w:sz="4" w:space="0" w:color="auto"/>
            </w:tcBorders>
            <w:shd w:val="clear" w:color="auto" w:fill="auto"/>
            <w:vAlign w:val="center"/>
            <w:hideMark/>
          </w:tcPr>
          <w:p w14:paraId="1BD598C7"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2743</w:t>
            </w:r>
          </w:p>
        </w:tc>
      </w:tr>
      <w:tr w:rsidR="00725AF0" w:rsidRPr="00725AF0" w14:paraId="4AD4F320"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CD6C1F"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165</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0B9AF91"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REFEITÓRIO</w:t>
            </w:r>
          </w:p>
        </w:tc>
        <w:tc>
          <w:tcPr>
            <w:tcW w:w="2410" w:type="dxa"/>
            <w:gridSpan w:val="3"/>
            <w:tcBorders>
              <w:top w:val="nil"/>
              <w:left w:val="nil"/>
              <w:bottom w:val="single" w:sz="4" w:space="0" w:color="auto"/>
              <w:right w:val="single" w:sz="4" w:space="0" w:color="auto"/>
            </w:tcBorders>
            <w:shd w:val="clear" w:color="auto" w:fill="auto"/>
            <w:vAlign w:val="center"/>
            <w:hideMark/>
          </w:tcPr>
          <w:p w14:paraId="6E90FA08"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1297</w:t>
            </w:r>
          </w:p>
        </w:tc>
      </w:tr>
      <w:tr w:rsidR="00725AF0" w:rsidRPr="00725AF0" w14:paraId="0736656E"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7FFF7E"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166</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779820D"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REFEITÓRIO</w:t>
            </w:r>
          </w:p>
        </w:tc>
        <w:tc>
          <w:tcPr>
            <w:tcW w:w="2410" w:type="dxa"/>
            <w:gridSpan w:val="3"/>
            <w:tcBorders>
              <w:top w:val="nil"/>
              <w:left w:val="nil"/>
              <w:bottom w:val="single" w:sz="4" w:space="0" w:color="auto"/>
              <w:right w:val="single" w:sz="4" w:space="0" w:color="auto"/>
            </w:tcBorders>
            <w:shd w:val="clear" w:color="auto" w:fill="auto"/>
            <w:vAlign w:val="center"/>
            <w:hideMark/>
          </w:tcPr>
          <w:p w14:paraId="6B7F2189"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1298</w:t>
            </w:r>
          </w:p>
        </w:tc>
      </w:tr>
      <w:tr w:rsidR="00725AF0" w:rsidRPr="00725AF0" w14:paraId="070D7F1F" w14:textId="77777777" w:rsidTr="00725AF0">
        <w:trPr>
          <w:gridAfter w:val="1"/>
          <w:wAfter w:w="1127" w:type="dxa"/>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DDECB9"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167</w:t>
            </w:r>
          </w:p>
        </w:tc>
        <w:tc>
          <w:tcPr>
            <w:tcW w:w="60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8CF6526" w14:textId="77777777" w:rsidR="00725AF0" w:rsidRPr="00725AF0" w:rsidRDefault="00725AF0" w:rsidP="00725AF0">
            <w:pPr>
              <w:suppressAutoHyphens w:val="0"/>
              <w:spacing w:after="0" w:line="240" w:lineRule="auto"/>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MESA MADEIRA 2 GAVETAS</w:t>
            </w:r>
          </w:p>
        </w:tc>
        <w:tc>
          <w:tcPr>
            <w:tcW w:w="2410" w:type="dxa"/>
            <w:gridSpan w:val="3"/>
            <w:tcBorders>
              <w:top w:val="nil"/>
              <w:left w:val="nil"/>
              <w:bottom w:val="single" w:sz="4" w:space="0" w:color="auto"/>
              <w:right w:val="single" w:sz="4" w:space="0" w:color="auto"/>
            </w:tcBorders>
            <w:shd w:val="clear" w:color="auto" w:fill="auto"/>
            <w:vAlign w:val="center"/>
            <w:hideMark/>
          </w:tcPr>
          <w:p w14:paraId="47684AE1" w14:textId="77777777" w:rsidR="00725AF0" w:rsidRPr="00725AF0" w:rsidRDefault="00725AF0" w:rsidP="00725AF0">
            <w:pPr>
              <w:suppressAutoHyphens w:val="0"/>
              <w:spacing w:after="0" w:line="240" w:lineRule="auto"/>
              <w:jc w:val="center"/>
              <w:rPr>
                <w:rFonts w:ascii="Cambria" w:eastAsia="Times New Roman" w:hAnsi="Cambria" w:cs="Arial"/>
                <w:color w:val="000000"/>
                <w:kern w:val="0"/>
                <w:sz w:val="20"/>
                <w:szCs w:val="20"/>
                <w:lang w:eastAsia="pt-BR"/>
              </w:rPr>
            </w:pPr>
            <w:r w:rsidRPr="00725AF0">
              <w:rPr>
                <w:rFonts w:ascii="Cambria" w:eastAsia="Times New Roman" w:hAnsi="Cambria" w:cs="Arial"/>
                <w:color w:val="000000"/>
                <w:kern w:val="0"/>
                <w:sz w:val="20"/>
                <w:szCs w:val="20"/>
                <w:lang w:eastAsia="pt-BR"/>
              </w:rPr>
              <w:t>565 E 7398</w:t>
            </w:r>
          </w:p>
        </w:tc>
      </w:tr>
    </w:tbl>
    <w:p w14:paraId="2397BFF6" w14:textId="77777777" w:rsidR="00614816" w:rsidRPr="00E217E9" w:rsidRDefault="00614816">
      <w:pPr>
        <w:suppressAutoHyphens w:val="0"/>
        <w:rPr>
          <w:rFonts w:ascii="Cambria" w:hAnsi="Cambria" w:cstheme="minorHAnsi"/>
          <w:b/>
          <w:sz w:val="20"/>
          <w:szCs w:val="20"/>
          <w:lang w:val="en-US"/>
        </w:rPr>
      </w:pPr>
    </w:p>
    <w:tbl>
      <w:tblPr>
        <w:tblW w:w="9493" w:type="dxa"/>
        <w:tblCellMar>
          <w:left w:w="70" w:type="dxa"/>
          <w:right w:w="70" w:type="dxa"/>
        </w:tblCellMar>
        <w:tblLook w:val="04A0" w:firstRow="1" w:lastRow="0" w:firstColumn="1" w:lastColumn="0" w:noHBand="0" w:noVBand="1"/>
      </w:tblPr>
      <w:tblGrid>
        <w:gridCol w:w="988"/>
        <w:gridCol w:w="6095"/>
        <w:gridCol w:w="2410"/>
      </w:tblGrid>
      <w:tr w:rsidR="00614816" w:rsidRPr="00614816" w14:paraId="7EF131DC" w14:textId="77777777" w:rsidTr="00614816">
        <w:trPr>
          <w:trHeight w:val="570"/>
        </w:trPr>
        <w:tc>
          <w:tcPr>
            <w:tcW w:w="949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591116" w14:textId="77777777" w:rsidR="00614816" w:rsidRPr="00614816" w:rsidRDefault="00614816" w:rsidP="00614816">
            <w:pPr>
              <w:suppressAutoHyphens w:val="0"/>
              <w:spacing w:after="0" w:line="240" w:lineRule="auto"/>
              <w:jc w:val="center"/>
              <w:rPr>
                <w:rFonts w:ascii="Cambria" w:eastAsia="Times New Roman" w:hAnsi="Cambria" w:cs="Arial"/>
                <w:b/>
                <w:bCs/>
                <w:color w:val="000000"/>
                <w:kern w:val="0"/>
                <w:sz w:val="20"/>
                <w:szCs w:val="20"/>
                <w:lang w:eastAsia="pt-BR"/>
              </w:rPr>
            </w:pPr>
            <w:r w:rsidRPr="00614816">
              <w:rPr>
                <w:rFonts w:ascii="Cambria" w:eastAsia="Times New Roman" w:hAnsi="Cambria" w:cs="Arial"/>
                <w:b/>
                <w:bCs/>
                <w:color w:val="000000"/>
                <w:kern w:val="0"/>
                <w:sz w:val="20"/>
                <w:szCs w:val="20"/>
                <w:lang w:eastAsia="pt-BR"/>
              </w:rPr>
              <w:t xml:space="preserve">LOTE </w:t>
            </w:r>
            <w:proofErr w:type="gramStart"/>
            <w:r w:rsidRPr="00614816">
              <w:rPr>
                <w:rFonts w:ascii="Cambria" w:eastAsia="Times New Roman" w:hAnsi="Cambria" w:cs="Arial"/>
                <w:b/>
                <w:bCs/>
                <w:color w:val="000000"/>
                <w:kern w:val="0"/>
                <w:sz w:val="20"/>
                <w:szCs w:val="20"/>
                <w:lang w:eastAsia="pt-BR"/>
              </w:rPr>
              <w:t>02  -</w:t>
            </w:r>
            <w:proofErr w:type="gramEnd"/>
            <w:r w:rsidRPr="00614816">
              <w:rPr>
                <w:rFonts w:ascii="Cambria" w:eastAsia="Times New Roman" w:hAnsi="Cambria" w:cs="Arial"/>
                <w:b/>
                <w:bCs/>
                <w:color w:val="000000"/>
                <w:kern w:val="0"/>
                <w:sz w:val="20"/>
                <w:szCs w:val="20"/>
                <w:lang w:eastAsia="pt-BR"/>
              </w:rPr>
              <w:t xml:space="preserve">  SUCATA DE CADEIRAS</w:t>
            </w:r>
          </w:p>
        </w:tc>
      </w:tr>
      <w:tr w:rsidR="00614816" w:rsidRPr="00614816" w14:paraId="10E74B05"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612BFF5" w14:textId="77777777" w:rsidR="00614816" w:rsidRPr="00614816" w:rsidRDefault="00614816" w:rsidP="00614816">
            <w:pPr>
              <w:suppressAutoHyphens w:val="0"/>
              <w:spacing w:after="0" w:line="240" w:lineRule="auto"/>
              <w:jc w:val="center"/>
              <w:rPr>
                <w:rFonts w:ascii="Cambria" w:eastAsia="Times New Roman" w:hAnsi="Cambria" w:cs="Arial"/>
                <w:b/>
                <w:bCs/>
                <w:color w:val="000000"/>
                <w:kern w:val="0"/>
                <w:sz w:val="20"/>
                <w:szCs w:val="20"/>
                <w:lang w:eastAsia="pt-BR"/>
              </w:rPr>
            </w:pPr>
            <w:r w:rsidRPr="00614816">
              <w:rPr>
                <w:rFonts w:ascii="Cambria" w:eastAsia="Times New Roman" w:hAnsi="Cambria" w:cs="Arial"/>
                <w:b/>
                <w:bCs/>
                <w:color w:val="000000"/>
                <w:kern w:val="0"/>
                <w:sz w:val="20"/>
                <w:szCs w:val="20"/>
                <w:lang w:eastAsia="pt-BR"/>
              </w:rPr>
              <w:t xml:space="preserve">Nº </w:t>
            </w: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14:paraId="185AD75F" w14:textId="77777777" w:rsidR="00614816" w:rsidRPr="00614816" w:rsidRDefault="00614816" w:rsidP="00614816">
            <w:pPr>
              <w:suppressAutoHyphens w:val="0"/>
              <w:spacing w:after="0" w:line="240" w:lineRule="auto"/>
              <w:jc w:val="center"/>
              <w:rPr>
                <w:rFonts w:ascii="Cambria" w:eastAsia="Times New Roman" w:hAnsi="Cambria" w:cs="Arial"/>
                <w:b/>
                <w:bCs/>
                <w:color w:val="000000"/>
                <w:kern w:val="0"/>
                <w:sz w:val="20"/>
                <w:szCs w:val="20"/>
                <w:lang w:eastAsia="pt-BR"/>
              </w:rPr>
            </w:pPr>
            <w:r w:rsidRPr="00614816">
              <w:rPr>
                <w:rFonts w:ascii="Cambria" w:eastAsia="Times New Roman" w:hAnsi="Cambria" w:cs="Arial"/>
                <w:b/>
                <w:bCs/>
                <w:color w:val="000000"/>
                <w:kern w:val="0"/>
                <w:sz w:val="20"/>
                <w:szCs w:val="20"/>
                <w:lang w:eastAsia="pt-BR"/>
              </w:rPr>
              <w:t>DESCRIÇÃO DO BEM</w:t>
            </w:r>
          </w:p>
        </w:tc>
        <w:tc>
          <w:tcPr>
            <w:tcW w:w="2410" w:type="dxa"/>
            <w:tcBorders>
              <w:top w:val="nil"/>
              <w:left w:val="nil"/>
              <w:bottom w:val="single" w:sz="4" w:space="0" w:color="auto"/>
              <w:right w:val="single" w:sz="4" w:space="0" w:color="auto"/>
            </w:tcBorders>
            <w:shd w:val="clear" w:color="auto" w:fill="auto"/>
            <w:vAlign w:val="center"/>
            <w:hideMark/>
          </w:tcPr>
          <w:p w14:paraId="70052848" w14:textId="77777777" w:rsidR="00614816" w:rsidRPr="00614816" w:rsidRDefault="00614816" w:rsidP="00614816">
            <w:pPr>
              <w:suppressAutoHyphens w:val="0"/>
              <w:spacing w:after="0" w:line="240" w:lineRule="auto"/>
              <w:jc w:val="center"/>
              <w:rPr>
                <w:rFonts w:ascii="Cambria" w:eastAsia="Times New Roman" w:hAnsi="Cambria" w:cs="Arial"/>
                <w:b/>
                <w:bCs/>
                <w:color w:val="000000"/>
                <w:kern w:val="0"/>
                <w:sz w:val="20"/>
                <w:szCs w:val="20"/>
                <w:lang w:eastAsia="pt-BR"/>
              </w:rPr>
            </w:pPr>
            <w:r w:rsidRPr="00614816">
              <w:rPr>
                <w:rFonts w:ascii="Cambria" w:eastAsia="Times New Roman" w:hAnsi="Cambria" w:cs="Arial"/>
                <w:b/>
                <w:bCs/>
                <w:color w:val="000000"/>
                <w:kern w:val="0"/>
                <w:sz w:val="20"/>
                <w:szCs w:val="20"/>
                <w:lang w:eastAsia="pt-BR"/>
              </w:rPr>
              <w:t>PATRIMÔNIO</w:t>
            </w:r>
          </w:p>
        </w:tc>
      </w:tr>
      <w:tr w:rsidR="00614816" w:rsidRPr="00614816" w14:paraId="128B6DED"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435B1D8"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1</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6AF479B1"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SEM ENCOSTO</w:t>
            </w:r>
          </w:p>
        </w:tc>
        <w:tc>
          <w:tcPr>
            <w:tcW w:w="2410" w:type="dxa"/>
            <w:tcBorders>
              <w:top w:val="nil"/>
              <w:left w:val="nil"/>
              <w:bottom w:val="single" w:sz="4" w:space="0" w:color="auto"/>
              <w:right w:val="single" w:sz="4" w:space="0" w:color="auto"/>
            </w:tcBorders>
            <w:shd w:val="clear" w:color="auto" w:fill="auto"/>
            <w:vAlign w:val="center"/>
            <w:hideMark/>
          </w:tcPr>
          <w:p w14:paraId="3FED6D6B"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9011</w:t>
            </w:r>
          </w:p>
        </w:tc>
      </w:tr>
      <w:tr w:rsidR="00614816" w:rsidRPr="00614816" w14:paraId="011FBC65"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A04DE97"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2</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7DBF0E3"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COM ALMOFADA</w:t>
            </w:r>
          </w:p>
        </w:tc>
        <w:tc>
          <w:tcPr>
            <w:tcW w:w="2410" w:type="dxa"/>
            <w:tcBorders>
              <w:top w:val="nil"/>
              <w:left w:val="nil"/>
              <w:bottom w:val="single" w:sz="4" w:space="0" w:color="auto"/>
              <w:right w:val="single" w:sz="4" w:space="0" w:color="auto"/>
            </w:tcBorders>
            <w:shd w:val="clear" w:color="auto" w:fill="auto"/>
            <w:vAlign w:val="center"/>
            <w:hideMark/>
          </w:tcPr>
          <w:p w14:paraId="4BB530D8"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56</w:t>
            </w:r>
          </w:p>
        </w:tc>
      </w:tr>
      <w:tr w:rsidR="00614816" w:rsidRPr="00614816" w14:paraId="535DC34C"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98B0DB6"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3</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699E09A"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784A3EF2"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3193</w:t>
            </w:r>
          </w:p>
        </w:tc>
      </w:tr>
      <w:tr w:rsidR="00614816" w:rsidRPr="00614816" w14:paraId="33CBD49D"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F1A1E57"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4</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80AC061"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0F831BBD"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9363</w:t>
            </w:r>
          </w:p>
        </w:tc>
      </w:tr>
      <w:tr w:rsidR="00614816" w:rsidRPr="00614816" w14:paraId="3BF881B1"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DA8524B"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5</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D69D71F"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LONGARINA</w:t>
            </w:r>
          </w:p>
        </w:tc>
        <w:tc>
          <w:tcPr>
            <w:tcW w:w="2410" w:type="dxa"/>
            <w:tcBorders>
              <w:top w:val="nil"/>
              <w:left w:val="nil"/>
              <w:bottom w:val="single" w:sz="4" w:space="0" w:color="auto"/>
              <w:right w:val="single" w:sz="4" w:space="0" w:color="auto"/>
            </w:tcBorders>
            <w:shd w:val="clear" w:color="auto" w:fill="auto"/>
            <w:vAlign w:val="center"/>
            <w:hideMark/>
          </w:tcPr>
          <w:p w14:paraId="506E8BDD"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8986</w:t>
            </w:r>
          </w:p>
        </w:tc>
      </w:tr>
      <w:tr w:rsidR="00614816" w:rsidRPr="00614816" w14:paraId="28B20EDA"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7942610"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6</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19850796"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LONGARINA</w:t>
            </w:r>
          </w:p>
        </w:tc>
        <w:tc>
          <w:tcPr>
            <w:tcW w:w="2410" w:type="dxa"/>
            <w:tcBorders>
              <w:top w:val="nil"/>
              <w:left w:val="nil"/>
              <w:bottom w:val="single" w:sz="4" w:space="0" w:color="auto"/>
              <w:right w:val="single" w:sz="4" w:space="0" w:color="auto"/>
            </w:tcBorders>
            <w:shd w:val="clear" w:color="auto" w:fill="auto"/>
            <w:vAlign w:val="center"/>
            <w:hideMark/>
          </w:tcPr>
          <w:p w14:paraId="1F80BBD1"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8819</w:t>
            </w:r>
          </w:p>
        </w:tc>
      </w:tr>
      <w:tr w:rsidR="00614816" w:rsidRPr="00614816" w14:paraId="7F1B410A"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1F09770"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7</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15EE8027"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LONGARINA</w:t>
            </w:r>
          </w:p>
        </w:tc>
        <w:tc>
          <w:tcPr>
            <w:tcW w:w="2410" w:type="dxa"/>
            <w:tcBorders>
              <w:top w:val="nil"/>
              <w:left w:val="nil"/>
              <w:bottom w:val="single" w:sz="4" w:space="0" w:color="auto"/>
              <w:right w:val="single" w:sz="4" w:space="0" w:color="auto"/>
            </w:tcBorders>
            <w:shd w:val="clear" w:color="auto" w:fill="auto"/>
            <w:vAlign w:val="center"/>
            <w:hideMark/>
          </w:tcPr>
          <w:p w14:paraId="79B7112F"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4254</w:t>
            </w:r>
          </w:p>
        </w:tc>
      </w:tr>
      <w:tr w:rsidR="00614816" w:rsidRPr="00614816" w14:paraId="235AA9BB"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39B1E55"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lastRenderedPageBreak/>
              <w:t>8</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00E78CE8"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4E155495"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3205</w:t>
            </w:r>
          </w:p>
        </w:tc>
      </w:tr>
      <w:tr w:rsidR="00614816" w:rsidRPr="00614816" w14:paraId="1579C69A"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82E2274"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9</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CECACD5"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2EAF486A"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9056</w:t>
            </w:r>
          </w:p>
        </w:tc>
      </w:tr>
      <w:tr w:rsidR="00614816" w:rsidRPr="00614816" w14:paraId="7BE98CDD"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BC4CF58"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10</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8535529"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3FF6D8D7"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9164</w:t>
            </w:r>
          </w:p>
        </w:tc>
      </w:tr>
      <w:tr w:rsidR="00614816" w:rsidRPr="00614816" w14:paraId="1885848D"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9CDF58B"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11</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D51A7B0"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QUADRO DE FELTRO VERDE</w:t>
            </w:r>
          </w:p>
        </w:tc>
        <w:tc>
          <w:tcPr>
            <w:tcW w:w="2410" w:type="dxa"/>
            <w:tcBorders>
              <w:top w:val="nil"/>
              <w:left w:val="nil"/>
              <w:bottom w:val="single" w:sz="4" w:space="0" w:color="auto"/>
              <w:right w:val="single" w:sz="4" w:space="0" w:color="auto"/>
            </w:tcBorders>
            <w:shd w:val="clear" w:color="auto" w:fill="auto"/>
            <w:vAlign w:val="center"/>
            <w:hideMark/>
          </w:tcPr>
          <w:p w14:paraId="409B151B"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1431</w:t>
            </w:r>
          </w:p>
        </w:tc>
      </w:tr>
      <w:tr w:rsidR="00614816" w:rsidRPr="00614816" w14:paraId="5CAC77E3"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53AE399"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12</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F3A3E45"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0873C72B"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7362</w:t>
            </w:r>
          </w:p>
        </w:tc>
      </w:tr>
      <w:tr w:rsidR="00614816" w:rsidRPr="00614816" w14:paraId="432D607C"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F80334D"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13</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543D0A21"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QUADRO BRANCO PEQUENO</w:t>
            </w:r>
          </w:p>
        </w:tc>
        <w:tc>
          <w:tcPr>
            <w:tcW w:w="2410" w:type="dxa"/>
            <w:tcBorders>
              <w:top w:val="nil"/>
              <w:left w:val="nil"/>
              <w:bottom w:val="single" w:sz="4" w:space="0" w:color="auto"/>
              <w:right w:val="single" w:sz="4" w:space="0" w:color="auto"/>
            </w:tcBorders>
            <w:shd w:val="clear" w:color="auto" w:fill="auto"/>
            <w:vAlign w:val="center"/>
            <w:hideMark/>
          </w:tcPr>
          <w:p w14:paraId="44BA892D"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3877</w:t>
            </w:r>
          </w:p>
        </w:tc>
      </w:tr>
      <w:tr w:rsidR="00614816" w:rsidRPr="00614816" w14:paraId="1A80B720"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EDB466B"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14</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D295ABF"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368B5676"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2442</w:t>
            </w:r>
          </w:p>
        </w:tc>
      </w:tr>
      <w:tr w:rsidR="00614816" w:rsidRPr="00614816" w14:paraId="59DA5EB7"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6FDFA53"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15</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687928BA"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0B1C5AF7"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5950</w:t>
            </w:r>
          </w:p>
        </w:tc>
      </w:tr>
      <w:tr w:rsidR="00614816" w:rsidRPr="00614816" w14:paraId="7522BE4E"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9707A08"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16</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5B065FCB"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LONGARINA</w:t>
            </w:r>
          </w:p>
        </w:tc>
        <w:tc>
          <w:tcPr>
            <w:tcW w:w="2410" w:type="dxa"/>
            <w:tcBorders>
              <w:top w:val="nil"/>
              <w:left w:val="nil"/>
              <w:bottom w:val="single" w:sz="4" w:space="0" w:color="auto"/>
              <w:right w:val="single" w:sz="4" w:space="0" w:color="auto"/>
            </w:tcBorders>
            <w:shd w:val="clear" w:color="auto" w:fill="auto"/>
            <w:vAlign w:val="center"/>
            <w:hideMark/>
          </w:tcPr>
          <w:p w14:paraId="1E95D540"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8977</w:t>
            </w:r>
          </w:p>
        </w:tc>
      </w:tr>
      <w:tr w:rsidR="00614816" w:rsidRPr="00614816" w14:paraId="4157CEFE"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0EBB02B"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17</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CD248F2"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LONGARINA</w:t>
            </w:r>
          </w:p>
        </w:tc>
        <w:tc>
          <w:tcPr>
            <w:tcW w:w="2410" w:type="dxa"/>
            <w:tcBorders>
              <w:top w:val="nil"/>
              <w:left w:val="nil"/>
              <w:bottom w:val="single" w:sz="4" w:space="0" w:color="auto"/>
              <w:right w:val="single" w:sz="4" w:space="0" w:color="auto"/>
            </w:tcBorders>
            <w:shd w:val="clear" w:color="auto" w:fill="auto"/>
            <w:vAlign w:val="center"/>
            <w:hideMark/>
          </w:tcPr>
          <w:p w14:paraId="2A455843"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8976</w:t>
            </w:r>
          </w:p>
        </w:tc>
      </w:tr>
      <w:tr w:rsidR="00614816" w:rsidRPr="00614816" w14:paraId="30D1814F"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0ACB924"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18</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5D47963C"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1E5B54D0"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3406</w:t>
            </w:r>
          </w:p>
        </w:tc>
      </w:tr>
      <w:tr w:rsidR="00614816" w:rsidRPr="00614816" w14:paraId="0635F0D0"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05A940E"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19</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5DEECD8D"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 xml:space="preserve">CADEIRA </w:t>
            </w:r>
          </w:p>
        </w:tc>
        <w:tc>
          <w:tcPr>
            <w:tcW w:w="2410" w:type="dxa"/>
            <w:tcBorders>
              <w:top w:val="nil"/>
              <w:left w:val="nil"/>
              <w:bottom w:val="single" w:sz="4" w:space="0" w:color="auto"/>
              <w:right w:val="single" w:sz="4" w:space="0" w:color="auto"/>
            </w:tcBorders>
            <w:shd w:val="clear" w:color="auto" w:fill="auto"/>
            <w:vAlign w:val="center"/>
            <w:hideMark/>
          </w:tcPr>
          <w:p w14:paraId="2D508CCA"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S/P</w:t>
            </w:r>
          </w:p>
        </w:tc>
      </w:tr>
      <w:tr w:rsidR="00614816" w:rsidRPr="00614816" w14:paraId="2CC566F2"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E63FD5B"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20</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CFB62D3"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130B1F88"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9121</w:t>
            </w:r>
          </w:p>
        </w:tc>
      </w:tr>
      <w:tr w:rsidR="00614816" w:rsidRPr="00614816" w14:paraId="6556155F"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C0B10C8"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21</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F8F8B58"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00E17BC6"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4751</w:t>
            </w:r>
          </w:p>
        </w:tc>
      </w:tr>
      <w:tr w:rsidR="00614816" w:rsidRPr="00614816" w14:paraId="0CE57032"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27ED16E"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22</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63527D3"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LONGARINA</w:t>
            </w:r>
          </w:p>
        </w:tc>
        <w:tc>
          <w:tcPr>
            <w:tcW w:w="2410" w:type="dxa"/>
            <w:tcBorders>
              <w:top w:val="nil"/>
              <w:left w:val="nil"/>
              <w:bottom w:val="single" w:sz="4" w:space="0" w:color="auto"/>
              <w:right w:val="single" w:sz="4" w:space="0" w:color="auto"/>
            </w:tcBorders>
            <w:shd w:val="clear" w:color="auto" w:fill="auto"/>
            <w:vAlign w:val="center"/>
            <w:hideMark/>
          </w:tcPr>
          <w:p w14:paraId="0045B2B5"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9127</w:t>
            </w:r>
          </w:p>
        </w:tc>
      </w:tr>
      <w:tr w:rsidR="00614816" w:rsidRPr="00614816" w14:paraId="6FA5707A"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90DE89C"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23</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05A1849A"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2068CDA2"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9167</w:t>
            </w:r>
          </w:p>
        </w:tc>
      </w:tr>
      <w:tr w:rsidR="00614816" w:rsidRPr="00614816" w14:paraId="506E4A67"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8D8F41A"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24</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61965FB"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476A3489"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9122</w:t>
            </w:r>
          </w:p>
        </w:tc>
      </w:tr>
      <w:tr w:rsidR="00614816" w:rsidRPr="00614816" w14:paraId="7212BEAC"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2293B11"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25</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2CBD95C"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115E84A1"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2431</w:t>
            </w:r>
          </w:p>
        </w:tc>
      </w:tr>
      <w:tr w:rsidR="00614816" w:rsidRPr="00614816" w14:paraId="19227261"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429B070"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26</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5E629E83"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08680207"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9168</w:t>
            </w:r>
          </w:p>
        </w:tc>
      </w:tr>
      <w:tr w:rsidR="00614816" w:rsidRPr="00614816" w14:paraId="1B9C2025"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98AB0AE"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27</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8A8DAF4"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40E49104"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3185</w:t>
            </w:r>
          </w:p>
        </w:tc>
      </w:tr>
      <w:tr w:rsidR="00614816" w:rsidRPr="00614816" w14:paraId="25672A58"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F89EF2D"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lastRenderedPageBreak/>
              <w:t>28</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9A972FA"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74ACD4A8"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2437</w:t>
            </w:r>
          </w:p>
        </w:tc>
      </w:tr>
      <w:tr w:rsidR="00614816" w:rsidRPr="00614816" w14:paraId="3561A5F1"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1D02872"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29</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9AC52EA"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52F5A902"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8616</w:t>
            </w:r>
          </w:p>
        </w:tc>
      </w:tr>
      <w:tr w:rsidR="00614816" w:rsidRPr="00614816" w14:paraId="63E998D5"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E27DDD2"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30</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5A75C83C"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738F84E1"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8473</w:t>
            </w:r>
          </w:p>
        </w:tc>
      </w:tr>
      <w:tr w:rsidR="00614816" w:rsidRPr="00614816" w14:paraId="2AB11E6F"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3990F34"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31</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1E8FFFA"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12B0FB9B"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7694</w:t>
            </w:r>
          </w:p>
        </w:tc>
      </w:tr>
      <w:tr w:rsidR="00614816" w:rsidRPr="00614816" w14:paraId="24F43011"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7E959D8"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32</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E28A548"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7859B7FC"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7619</w:t>
            </w:r>
          </w:p>
        </w:tc>
      </w:tr>
      <w:tr w:rsidR="00614816" w:rsidRPr="00614816" w14:paraId="39223554"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6E4B6D8"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33</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F475EED"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00117781"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8614</w:t>
            </w:r>
          </w:p>
        </w:tc>
      </w:tr>
      <w:tr w:rsidR="00614816" w:rsidRPr="00614816" w14:paraId="5B573FD3"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064AA76"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34</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60EC5B44"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667616D8"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8615</w:t>
            </w:r>
          </w:p>
        </w:tc>
      </w:tr>
      <w:tr w:rsidR="00614816" w:rsidRPr="00614816" w14:paraId="6C8C460E"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D3855F2"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35</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5460C04"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5B47CCE5"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5896</w:t>
            </w:r>
          </w:p>
        </w:tc>
      </w:tr>
      <w:tr w:rsidR="00614816" w:rsidRPr="00614816" w14:paraId="6C89FE52"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C687142"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36</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DCDD9A7"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4D23ABFE"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5931</w:t>
            </w:r>
          </w:p>
        </w:tc>
      </w:tr>
      <w:tr w:rsidR="00614816" w:rsidRPr="00614816" w14:paraId="52E41905"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4EE81D5"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37</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CF78D8A"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4FFDB3B5"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6002</w:t>
            </w:r>
          </w:p>
        </w:tc>
      </w:tr>
      <w:tr w:rsidR="00614816" w:rsidRPr="00614816" w14:paraId="18883516"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3A0AEBC"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38</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165C1494"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11 LONGARINAS 4 LUGARES</w:t>
            </w:r>
          </w:p>
        </w:tc>
        <w:tc>
          <w:tcPr>
            <w:tcW w:w="2410" w:type="dxa"/>
            <w:tcBorders>
              <w:top w:val="nil"/>
              <w:left w:val="nil"/>
              <w:bottom w:val="single" w:sz="4" w:space="0" w:color="auto"/>
              <w:right w:val="single" w:sz="4" w:space="0" w:color="auto"/>
            </w:tcBorders>
            <w:shd w:val="clear" w:color="auto" w:fill="auto"/>
            <w:vAlign w:val="center"/>
            <w:hideMark/>
          </w:tcPr>
          <w:p w14:paraId="658E20AB"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S/P</w:t>
            </w:r>
          </w:p>
        </w:tc>
      </w:tr>
      <w:tr w:rsidR="00614816" w:rsidRPr="00614816" w14:paraId="1314061D"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C695539"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39</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FF74972"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3CC956CF"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5900</w:t>
            </w:r>
          </w:p>
        </w:tc>
      </w:tr>
      <w:tr w:rsidR="00614816" w:rsidRPr="00614816" w14:paraId="756DB1F3"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23B41E2"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40</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65B292F"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6247BEC0"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5966</w:t>
            </w:r>
          </w:p>
        </w:tc>
      </w:tr>
      <w:tr w:rsidR="00614816" w:rsidRPr="00614816" w14:paraId="76C979BF"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C50AE31"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41</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0E374B78"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7A5700E0"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5922</w:t>
            </w:r>
          </w:p>
        </w:tc>
      </w:tr>
      <w:tr w:rsidR="00614816" w:rsidRPr="00614816" w14:paraId="46BDE747"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A5095A4"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42</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08974CA"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64525CC5"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1778</w:t>
            </w:r>
          </w:p>
        </w:tc>
      </w:tr>
      <w:tr w:rsidR="00614816" w:rsidRPr="00614816" w14:paraId="40DA0BBE"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E5E7657"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43</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08EEE8DC"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50680022"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8772</w:t>
            </w:r>
          </w:p>
        </w:tc>
      </w:tr>
      <w:tr w:rsidR="00614816" w:rsidRPr="00614816" w14:paraId="0D93A088"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8014760"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44</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41BEF10"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LONGARINA</w:t>
            </w:r>
          </w:p>
        </w:tc>
        <w:tc>
          <w:tcPr>
            <w:tcW w:w="2410" w:type="dxa"/>
            <w:tcBorders>
              <w:top w:val="nil"/>
              <w:left w:val="nil"/>
              <w:bottom w:val="single" w:sz="4" w:space="0" w:color="auto"/>
              <w:right w:val="single" w:sz="4" w:space="0" w:color="auto"/>
            </w:tcBorders>
            <w:shd w:val="clear" w:color="auto" w:fill="auto"/>
            <w:vAlign w:val="center"/>
            <w:hideMark/>
          </w:tcPr>
          <w:p w14:paraId="2EAF13B4"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8752</w:t>
            </w:r>
          </w:p>
        </w:tc>
      </w:tr>
      <w:tr w:rsidR="00614816" w:rsidRPr="00614816" w14:paraId="3142460B"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3824776"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45</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67FC73B3"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5AEF815A"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8770</w:t>
            </w:r>
          </w:p>
        </w:tc>
      </w:tr>
      <w:tr w:rsidR="00614816" w:rsidRPr="00614816" w14:paraId="6CEC4CAF"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685E07F"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46</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6902536F"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1947A75D"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4195</w:t>
            </w:r>
          </w:p>
        </w:tc>
      </w:tr>
      <w:tr w:rsidR="00614816" w:rsidRPr="00614816" w14:paraId="35B1E78A"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046D4BA"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47</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85BC6D9"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73E86685"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8738</w:t>
            </w:r>
          </w:p>
        </w:tc>
      </w:tr>
      <w:tr w:rsidR="00614816" w:rsidRPr="00614816" w14:paraId="21BDBB2A"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50C7047"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lastRenderedPageBreak/>
              <w:t>48</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93C10C9"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205CC351"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7422</w:t>
            </w:r>
          </w:p>
        </w:tc>
      </w:tr>
      <w:tr w:rsidR="00614816" w:rsidRPr="00614816" w14:paraId="6ABC2199"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6C211B4"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49</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5E2DD8E4"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1FE68D01"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8580</w:t>
            </w:r>
          </w:p>
        </w:tc>
      </w:tr>
      <w:tr w:rsidR="00614816" w:rsidRPr="00614816" w14:paraId="7799ECEA"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E61DA4D"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50</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1B008F25"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7F8049BE"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8582</w:t>
            </w:r>
          </w:p>
        </w:tc>
      </w:tr>
      <w:tr w:rsidR="00614816" w:rsidRPr="00614816" w14:paraId="01BA45B5"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722C69D"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51</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C2A6DBF"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42C103C4"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6003</w:t>
            </w:r>
          </w:p>
        </w:tc>
      </w:tr>
      <w:tr w:rsidR="00614816" w:rsidRPr="00614816" w14:paraId="7F42740D"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210D983"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52</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B756F9A"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23473ED7"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2027</w:t>
            </w:r>
          </w:p>
        </w:tc>
      </w:tr>
      <w:tr w:rsidR="00614816" w:rsidRPr="00614816" w14:paraId="7F682968"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36B0E89"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53</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D196255"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41DE1213"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7644</w:t>
            </w:r>
          </w:p>
        </w:tc>
      </w:tr>
      <w:tr w:rsidR="00614816" w:rsidRPr="00614816" w14:paraId="2D854A9E"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A09780F"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54</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84FCC43"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685C06FF"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7712</w:t>
            </w:r>
          </w:p>
        </w:tc>
      </w:tr>
      <w:tr w:rsidR="00614816" w:rsidRPr="00614816" w14:paraId="144A8FF3"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D8C4B0A"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55</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A27AEF3"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1F6F84E9"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8588</w:t>
            </w:r>
          </w:p>
        </w:tc>
      </w:tr>
      <w:tr w:rsidR="00614816" w:rsidRPr="00614816" w14:paraId="2D27AD62"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B8124B0"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56</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4692B62"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01B23854"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7572</w:t>
            </w:r>
          </w:p>
        </w:tc>
      </w:tr>
      <w:tr w:rsidR="00614816" w:rsidRPr="00614816" w14:paraId="2C8D9D96"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6334B4A"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57</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58DC39B0"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139DECAE"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8619</w:t>
            </w:r>
          </w:p>
        </w:tc>
      </w:tr>
      <w:tr w:rsidR="00614816" w:rsidRPr="00614816" w14:paraId="68FED5DA"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FE35D2E"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58</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607A97CF" w14:textId="77777777" w:rsidR="00614816" w:rsidRPr="00614816" w:rsidRDefault="00614816" w:rsidP="00614816">
            <w:pPr>
              <w:suppressAutoHyphens w:val="0"/>
              <w:spacing w:after="0" w:line="240" w:lineRule="auto"/>
              <w:rPr>
                <w:rFonts w:ascii="Cambria" w:eastAsia="Times New Roman" w:hAnsi="Cambria" w:cs="Arial"/>
                <w:color w:val="auto"/>
                <w:kern w:val="0"/>
                <w:sz w:val="20"/>
                <w:szCs w:val="20"/>
                <w:lang w:eastAsia="pt-BR"/>
              </w:rPr>
            </w:pPr>
            <w:r w:rsidRPr="00614816">
              <w:rPr>
                <w:rFonts w:ascii="Cambria" w:eastAsia="Times New Roman" w:hAnsi="Cambria" w:cs="Arial"/>
                <w:color w:val="auto"/>
                <w:kern w:val="0"/>
                <w:sz w:val="20"/>
                <w:szCs w:val="20"/>
                <w:lang w:eastAsia="pt-BR"/>
              </w:rPr>
              <w:t>71 CADEIRAS ALMOFADAS SEM PATRIMÔNIO</w:t>
            </w:r>
          </w:p>
        </w:tc>
        <w:tc>
          <w:tcPr>
            <w:tcW w:w="2410" w:type="dxa"/>
            <w:tcBorders>
              <w:top w:val="nil"/>
              <w:left w:val="nil"/>
              <w:bottom w:val="single" w:sz="4" w:space="0" w:color="auto"/>
              <w:right w:val="single" w:sz="4" w:space="0" w:color="auto"/>
            </w:tcBorders>
            <w:shd w:val="clear" w:color="auto" w:fill="auto"/>
            <w:vAlign w:val="center"/>
            <w:hideMark/>
          </w:tcPr>
          <w:p w14:paraId="5A1EC1D4"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S/P</w:t>
            </w:r>
          </w:p>
        </w:tc>
      </w:tr>
      <w:tr w:rsidR="00614816" w:rsidRPr="00614816" w14:paraId="42C4B688"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35F055B"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59</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F5D42E2"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77DBB53C"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1769</w:t>
            </w:r>
          </w:p>
        </w:tc>
      </w:tr>
      <w:tr w:rsidR="00614816" w:rsidRPr="00614816" w14:paraId="4566CD68"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F9B6370"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60</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574285F8"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2E1A6378"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9162</w:t>
            </w:r>
          </w:p>
        </w:tc>
      </w:tr>
      <w:tr w:rsidR="00614816" w:rsidRPr="00614816" w14:paraId="290CCE1E"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3E2EE51"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61</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03DD639C"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5F430467"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9163</w:t>
            </w:r>
          </w:p>
        </w:tc>
      </w:tr>
      <w:tr w:rsidR="00614816" w:rsidRPr="00614816" w14:paraId="10836959"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B4C218C"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62</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62AFF117"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12C0FBAA"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4047</w:t>
            </w:r>
          </w:p>
        </w:tc>
      </w:tr>
      <w:tr w:rsidR="00614816" w:rsidRPr="00614816" w14:paraId="4321F942"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C6D44D7"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63</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6F6A6DA"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5F6BBC41"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337</w:t>
            </w:r>
          </w:p>
        </w:tc>
      </w:tr>
      <w:tr w:rsidR="00614816" w:rsidRPr="00614816" w14:paraId="22D77CC8"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964252F"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64</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61F32522"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47E477DF"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4121</w:t>
            </w:r>
          </w:p>
        </w:tc>
      </w:tr>
      <w:tr w:rsidR="00614816" w:rsidRPr="00614816" w14:paraId="0F31E78D"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FDAC52B"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65</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6CAEB85"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71BA328B"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4584</w:t>
            </w:r>
          </w:p>
        </w:tc>
      </w:tr>
      <w:tr w:rsidR="00614816" w:rsidRPr="00614816" w14:paraId="23F3EF39"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88CB2D0"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66</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18B49DF2"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641C1239"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4583</w:t>
            </w:r>
          </w:p>
        </w:tc>
      </w:tr>
      <w:tr w:rsidR="00614816" w:rsidRPr="00614816" w14:paraId="129BF552"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02D215E"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67</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E65EDD0"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67611628"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7424</w:t>
            </w:r>
          </w:p>
        </w:tc>
      </w:tr>
      <w:tr w:rsidR="00614816" w:rsidRPr="00614816" w14:paraId="19A9FEA7"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41EF6C7"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lastRenderedPageBreak/>
              <w:t>68</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2EDD54F"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691D0732"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4591</w:t>
            </w:r>
          </w:p>
        </w:tc>
      </w:tr>
      <w:tr w:rsidR="00614816" w:rsidRPr="00614816" w14:paraId="74D278AC"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99B1F51"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69</w:t>
            </w: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14:paraId="3F0D2750"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CADEIRA ALMOFADA</w:t>
            </w:r>
          </w:p>
        </w:tc>
        <w:tc>
          <w:tcPr>
            <w:tcW w:w="2410" w:type="dxa"/>
            <w:tcBorders>
              <w:top w:val="nil"/>
              <w:left w:val="nil"/>
              <w:bottom w:val="single" w:sz="4" w:space="0" w:color="auto"/>
              <w:right w:val="single" w:sz="4" w:space="0" w:color="auto"/>
            </w:tcBorders>
            <w:shd w:val="clear" w:color="auto" w:fill="auto"/>
            <w:vAlign w:val="center"/>
            <w:hideMark/>
          </w:tcPr>
          <w:p w14:paraId="76AA0D70"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7423</w:t>
            </w:r>
          </w:p>
        </w:tc>
      </w:tr>
    </w:tbl>
    <w:p w14:paraId="40F09E45" w14:textId="1836CCA4" w:rsidR="00614816" w:rsidRPr="00E217E9" w:rsidRDefault="00614816">
      <w:pPr>
        <w:suppressAutoHyphens w:val="0"/>
        <w:rPr>
          <w:rFonts w:ascii="Cambria" w:hAnsi="Cambria" w:cstheme="minorHAnsi"/>
          <w:b/>
          <w:sz w:val="20"/>
          <w:szCs w:val="20"/>
          <w:lang w:val="en-US"/>
        </w:rPr>
      </w:pPr>
    </w:p>
    <w:tbl>
      <w:tblPr>
        <w:tblW w:w="9493" w:type="dxa"/>
        <w:tblCellMar>
          <w:left w:w="70" w:type="dxa"/>
          <w:right w:w="70" w:type="dxa"/>
        </w:tblCellMar>
        <w:tblLook w:val="04A0" w:firstRow="1" w:lastRow="0" w:firstColumn="1" w:lastColumn="0" w:noHBand="0" w:noVBand="1"/>
      </w:tblPr>
      <w:tblGrid>
        <w:gridCol w:w="988"/>
        <w:gridCol w:w="6116"/>
        <w:gridCol w:w="2389"/>
      </w:tblGrid>
      <w:tr w:rsidR="006869DA" w:rsidRPr="006869DA" w14:paraId="44E588BD" w14:textId="77777777" w:rsidTr="006869DA">
        <w:trPr>
          <w:trHeight w:val="630"/>
        </w:trPr>
        <w:tc>
          <w:tcPr>
            <w:tcW w:w="949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677F9" w14:textId="77777777" w:rsidR="006869DA" w:rsidRPr="006869DA" w:rsidRDefault="006869DA" w:rsidP="006869DA">
            <w:pPr>
              <w:suppressAutoHyphens w:val="0"/>
              <w:spacing w:after="0" w:line="240" w:lineRule="auto"/>
              <w:jc w:val="center"/>
              <w:rPr>
                <w:rFonts w:ascii="Cambria" w:eastAsia="Times New Roman" w:hAnsi="Cambria" w:cs="Arial"/>
                <w:b/>
                <w:bCs/>
                <w:color w:val="000000"/>
                <w:kern w:val="0"/>
                <w:sz w:val="20"/>
                <w:szCs w:val="20"/>
                <w:lang w:eastAsia="pt-BR"/>
              </w:rPr>
            </w:pPr>
            <w:r w:rsidRPr="006869DA">
              <w:rPr>
                <w:rFonts w:ascii="Cambria" w:eastAsia="Times New Roman" w:hAnsi="Cambria" w:cs="Arial"/>
                <w:b/>
                <w:bCs/>
                <w:color w:val="000000"/>
                <w:kern w:val="0"/>
                <w:sz w:val="20"/>
                <w:szCs w:val="20"/>
                <w:lang w:eastAsia="pt-BR"/>
              </w:rPr>
              <w:t xml:space="preserve">LOTE </w:t>
            </w:r>
            <w:proofErr w:type="gramStart"/>
            <w:r w:rsidRPr="006869DA">
              <w:rPr>
                <w:rFonts w:ascii="Cambria" w:eastAsia="Times New Roman" w:hAnsi="Cambria" w:cs="Arial"/>
                <w:b/>
                <w:bCs/>
                <w:color w:val="000000"/>
                <w:kern w:val="0"/>
                <w:sz w:val="20"/>
                <w:szCs w:val="20"/>
                <w:lang w:eastAsia="pt-BR"/>
              </w:rPr>
              <w:t>03  -</w:t>
            </w:r>
            <w:proofErr w:type="gramEnd"/>
            <w:r w:rsidRPr="006869DA">
              <w:rPr>
                <w:rFonts w:ascii="Cambria" w:eastAsia="Times New Roman" w:hAnsi="Cambria" w:cs="Arial"/>
                <w:b/>
                <w:bCs/>
                <w:color w:val="000000"/>
                <w:kern w:val="0"/>
                <w:sz w:val="20"/>
                <w:szCs w:val="20"/>
                <w:lang w:eastAsia="pt-BR"/>
              </w:rPr>
              <w:t xml:space="preserve">  SUCATAS DIVERSAS</w:t>
            </w:r>
          </w:p>
        </w:tc>
      </w:tr>
      <w:tr w:rsidR="006869DA" w:rsidRPr="006869DA" w14:paraId="5A0B8347" w14:textId="77777777" w:rsidTr="006869DA">
        <w:trPr>
          <w:trHeight w:val="52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4BB891C" w14:textId="77777777" w:rsidR="006869DA" w:rsidRPr="006869DA" w:rsidRDefault="006869DA" w:rsidP="006869DA">
            <w:pPr>
              <w:suppressAutoHyphens w:val="0"/>
              <w:spacing w:after="0" w:line="240" w:lineRule="auto"/>
              <w:jc w:val="center"/>
              <w:rPr>
                <w:rFonts w:ascii="Cambria" w:eastAsia="Times New Roman" w:hAnsi="Cambria" w:cs="Arial"/>
                <w:b/>
                <w:bCs/>
                <w:color w:val="000000"/>
                <w:kern w:val="0"/>
                <w:sz w:val="20"/>
                <w:szCs w:val="20"/>
                <w:lang w:eastAsia="pt-BR"/>
              </w:rPr>
            </w:pPr>
            <w:r w:rsidRPr="006869DA">
              <w:rPr>
                <w:rFonts w:ascii="Cambria" w:eastAsia="Times New Roman" w:hAnsi="Cambria" w:cs="Arial"/>
                <w:b/>
                <w:bCs/>
                <w:color w:val="000000"/>
                <w:kern w:val="0"/>
                <w:sz w:val="20"/>
                <w:szCs w:val="20"/>
                <w:lang w:eastAsia="pt-BR"/>
              </w:rPr>
              <w:t xml:space="preserve">Nº </w:t>
            </w:r>
          </w:p>
        </w:tc>
        <w:tc>
          <w:tcPr>
            <w:tcW w:w="6116" w:type="dxa"/>
            <w:tcBorders>
              <w:top w:val="single" w:sz="4" w:space="0" w:color="auto"/>
              <w:left w:val="nil"/>
              <w:bottom w:val="single" w:sz="4" w:space="0" w:color="auto"/>
              <w:right w:val="single" w:sz="4" w:space="0" w:color="auto"/>
            </w:tcBorders>
            <w:shd w:val="clear" w:color="auto" w:fill="auto"/>
            <w:noWrap/>
            <w:vAlign w:val="center"/>
            <w:hideMark/>
          </w:tcPr>
          <w:p w14:paraId="1987D7D5" w14:textId="77777777" w:rsidR="006869DA" w:rsidRPr="006869DA" w:rsidRDefault="006869DA" w:rsidP="006869DA">
            <w:pPr>
              <w:suppressAutoHyphens w:val="0"/>
              <w:spacing w:after="0" w:line="240" w:lineRule="auto"/>
              <w:jc w:val="center"/>
              <w:rPr>
                <w:rFonts w:ascii="Cambria" w:eastAsia="Times New Roman" w:hAnsi="Cambria" w:cs="Arial"/>
                <w:b/>
                <w:bCs/>
                <w:color w:val="000000"/>
                <w:kern w:val="0"/>
                <w:sz w:val="20"/>
                <w:szCs w:val="20"/>
                <w:lang w:eastAsia="pt-BR"/>
              </w:rPr>
            </w:pPr>
            <w:r w:rsidRPr="006869DA">
              <w:rPr>
                <w:rFonts w:ascii="Cambria" w:eastAsia="Times New Roman" w:hAnsi="Cambria" w:cs="Arial"/>
                <w:b/>
                <w:bCs/>
                <w:color w:val="000000"/>
                <w:kern w:val="0"/>
                <w:sz w:val="20"/>
                <w:szCs w:val="20"/>
                <w:lang w:eastAsia="pt-BR"/>
              </w:rPr>
              <w:t>DESCRIÇÃO DO BEM</w:t>
            </w:r>
          </w:p>
        </w:tc>
        <w:tc>
          <w:tcPr>
            <w:tcW w:w="2389" w:type="dxa"/>
            <w:tcBorders>
              <w:top w:val="nil"/>
              <w:left w:val="nil"/>
              <w:bottom w:val="single" w:sz="4" w:space="0" w:color="auto"/>
              <w:right w:val="single" w:sz="4" w:space="0" w:color="auto"/>
            </w:tcBorders>
            <w:shd w:val="clear" w:color="auto" w:fill="auto"/>
            <w:vAlign w:val="center"/>
            <w:hideMark/>
          </w:tcPr>
          <w:p w14:paraId="0B6FC5FF" w14:textId="77777777" w:rsidR="006869DA" w:rsidRPr="006869DA" w:rsidRDefault="006869DA" w:rsidP="006869DA">
            <w:pPr>
              <w:suppressAutoHyphens w:val="0"/>
              <w:spacing w:after="0" w:line="240" w:lineRule="auto"/>
              <w:jc w:val="center"/>
              <w:rPr>
                <w:rFonts w:ascii="Cambria" w:eastAsia="Times New Roman" w:hAnsi="Cambria" w:cs="Arial"/>
                <w:b/>
                <w:bCs/>
                <w:color w:val="000000"/>
                <w:kern w:val="0"/>
                <w:sz w:val="20"/>
                <w:szCs w:val="20"/>
                <w:lang w:eastAsia="pt-BR"/>
              </w:rPr>
            </w:pPr>
            <w:r w:rsidRPr="006869DA">
              <w:rPr>
                <w:rFonts w:ascii="Cambria" w:eastAsia="Times New Roman" w:hAnsi="Cambria" w:cs="Arial"/>
                <w:b/>
                <w:bCs/>
                <w:color w:val="000000"/>
                <w:kern w:val="0"/>
                <w:sz w:val="20"/>
                <w:szCs w:val="20"/>
                <w:lang w:eastAsia="pt-BR"/>
              </w:rPr>
              <w:t>PATRIMÔNIO</w:t>
            </w:r>
          </w:p>
        </w:tc>
      </w:tr>
      <w:tr w:rsidR="006869DA" w:rsidRPr="006869DA" w14:paraId="3ED82F98"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6B82B1D"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w:t>
            </w:r>
          </w:p>
        </w:tc>
        <w:tc>
          <w:tcPr>
            <w:tcW w:w="6116" w:type="dxa"/>
            <w:tcBorders>
              <w:top w:val="single" w:sz="4" w:space="0" w:color="auto"/>
              <w:left w:val="nil"/>
              <w:bottom w:val="single" w:sz="4" w:space="0" w:color="auto"/>
              <w:right w:val="single" w:sz="4" w:space="0" w:color="auto"/>
            </w:tcBorders>
            <w:shd w:val="clear" w:color="auto" w:fill="auto"/>
            <w:noWrap/>
            <w:vAlign w:val="center"/>
            <w:hideMark/>
          </w:tcPr>
          <w:p w14:paraId="625AB5B9"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07 LIXEIRAS DE PLÁSTICO SEM TAMPA</w:t>
            </w:r>
          </w:p>
        </w:tc>
        <w:tc>
          <w:tcPr>
            <w:tcW w:w="2389" w:type="dxa"/>
            <w:tcBorders>
              <w:top w:val="nil"/>
              <w:left w:val="nil"/>
              <w:bottom w:val="single" w:sz="4" w:space="0" w:color="auto"/>
              <w:right w:val="single" w:sz="4" w:space="0" w:color="auto"/>
            </w:tcBorders>
            <w:shd w:val="clear" w:color="auto" w:fill="auto"/>
            <w:vAlign w:val="center"/>
            <w:hideMark/>
          </w:tcPr>
          <w:p w14:paraId="4CFA7145"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6EC681A0"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6A6B7A8"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w:t>
            </w:r>
          </w:p>
        </w:tc>
        <w:tc>
          <w:tcPr>
            <w:tcW w:w="6116" w:type="dxa"/>
            <w:tcBorders>
              <w:top w:val="single" w:sz="4" w:space="0" w:color="auto"/>
              <w:left w:val="nil"/>
              <w:bottom w:val="single" w:sz="4" w:space="0" w:color="auto"/>
              <w:right w:val="single" w:sz="4" w:space="0" w:color="auto"/>
            </w:tcBorders>
            <w:shd w:val="clear" w:color="auto" w:fill="auto"/>
            <w:noWrap/>
            <w:vAlign w:val="center"/>
            <w:hideMark/>
          </w:tcPr>
          <w:p w14:paraId="44E06EEA"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03 LIXEIRAS DE PLÁSTICO COM TAMPA</w:t>
            </w:r>
          </w:p>
        </w:tc>
        <w:tc>
          <w:tcPr>
            <w:tcW w:w="2389" w:type="dxa"/>
            <w:tcBorders>
              <w:top w:val="nil"/>
              <w:left w:val="nil"/>
              <w:bottom w:val="single" w:sz="4" w:space="0" w:color="auto"/>
              <w:right w:val="single" w:sz="4" w:space="0" w:color="auto"/>
            </w:tcBorders>
            <w:shd w:val="clear" w:color="auto" w:fill="auto"/>
            <w:vAlign w:val="center"/>
            <w:hideMark/>
          </w:tcPr>
          <w:p w14:paraId="710BDA66"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46E469D6"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067B9A8"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w:t>
            </w:r>
          </w:p>
        </w:tc>
        <w:tc>
          <w:tcPr>
            <w:tcW w:w="6116" w:type="dxa"/>
            <w:tcBorders>
              <w:top w:val="single" w:sz="4" w:space="0" w:color="auto"/>
              <w:left w:val="nil"/>
              <w:bottom w:val="single" w:sz="4" w:space="0" w:color="auto"/>
              <w:right w:val="single" w:sz="4" w:space="0" w:color="auto"/>
            </w:tcBorders>
            <w:shd w:val="clear" w:color="auto" w:fill="auto"/>
            <w:noWrap/>
            <w:vAlign w:val="center"/>
            <w:hideMark/>
          </w:tcPr>
          <w:p w14:paraId="364A367A" w14:textId="5A2BCC50" w:rsidR="006869DA" w:rsidRPr="006869DA" w:rsidRDefault="006869DA" w:rsidP="006869DA">
            <w:pPr>
              <w:suppressAutoHyphens w:val="0"/>
              <w:spacing w:after="0" w:line="240" w:lineRule="auto"/>
              <w:rPr>
                <w:rFonts w:ascii="Cambria" w:eastAsia="Times New Roman" w:hAnsi="Cambria" w:cs="Arial"/>
                <w:color w:val="auto"/>
                <w:kern w:val="0"/>
                <w:sz w:val="20"/>
                <w:szCs w:val="20"/>
                <w:lang w:eastAsia="pt-BR"/>
              </w:rPr>
            </w:pPr>
            <w:r w:rsidRPr="006869DA">
              <w:rPr>
                <w:rFonts w:ascii="Cambria" w:eastAsia="Times New Roman" w:hAnsi="Cambria" w:cs="Arial"/>
                <w:color w:val="auto"/>
                <w:kern w:val="0"/>
                <w:sz w:val="20"/>
                <w:szCs w:val="20"/>
                <w:lang w:eastAsia="pt-BR"/>
              </w:rPr>
              <w:t>DISPENSER DE ALCOOL</w:t>
            </w:r>
          </w:p>
        </w:tc>
        <w:tc>
          <w:tcPr>
            <w:tcW w:w="2389" w:type="dxa"/>
            <w:tcBorders>
              <w:top w:val="nil"/>
              <w:left w:val="nil"/>
              <w:bottom w:val="single" w:sz="4" w:space="0" w:color="auto"/>
              <w:right w:val="single" w:sz="4" w:space="0" w:color="auto"/>
            </w:tcBorders>
            <w:shd w:val="clear" w:color="auto" w:fill="auto"/>
            <w:vAlign w:val="center"/>
            <w:hideMark/>
          </w:tcPr>
          <w:p w14:paraId="5818B4FE"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7ABD05E6"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3BD105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w:t>
            </w:r>
          </w:p>
        </w:tc>
        <w:tc>
          <w:tcPr>
            <w:tcW w:w="6116" w:type="dxa"/>
            <w:tcBorders>
              <w:top w:val="single" w:sz="4" w:space="0" w:color="auto"/>
              <w:left w:val="nil"/>
              <w:bottom w:val="single" w:sz="4" w:space="0" w:color="auto"/>
              <w:right w:val="single" w:sz="4" w:space="0" w:color="auto"/>
            </w:tcBorders>
            <w:shd w:val="clear" w:color="auto" w:fill="auto"/>
            <w:noWrap/>
            <w:vAlign w:val="center"/>
            <w:hideMark/>
          </w:tcPr>
          <w:p w14:paraId="47295630"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CAIXA D'ÁGUA 500 LITROS</w:t>
            </w:r>
          </w:p>
        </w:tc>
        <w:tc>
          <w:tcPr>
            <w:tcW w:w="2389" w:type="dxa"/>
            <w:tcBorders>
              <w:top w:val="nil"/>
              <w:left w:val="nil"/>
              <w:bottom w:val="single" w:sz="4" w:space="0" w:color="auto"/>
              <w:right w:val="single" w:sz="4" w:space="0" w:color="auto"/>
            </w:tcBorders>
            <w:shd w:val="clear" w:color="auto" w:fill="auto"/>
            <w:vAlign w:val="center"/>
            <w:hideMark/>
          </w:tcPr>
          <w:p w14:paraId="17DC5531"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06E17DDD" w14:textId="77777777" w:rsidTr="006869DA">
        <w:trPr>
          <w:trHeight w:val="63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098453C"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5</w:t>
            </w:r>
          </w:p>
        </w:tc>
        <w:tc>
          <w:tcPr>
            <w:tcW w:w="6116" w:type="dxa"/>
            <w:tcBorders>
              <w:top w:val="single" w:sz="4" w:space="0" w:color="auto"/>
              <w:left w:val="nil"/>
              <w:bottom w:val="single" w:sz="4" w:space="0" w:color="auto"/>
              <w:right w:val="single" w:sz="4" w:space="0" w:color="auto"/>
            </w:tcBorders>
            <w:shd w:val="clear" w:color="auto" w:fill="auto"/>
            <w:noWrap/>
            <w:vAlign w:val="center"/>
            <w:hideMark/>
          </w:tcPr>
          <w:p w14:paraId="2CA4F23A"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02 CAIXAS TÉRMICAS</w:t>
            </w:r>
          </w:p>
        </w:tc>
        <w:tc>
          <w:tcPr>
            <w:tcW w:w="2389" w:type="dxa"/>
            <w:tcBorders>
              <w:top w:val="nil"/>
              <w:left w:val="nil"/>
              <w:bottom w:val="single" w:sz="4" w:space="0" w:color="auto"/>
              <w:right w:val="single" w:sz="4" w:space="0" w:color="auto"/>
            </w:tcBorders>
            <w:shd w:val="clear" w:color="auto" w:fill="auto"/>
            <w:vAlign w:val="center"/>
            <w:hideMark/>
          </w:tcPr>
          <w:p w14:paraId="4EED7655"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bl>
    <w:p w14:paraId="1A4E1638" w14:textId="40B7160B" w:rsidR="006869DA" w:rsidRPr="00E217E9" w:rsidRDefault="006869DA">
      <w:pPr>
        <w:suppressAutoHyphens w:val="0"/>
        <w:rPr>
          <w:rFonts w:ascii="Cambria" w:hAnsi="Cambria" w:cstheme="minorHAnsi"/>
          <w:b/>
          <w:sz w:val="20"/>
          <w:szCs w:val="20"/>
          <w:lang w:val="en-US"/>
        </w:rPr>
      </w:pPr>
    </w:p>
    <w:tbl>
      <w:tblPr>
        <w:tblW w:w="9493" w:type="dxa"/>
        <w:tblCellMar>
          <w:left w:w="70" w:type="dxa"/>
          <w:right w:w="70" w:type="dxa"/>
        </w:tblCellMar>
        <w:tblLook w:val="04A0" w:firstRow="1" w:lastRow="0" w:firstColumn="1" w:lastColumn="0" w:noHBand="0" w:noVBand="1"/>
      </w:tblPr>
      <w:tblGrid>
        <w:gridCol w:w="988"/>
        <w:gridCol w:w="6095"/>
        <w:gridCol w:w="2410"/>
      </w:tblGrid>
      <w:tr w:rsidR="00614816" w:rsidRPr="00614816" w14:paraId="1BD5885C" w14:textId="77777777" w:rsidTr="00614816">
        <w:trPr>
          <w:trHeight w:val="480"/>
        </w:trPr>
        <w:tc>
          <w:tcPr>
            <w:tcW w:w="949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A39D47" w14:textId="77777777" w:rsidR="00614816" w:rsidRPr="00614816" w:rsidRDefault="00614816" w:rsidP="00614816">
            <w:pPr>
              <w:suppressAutoHyphens w:val="0"/>
              <w:spacing w:after="0" w:line="240" w:lineRule="auto"/>
              <w:jc w:val="center"/>
              <w:rPr>
                <w:rFonts w:ascii="Cambria" w:eastAsia="Times New Roman" w:hAnsi="Cambria" w:cs="Arial"/>
                <w:b/>
                <w:bCs/>
                <w:color w:val="000000"/>
                <w:kern w:val="0"/>
                <w:sz w:val="20"/>
                <w:szCs w:val="20"/>
                <w:lang w:eastAsia="pt-BR"/>
              </w:rPr>
            </w:pPr>
            <w:r w:rsidRPr="00614816">
              <w:rPr>
                <w:rFonts w:ascii="Cambria" w:eastAsia="Times New Roman" w:hAnsi="Cambria" w:cs="Arial"/>
                <w:b/>
                <w:bCs/>
                <w:color w:val="000000"/>
                <w:kern w:val="0"/>
                <w:sz w:val="20"/>
                <w:szCs w:val="20"/>
                <w:lang w:eastAsia="pt-BR"/>
              </w:rPr>
              <w:t xml:space="preserve">LOTE </w:t>
            </w:r>
            <w:proofErr w:type="gramStart"/>
            <w:r w:rsidRPr="00614816">
              <w:rPr>
                <w:rFonts w:ascii="Cambria" w:eastAsia="Times New Roman" w:hAnsi="Cambria" w:cs="Arial"/>
                <w:b/>
                <w:bCs/>
                <w:color w:val="000000"/>
                <w:kern w:val="0"/>
                <w:sz w:val="20"/>
                <w:szCs w:val="20"/>
                <w:lang w:eastAsia="pt-BR"/>
              </w:rPr>
              <w:t>04  -</w:t>
            </w:r>
            <w:proofErr w:type="gramEnd"/>
            <w:r w:rsidRPr="00614816">
              <w:rPr>
                <w:rFonts w:ascii="Cambria" w:eastAsia="Times New Roman" w:hAnsi="Cambria" w:cs="Arial"/>
                <w:b/>
                <w:bCs/>
                <w:color w:val="000000"/>
                <w:kern w:val="0"/>
                <w:sz w:val="20"/>
                <w:szCs w:val="20"/>
                <w:lang w:eastAsia="pt-BR"/>
              </w:rPr>
              <w:t xml:space="preserve">  SUCATA DE MATERIAIS DE AÇO</w:t>
            </w:r>
          </w:p>
        </w:tc>
      </w:tr>
      <w:tr w:rsidR="00614816" w:rsidRPr="00614816" w14:paraId="3085C072"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9DCE38C" w14:textId="77777777" w:rsidR="00614816" w:rsidRPr="00614816" w:rsidRDefault="00614816" w:rsidP="00614816">
            <w:pPr>
              <w:suppressAutoHyphens w:val="0"/>
              <w:spacing w:after="0" w:line="240" w:lineRule="auto"/>
              <w:jc w:val="center"/>
              <w:rPr>
                <w:rFonts w:ascii="Cambria" w:eastAsia="Times New Roman" w:hAnsi="Cambria" w:cs="Arial"/>
                <w:b/>
                <w:bCs/>
                <w:color w:val="000000"/>
                <w:kern w:val="0"/>
                <w:sz w:val="20"/>
                <w:szCs w:val="20"/>
                <w:lang w:eastAsia="pt-BR"/>
              </w:rPr>
            </w:pPr>
            <w:r w:rsidRPr="00614816">
              <w:rPr>
                <w:rFonts w:ascii="Cambria" w:eastAsia="Times New Roman" w:hAnsi="Cambria" w:cs="Arial"/>
                <w:b/>
                <w:bCs/>
                <w:color w:val="000000"/>
                <w:kern w:val="0"/>
                <w:sz w:val="20"/>
                <w:szCs w:val="20"/>
                <w:lang w:eastAsia="pt-BR"/>
              </w:rPr>
              <w:t xml:space="preserve">Nº </w:t>
            </w: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14:paraId="5A125F8E" w14:textId="77777777" w:rsidR="00614816" w:rsidRPr="00614816" w:rsidRDefault="00614816" w:rsidP="00614816">
            <w:pPr>
              <w:suppressAutoHyphens w:val="0"/>
              <w:spacing w:after="0" w:line="240" w:lineRule="auto"/>
              <w:jc w:val="center"/>
              <w:rPr>
                <w:rFonts w:ascii="Cambria" w:eastAsia="Times New Roman" w:hAnsi="Cambria" w:cs="Arial"/>
                <w:b/>
                <w:bCs/>
                <w:color w:val="000000"/>
                <w:kern w:val="0"/>
                <w:sz w:val="20"/>
                <w:szCs w:val="20"/>
                <w:lang w:eastAsia="pt-BR"/>
              </w:rPr>
            </w:pPr>
            <w:r w:rsidRPr="00614816">
              <w:rPr>
                <w:rFonts w:ascii="Cambria" w:eastAsia="Times New Roman" w:hAnsi="Cambria" w:cs="Arial"/>
                <w:b/>
                <w:bCs/>
                <w:color w:val="000000"/>
                <w:kern w:val="0"/>
                <w:sz w:val="20"/>
                <w:szCs w:val="20"/>
                <w:lang w:eastAsia="pt-BR"/>
              </w:rPr>
              <w:t>DESCRIÇÃO DO BEM</w:t>
            </w:r>
          </w:p>
        </w:tc>
        <w:tc>
          <w:tcPr>
            <w:tcW w:w="2410" w:type="dxa"/>
            <w:tcBorders>
              <w:top w:val="nil"/>
              <w:left w:val="nil"/>
              <w:bottom w:val="single" w:sz="4" w:space="0" w:color="auto"/>
              <w:right w:val="single" w:sz="4" w:space="0" w:color="auto"/>
            </w:tcBorders>
            <w:shd w:val="clear" w:color="auto" w:fill="auto"/>
            <w:vAlign w:val="center"/>
            <w:hideMark/>
          </w:tcPr>
          <w:p w14:paraId="0DE8A16E" w14:textId="77777777" w:rsidR="00614816" w:rsidRPr="00614816" w:rsidRDefault="00614816" w:rsidP="00614816">
            <w:pPr>
              <w:suppressAutoHyphens w:val="0"/>
              <w:spacing w:after="0" w:line="240" w:lineRule="auto"/>
              <w:jc w:val="center"/>
              <w:rPr>
                <w:rFonts w:ascii="Cambria" w:eastAsia="Times New Roman" w:hAnsi="Cambria" w:cs="Arial"/>
                <w:b/>
                <w:bCs/>
                <w:color w:val="000000"/>
                <w:kern w:val="0"/>
                <w:sz w:val="20"/>
                <w:szCs w:val="20"/>
                <w:lang w:eastAsia="pt-BR"/>
              </w:rPr>
            </w:pPr>
            <w:r w:rsidRPr="00614816">
              <w:rPr>
                <w:rFonts w:ascii="Cambria" w:eastAsia="Times New Roman" w:hAnsi="Cambria" w:cs="Arial"/>
                <w:b/>
                <w:bCs/>
                <w:color w:val="000000"/>
                <w:kern w:val="0"/>
                <w:sz w:val="20"/>
                <w:szCs w:val="20"/>
                <w:lang w:eastAsia="pt-BR"/>
              </w:rPr>
              <w:t>PATRIMÔNIO</w:t>
            </w:r>
          </w:p>
        </w:tc>
      </w:tr>
      <w:tr w:rsidR="00614816" w:rsidRPr="00614816" w14:paraId="3597C5BC"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63493D5"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1</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A18119D"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PORTA LIVROS</w:t>
            </w:r>
          </w:p>
        </w:tc>
        <w:tc>
          <w:tcPr>
            <w:tcW w:w="2410" w:type="dxa"/>
            <w:tcBorders>
              <w:top w:val="nil"/>
              <w:left w:val="nil"/>
              <w:bottom w:val="single" w:sz="4" w:space="0" w:color="auto"/>
              <w:right w:val="single" w:sz="4" w:space="0" w:color="auto"/>
            </w:tcBorders>
            <w:shd w:val="clear" w:color="auto" w:fill="auto"/>
            <w:vAlign w:val="center"/>
            <w:hideMark/>
          </w:tcPr>
          <w:p w14:paraId="0868BFEE"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4418</w:t>
            </w:r>
          </w:p>
        </w:tc>
      </w:tr>
      <w:tr w:rsidR="00614816" w:rsidRPr="00614816" w14:paraId="2E0F3A41"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A898096"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2</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816B251"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ARMÁRIO DE AÇO 04 GAVETAS</w:t>
            </w:r>
          </w:p>
        </w:tc>
        <w:tc>
          <w:tcPr>
            <w:tcW w:w="2410" w:type="dxa"/>
            <w:tcBorders>
              <w:top w:val="nil"/>
              <w:left w:val="nil"/>
              <w:bottom w:val="single" w:sz="4" w:space="0" w:color="auto"/>
              <w:right w:val="single" w:sz="4" w:space="0" w:color="auto"/>
            </w:tcBorders>
            <w:shd w:val="clear" w:color="auto" w:fill="auto"/>
            <w:vAlign w:val="center"/>
            <w:hideMark/>
          </w:tcPr>
          <w:p w14:paraId="09C38D45"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1021</w:t>
            </w:r>
          </w:p>
        </w:tc>
      </w:tr>
      <w:tr w:rsidR="00614816" w:rsidRPr="00614816" w14:paraId="67EF0E6C"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93A8D35"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3</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647E991"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ARMÁRIO DE AÇO 02 PORTAS</w:t>
            </w:r>
          </w:p>
        </w:tc>
        <w:tc>
          <w:tcPr>
            <w:tcW w:w="2410" w:type="dxa"/>
            <w:tcBorders>
              <w:top w:val="nil"/>
              <w:left w:val="nil"/>
              <w:bottom w:val="single" w:sz="4" w:space="0" w:color="auto"/>
              <w:right w:val="single" w:sz="4" w:space="0" w:color="auto"/>
            </w:tcBorders>
            <w:shd w:val="clear" w:color="auto" w:fill="auto"/>
            <w:vAlign w:val="center"/>
            <w:hideMark/>
          </w:tcPr>
          <w:p w14:paraId="3FD84C2C"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1883</w:t>
            </w:r>
          </w:p>
        </w:tc>
      </w:tr>
      <w:tr w:rsidR="00614816" w:rsidRPr="00614816" w14:paraId="49F537E9"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909284A"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4</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F5B7DAB"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ARMÁRIO DE AÇO 02 PORTAS</w:t>
            </w:r>
          </w:p>
        </w:tc>
        <w:tc>
          <w:tcPr>
            <w:tcW w:w="2410" w:type="dxa"/>
            <w:tcBorders>
              <w:top w:val="nil"/>
              <w:left w:val="nil"/>
              <w:bottom w:val="single" w:sz="4" w:space="0" w:color="auto"/>
              <w:right w:val="single" w:sz="4" w:space="0" w:color="auto"/>
            </w:tcBorders>
            <w:shd w:val="clear" w:color="auto" w:fill="auto"/>
            <w:vAlign w:val="center"/>
            <w:hideMark/>
          </w:tcPr>
          <w:p w14:paraId="03F0DA59"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2250</w:t>
            </w:r>
          </w:p>
        </w:tc>
      </w:tr>
      <w:tr w:rsidR="00614816" w:rsidRPr="00614816" w14:paraId="1D4EAC82"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F6ECC98"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5</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8ABD316"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ARMÁRIO DE AÇO 04 GAVETAS</w:t>
            </w:r>
          </w:p>
        </w:tc>
        <w:tc>
          <w:tcPr>
            <w:tcW w:w="2410" w:type="dxa"/>
            <w:tcBorders>
              <w:top w:val="nil"/>
              <w:left w:val="nil"/>
              <w:bottom w:val="single" w:sz="4" w:space="0" w:color="auto"/>
              <w:right w:val="single" w:sz="4" w:space="0" w:color="auto"/>
            </w:tcBorders>
            <w:shd w:val="clear" w:color="auto" w:fill="auto"/>
            <w:vAlign w:val="center"/>
            <w:hideMark/>
          </w:tcPr>
          <w:p w14:paraId="32CDD41A"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1144</w:t>
            </w:r>
          </w:p>
        </w:tc>
      </w:tr>
      <w:tr w:rsidR="00614816" w:rsidRPr="00614816" w14:paraId="44D73BFE"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E3CC081"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6</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BB2076E"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ARMÁRIO DE AÇO 04 GAVETAS</w:t>
            </w:r>
          </w:p>
        </w:tc>
        <w:tc>
          <w:tcPr>
            <w:tcW w:w="2410" w:type="dxa"/>
            <w:tcBorders>
              <w:top w:val="nil"/>
              <w:left w:val="nil"/>
              <w:bottom w:val="single" w:sz="4" w:space="0" w:color="auto"/>
              <w:right w:val="single" w:sz="4" w:space="0" w:color="auto"/>
            </w:tcBorders>
            <w:shd w:val="clear" w:color="auto" w:fill="auto"/>
            <w:vAlign w:val="center"/>
            <w:hideMark/>
          </w:tcPr>
          <w:p w14:paraId="67D3D675"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5362</w:t>
            </w:r>
          </w:p>
        </w:tc>
      </w:tr>
      <w:tr w:rsidR="00614816" w:rsidRPr="00614816" w14:paraId="66CF8DB4"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02551EC"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7</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02C48BA0"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ARMÁRIO DE AÇO 02 PORTAS</w:t>
            </w:r>
          </w:p>
        </w:tc>
        <w:tc>
          <w:tcPr>
            <w:tcW w:w="2410" w:type="dxa"/>
            <w:tcBorders>
              <w:top w:val="nil"/>
              <w:left w:val="nil"/>
              <w:bottom w:val="single" w:sz="4" w:space="0" w:color="auto"/>
              <w:right w:val="single" w:sz="4" w:space="0" w:color="auto"/>
            </w:tcBorders>
            <w:shd w:val="clear" w:color="auto" w:fill="auto"/>
            <w:vAlign w:val="center"/>
            <w:hideMark/>
          </w:tcPr>
          <w:p w14:paraId="492D3824"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3434</w:t>
            </w:r>
          </w:p>
        </w:tc>
      </w:tr>
      <w:tr w:rsidR="00614816" w:rsidRPr="00614816" w14:paraId="35A3C56B"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37C0DF4"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8</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09302222"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PRATELEIRA COM 06 DIVISÓRIAS EM AÇO</w:t>
            </w:r>
          </w:p>
        </w:tc>
        <w:tc>
          <w:tcPr>
            <w:tcW w:w="2410" w:type="dxa"/>
            <w:tcBorders>
              <w:top w:val="nil"/>
              <w:left w:val="nil"/>
              <w:bottom w:val="single" w:sz="4" w:space="0" w:color="auto"/>
              <w:right w:val="single" w:sz="4" w:space="0" w:color="auto"/>
            </w:tcBorders>
            <w:shd w:val="clear" w:color="auto" w:fill="auto"/>
            <w:vAlign w:val="center"/>
            <w:hideMark/>
          </w:tcPr>
          <w:p w14:paraId="169A39B0"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3062</w:t>
            </w:r>
          </w:p>
        </w:tc>
      </w:tr>
      <w:tr w:rsidR="00614816" w:rsidRPr="00614816" w14:paraId="79CBEC79"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6D9615A"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lastRenderedPageBreak/>
              <w:t>9</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C789E79"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GUILHOTINA</w:t>
            </w:r>
          </w:p>
        </w:tc>
        <w:tc>
          <w:tcPr>
            <w:tcW w:w="2410" w:type="dxa"/>
            <w:tcBorders>
              <w:top w:val="nil"/>
              <w:left w:val="nil"/>
              <w:bottom w:val="single" w:sz="4" w:space="0" w:color="auto"/>
              <w:right w:val="single" w:sz="4" w:space="0" w:color="auto"/>
            </w:tcBorders>
            <w:shd w:val="clear" w:color="auto" w:fill="auto"/>
            <w:vAlign w:val="center"/>
            <w:hideMark/>
          </w:tcPr>
          <w:p w14:paraId="7A646D8E"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8084</w:t>
            </w:r>
          </w:p>
        </w:tc>
      </w:tr>
      <w:tr w:rsidR="00614816" w:rsidRPr="00614816" w14:paraId="010E1146"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F3BE2F5"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10</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577E945D"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FURADOR DE PAPEL</w:t>
            </w:r>
          </w:p>
        </w:tc>
        <w:tc>
          <w:tcPr>
            <w:tcW w:w="2410" w:type="dxa"/>
            <w:tcBorders>
              <w:top w:val="nil"/>
              <w:left w:val="nil"/>
              <w:bottom w:val="single" w:sz="4" w:space="0" w:color="auto"/>
              <w:right w:val="single" w:sz="4" w:space="0" w:color="auto"/>
            </w:tcBorders>
            <w:shd w:val="clear" w:color="auto" w:fill="auto"/>
            <w:vAlign w:val="center"/>
            <w:hideMark/>
          </w:tcPr>
          <w:p w14:paraId="2E0E98F1"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8085</w:t>
            </w:r>
          </w:p>
        </w:tc>
      </w:tr>
      <w:tr w:rsidR="00614816" w:rsidRPr="00614816" w14:paraId="49A1451D"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3B954FE"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11</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7FE4E58"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PRATELEIRA DE AÇO</w:t>
            </w:r>
          </w:p>
        </w:tc>
        <w:tc>
          <w:tcPr>
            <w:tcW w:w="2410" w:type="dxa"/>
            <w:tcBorders>
              <w:top w:val="nil"/>
              <w:left w:val="nil"/>
              <w:bottom w:val="single" w:sz="4" w:space="0" w:color="auto"/>
              <w:right w:val="single" w:sz="4" w:space="0" w:color="auto"/>
            </w:tcBorders>
            <w:shd w:val="clear" w:color="auto" w:fill="auto"/>
            <w:vAlign w:val="center"/>
            <w:hideMark/>
          </w:tcPr>
          <w:p w14:paraId="0210628C"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8086</w:t>
            </w:r>
          </w:p>
        </w:tc>
      </w:tr>
      <w:tr w:rsidR="00614816" w:rsidRPr="00614816" w14:paraId="0847C67B"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AE5427A"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12</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5834241A"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ARMÁRIO AÇO ESCANINHO</w:t>
            </w:r>
          </w:p>
        </w:tc>
        <w:tc>
          <w:tcPr>
            <w:tcW w:w="2410" w:type="dxa"/>
            <w:tcBorders>
              <w:top w:val="nil"/>
              <w:left w:val="nil"/>
              <w:bottom w:val="single" w:sz="4" w:space="0" w:color="auto"/>
              <w:right w:val="single" w:sz="4" w:space="0" w:color="auto"/>
            </w:tcBorders>
            <w:shd w:val="clear" w:color="auto" w:fill="auto"/>
            <w:vAlign w:val="center"/>
            <w:hideMark/>
          </w:tcPr>
          <w:p w14:paraId="6359D4DB"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8457</w:t>
            </w:r>
          </w:p>
        </w:tc>
      </w:tr>
      <w:tr w:rsidR="00614816" w:rsidRPr="00614816" w14:paraId="63AFA89F"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49605E5"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13</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A6CF849"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ARMÁRIO AÇO 2 PORTAS</w:t>
            </w:r>
          </w:p>
        </w:tc>
        <w:tc>
          <w:tcPr>
            <w:tcW w:w="2410" w:type="dxa"/>
            <w:tcBorders>
              <w:top w:val="nil"/>
              <w:left w:val="nil"/>
              <w:bottom w:val="single" w:sz="4" w:space="0" w:color="auto"/>
              <w:right w:val="single" w:sz="4" w:space="0" w:color="auto"/>
            </w:tcBorders>
            <w:shd w:val="clear" w:color="auto" w:fill="auto"/>
            <w:vAlign w:val="center"/>
            <w:hideMark/>
          </w:tcPr>
          <w:p w14:paraId="517DD70B"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402</w:t>
            </w:r>
          </w:p>
        </w:tc>
      </w:tr>
      <w:tr w:rsidR="00614816" w:rsidRPr="00614816" w14:paraId="43589D4E"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4E4BD9E"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14</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64B38C8"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ARMÁRIO AÇO 2 PORTAS</w:t>
            </w:r>
          </w:p>
        </w:tc>
        <w:tc>
          <w:tcPr>
            <w:tcW w:w="2410" w:type="dxa"/>
            <w:tcBorders>
              <w:top w:val="nil"/>
              <w:left w:val="nil"/>
              <w:bottom w:val="single" w:sz="4" w:space="0" w:color="auto"/>
              <w:right w:val="single" w:sz="4" w:space="0" w:color="auto"/>
            </w:tcBorders>
            <w:shd w:val="clear" w:color="auto" w:fill="auto"/>
            <w:vAlign w:val="center"/>
            <w:hideMark/>
          </w:tcPr>
          <w:p w14:paraId="7ECE1716"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7836</w:t>
            </w:r>
          </w:p>
        </w:tc>
      </w:tr>
      <w:tr w:rsidR="00614816" w:rsidRPr="00614816" w14:paraId="0E973004"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9978BFC"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15</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05E20370"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ARMÁRIO AÇO 04 GAVETAS</w:t>
            </w:r>
          </w:p>
        </w:tc>
        <w:tc>
          <w:tcPr>
            <w:tcW w:w="2410" w:type="dxa"/>
            <w:tcBorders>
              <w:top w:val="nil"/>
              <w:left w:val="nil"/>
              <w:bottom w:val="single" w:sz="4" w:space="0" w:color="auto"/>
              <w:right w:val="single" w:sz="4" w:space="0" w:color="auto"/>
            </w:tcBorders>
            <w:shd w:val="clear" w:color="auto" w:fill="auto"/>
            <w:vAlign w:val="center"/>
            <w:hideMark/>
          </w:tcPr>
          <w:p w14:paraId="4AAA9EB4"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3278</w:t>
            </w:r>
          </w:p>
        </w:tc>
      </w:tr>
      <w:tr w:rsidR="00614816" w:rsidRPr="00614816" w14:paraId="7F694A7A"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919CE03"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16</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E012AA5"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ARMÁRIO AÇO 02 PORTAS</w:t>
            </w:r>
          </w:p>
        </w:tc>
        <w:tc>
          <w:tcPr>
            <w:tcW w:w="2410" w:type="dxa"/>
            <w:tcBorders>
              <w:top w:val="nil"/>
              <w:left w:val="nil"/>
              <w:bottom w:val="single" w:sz="4" w:space="0" w:color="auto"/>
              <w:right w:val="single" w:sz="4" w:space="0" w:color="auto"/>
            </w:tcBorders>
            <w:shd w:val="clear" w:color="auto" w:fill="auto"/>
            <w:vAlign w:val="center"/>
            <w:hideMark/>
          </w:tcPr>
          <w:p w14:paraId="1DCDE8D1"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400</w:t>
            </w:r>
          </w:p>
        </w:tc>
      </w:tr>
      <w:tr w:rsidR="00614816" w:rsidRPr="00614816" w14:paraId="77968B49"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55B1F23"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17</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13C63C16"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ARMÁRIO AÇO 02 PORTAS</w:t>
            </w:r>
          </w:p>
        </w:tc>
        <w:tc>
          <w:tcPr>
            <w:tcW w:w="2410" w:type="dxa"/>
            <w:tcBorders>
              <w:top w:val="nil"/>
              <w:left w:val="nil"/>
              <w:bottom w:val="single" w:sz="4" w:space="0" w:color="auto"/>
              <w:right w:val="single" w:sz="4" w:space="0" w:color="auto"/>
            </w:tcBorders>
            <w:shd w:val="clear" w:color="auto" w:fill="auto"/>
            <w:vAlign w:val="center"/>
            <w:hideMark/>
          </w:tcPr>
          <w:p w14:paraId="36FBDE93"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399</w:t>
            </w:r>
          </w:p>
        </w:tc>
      </w:tr>
      <w:tr w:rsidR="00614816" w:rsidRPr="00614816" w14:paraId="0F50183E"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56A6036"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18</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CF9D8A6"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ARMÁRIO AÇO 02 PORTAS</w:t>
            </w:r>
          </w:p>
        </w:tc>
        <w:tc>
          <w:tcPr>
            <w:tcW w:w="2410" w:type="dxa"/>
            <w:tcBorders>
              <w:top w:val="nil"/>
              <w:left w:val="nil"/>
              <w:bottom w:val="single" w:sz="4" w:space="0" w:color="auto"/>
              <w:right w:val="single" w:sz="4" w:space="0" w:color="auto"/>
            </w:tcBorders>
            <w:shd w:val="clear" w:color="auto" w:fill="auto"/>
            <w:vAlign w:val="center"/>
            <w:hideMark/>
          </w:tcPr>
          <w:p w14:paraId="57F93AC2"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197</w:t>
            </w:r>
          </w:p>
        </w:tc>
      </w:tr>
      <w:tr w:rsidR="00614816" w:rsidRPr="00614816" w14:paraId="4FF89B80"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EBECE5B"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19</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8FF25A4"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ARMÁRIO AÇO 02 PORTAS</w:t>
            </w:r>
          </w:p>
        </w:tc>
        <w:tc>
          <w:tcPr>
            <w:tcW w:w="2410" w:type="dxa"/>
            <w:tcBorders>
              <w:top w:val="nil"/>
              <w:left w:val="nil"/>
              <w:bottom w:val="single" w:sz="4" w:space="0" w:color="auto"/>
              <w:right w:val="single" w:sz="4" w:space="0" w:color="auto"/>
            </w:tcBorders>
            <w:shd w:val="clear" w:color="auto" w:fill="auto"/>
            <w:vAlign w:val="center"/>
            <w:hideMark/>
          </w:tcPr>
          <w:p w14:paraId="7F53E156"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7835</w:t>
            </w:r>
          </w:p>
        </w:tc>
      </w:tr>
      <w:tr w:rsidR="00614816" w:rsidRPr="00614816" w14:paraId="37F1F39E"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F724FB3"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20</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F684378"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ARMÁRIO AÇO 02 PORTAS</w:t>
            </w:r>
          </w:p>
        </w:tc>
        <w:tc>
          <w:tcPr>
            <w:tcW w:w="2410" w:type="dxa"/>
            <w:tcBorders>
              <w:top w:val="nil"/>
              <w:left w:val="nil"/>
              <w:bottom w:val="single" w:sz="4" w:space="0" w:color="auto"/>
              <w:right w:val="single" w:sz="4" w:space="0" w:color="auto"/>
            </w:tcBorders>
            <w:shd w:val="clear" w:color="auto" w:fill="auto"/>
            <w:vAlign w:val="center"/>
            <w:hideMark/>
          </w:tcPr>
          <w:p w14:paraId="4DF12A56"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3275</w:t>
            </w:r>
          </w:p>
        </w:tc>
      </w:tr>
      <w:tr w:rsidR="00614816" w:rsidRPr="00614816" w14:paraId="19864A64"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81BCE16"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21</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DBE0C17"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ARMÁRIO ESCANINHO 20 GAVETAS</w:t>
            </w:r>
          </w:p>
        </w:tc>
        <w:tc>
          <w:tcPr>
            <w:tcW w:w="2410" w:type="dxa"/>
            <w:tcBorders>
              <w:top w:val="nil"/>
              <w:left w:val="nil"/>
              <w:bottom w:val="single" w:sz="4" w:space="0" w:color="auto"/>
              <w:right w:val="single" w:sz="4" w:space="0" w:color="auto"/>
            </w:tcBorders>
            <w:shd w:val="clear" w:color="auto" w:fill="auto"/>
            <w:vAlign w:val="center"/>
            <w:hideMark/>
          </w:tcPr>
          <w:p w14:paraId="3EE2AFFD"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9051</w:t>
            </w:r>
          </w:p>
        </w:tc>
      </w:tr>
      <w:tr w:rsidR="00614816" w:rsidRPr="00614816" w14:paraId="763D91A3"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FE08AC3"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22</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43829A9"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ARMÁRIO AÇO 02 PORTAS</w:t>
            </w:r>
          </w:p>
        </w:tc>
        <w:tc>
          <w:tcPr>
            <w:tcW w:w="2410" w:type="dxa"/>
            <w:tcBorders>
              <w:top w:val="nil"/>
              <w:left w:val="nil"/>
              <w:bottom w:val="single" w:sz="4" w:space="0" w:color="auto"/>
              <w:right w:val="single" w:sz="4" w:space="0" w:color="auto"/>
            </w:tcBorders>
            <w:shd w:val="clear" w:color="auto" w:fill="auto"/>
            <w:vAlign w:val="center"/>
            <w:hideMark/>
          </w:tcPr>
          <w:p w14:paraId="29A33BE5"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3445</w:t>
            </w:r>
          </w:p>
        </w:tc>
      </w:tr>
      <w:tr w:rsidR="00614816" w:rsidRPr="00614816" w14:paraId="6CC6E1D5"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3090510"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23</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C14118C"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ARMÁRIO AÇO 02 PORTAS</w:t>
            </w:r>
          </w:p>
        </w:tc>
        <w:tc>
          <w:tcPr>
            <w:tcW w:w="2410" w:type="dxa"/>
            <w:tcBorders>
              <w:top w:val="nil"/>
              <w:left w:val="nil"/>
              <w:bottom w:val="single" w:sz="4" w:space="0" w:color="auto"/>
              <w:right w:val="single" w:sz="4" w:space="0" w:color="auto"/>
            </w:tcBorders>
            <w:shd w:val="clear" w:color="auto" w:fill="auto"/>
            <w:vAlign w:val="center"/>
            <w:hideMark/>
          </w:tcPr>
          <w:p w14:paraId="28F226CA"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7323</w:t>
            </w:r>
          </w:p>
        </w:tc>
      </w:tr>
      <w:tr w:rsidR="00614816" w:rsidRPr="00614816" w14:paraId="00DADCEE"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4D2890A"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24</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BE00466"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 xml:space="preserve">ARMÁRIO AÇO </w:t>
            </w:r>
          </w:p>
        </w:tc>
        <w:tc>
          <w:tcPr>
            <w:tcW w:w="2410" w:type="dxa"/>
            <w:tcBorders>
              <w:top w:val="nil"/>
              <w:left w:val="nil"/>
              <w:bottom w:val="single" w:sz="4" w:space="0" w:color="auto"/>
              <w:right w:val="single" w:sz="4" w:space="0" w:color="auto"/>
            </w:tcBorders>
            <w:shd w:val="clear" w:color="auto" w:fill="auto"/>
            <w:vAlign w:val="center"/>
            <w:hideMark/>
          </w:tcPr>
          <w:p w14:paraId="1C1586A3"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9507</w:t>
            </w:r>
          </w:p>
        </w:tc>
      </w:tr>
      <w:tr w:rsidR="00614816" w:rsidRPr="00614816" w14:paraId="0FD7E887"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75A5566"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25</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0F8B1A14"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 xml:space="preserve">ARMÁRIO AÇO </w:t>
            </w:r>
          </w:p>
        </w:tc>
        <w:tc>
          <w:tcPr>
            <w:tcW w:w="2410" w:type="dxa"/>
            <w:tcBorders>
              <w:top w:val="nil"/>
              <w:left w:val="nil"/>
              <w:bottom w:val="single" w:sz="4" w:space="0" w:color="auto"/>
              <w:right w:val="single" w:sz="4" w:space="0" w:color="auto"/>
            </w:tcBorders>
            <w:shd w:val="clear" w:color="auto" w:fill="auto"/>
            <w:vAlign w:val="center"/>
            <w:hideMark/>
          </w:tcPr>
          <w:p w14:paraId="66741F0B"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4764</w:t>
            </w:r>
          </w:p>
        </w:tc>
      </w:tr>
      <w:tr w:rsidR="00614816" w:rsidRPr="00614816" w14:paraId="3AA5A404"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9003C5C"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26</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91893E7"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ARMÁRIO DE AÇO 4 GAVETAS</w:t>
            </w:r>
          </w:p>
        </w:tc>
        <w:tc>
          <w:tcPr>
            <w:tcW w:w="2410" w:type="dxa"/>
            <w:tcBorders>
              <w:top w:val="nil"/>
              <w:left w:val="nil"/>
              <w:bottom w:val="single" w:sz="4" w:space="0" w:color="auto"/>
              <w:right w:val="single" w:sz="4" w:space="0" w:color="auto"/>
            </w:tcBorders>
            <w:shd w:val="clear" w:color="auto" w:fill="auto"/>
            <w:vAlign w:val="center"/>
            <w:hideMark/>
          </w:tcPr>
          <w:p w14:paraId="4EEECFC5"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7827</w:t>
            </w:r>
          </w:p>
        </w:tc>
      </w:tr>
      <w:tr w:rsidR="00614816" w:rsidRPr="00614816" w14:paraId="760E6151"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F91F30F"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27</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1D267CD7"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ARMÁRIO DE AÇO 4 GAVETAS</w:t>
            </w:r>
          </w:p>
        </w:tc>
        <w:tc>
          <w:tcPr>
            <w:tcW w:w="2410" w:type="dxa"/>
            <w:tcBorders>
              <w:top w:val="nil"/>
              <w:left w:val="nil"/>
              <w:bottom w:val="single" w:sz="4" w:space="0" w:color="auto"/>
              <w:right w:val="single" w:sz="4" w:space="0" w:color="auto"/>
            </w:tcBorders>
            <w:shd w:val="clear" w:color="auto" w:fill="auto"/>
            <w:vAlign w:val="center"/>
            <w:hideMark/>
          </w:tcPr>
          <w:p w14:paraId="688FF748"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.0403</w:t>
            </w:r>
          </w:p>
        </w:tc>
      </w:tr>
      <w:tr w:rsidR="00614816" w:rsidRPr="00614816" w14:paraId="4D68F436"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0B84A4D"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28</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590738C6"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ARMÁRIO AÇO 02 PORTAS</w:t>
            </w:r>
          </w:p>
        </w:tc>
        <w:tc>
          <w:tcPr>
            <w:tcW w:w="2410" w:type="dxa"/>
            <w:tcBorders>
              <w:top w:val="nil"/>
              <w:left w:val="nil"/>
              <w:bottom w:val="single" w:sz="4" w:space="0" w:color="auto"/>
              <w:right w:val="single" w:sz="4" w:space="0" w:color="auto"/>
            </w:tcBorders>
            <w:shd w:val="clear" w:color="auto" w:fill="auto"/>
            <w:vAlign w:val="center"/>
            <w:hideMark/>
          </w:tcPr>
          <w:p w14:paraId="0519E4BE"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2790</w:t>
            </w:r>
          </w:p>
        </w:tc>
      </w:tr>
      <w:tr w:rsidR="00614816" w:rsidRPr="00614816" w14:paraId="23373EAF"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E6D9561"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lastRenderedPageBreak/>
              <w:t>29</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5D089B4E"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 xml:space="preserve">ARMÁRIO AÇO </w:t>
            </w:r>
          </w:p>
        </w:tc>
        <w:tc>
          <w:tcPr>
            <w:tcW w:w="2410" w:type="dxa"/>
            <w:tcBorders>
              <w:top w:val="nil"/>
              <w:left w:val="nil"/>
              <w:bottom w:val="single" w:sz="4" w:space="0" w:color="auto"/>
              <w:right w:val="single" w:sz="4" w:space="0" w:color="auto"/>
            </w:tcBorders>
            <w:shd w:val="clear" w:color="auto" w:fill="auto"/>
            <w:vAlign w:val="center"/>
            <w:hideMark/>
          </w:tcPr>
          <w:p w14:paraId="2E3ADCD9"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3448</w:t>
            </w:r>
          </w:p>
        </w:tc>
      </w:tr>
      <w:tr w:rsidR="00614816" w:rsidRPr="00614816" w14:paraId="467CDE15"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96C8EDA"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30</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4B0FB69"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ARMÁRIO DE AÇO VERMELHO</w:t>
            </w:r>
          </w:p>
        </w:tc>
        <w:tc>
          <w:tcPr>
            <w:tcW w:w="2410" w:type="dxa"/>
            <w:tcBorders>
              <w:top w:val="nil"/>
              <w:left w:val="nil"/>
              <w:bottom w:val="single" w:sz="4" w:space="0" w:color="auto"/>
              <w:right w:val="single" w:sz="4" w:space="0" w:color="auto"/>
            </w:tcBorders>
            <w:shd w:val="clear" w:color="auto" w:fill="auto"/>
            <w:vAlign w:val="center"/>
            <w:hideMark/>
          </w:tcPr>
          <w:p w14:paraId="44A9F084"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1285</w:t>
            </w:r>
          </w:p>
        </w:tc>
      </w:tr>
      <w:tr w:rsidR="00614816" w:rsidRPr="00614816" w14:paraId="4A8E3AF1"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F609535"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31</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748FA54"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ARMÁRIO DE AÇO CINZA</w:t>
            </w:r>
          </w:p>
        </w:tc>
        <w:tc>
          <w:tcPr>
            <w:tcW w:w="2410" w:type="dxa"/>
            <w:tcBorders>
              <w:top w:val="nil"/>
              <w:left w:val="nil"/>
              <w:bottom w:val="single" w:sz="4" w:space="0" w:color="auto"/>
              <w:right w:val="single" w:sz="4" w:space="0" w:color="auto"/>
            </w:tcBorders>
            <w:shd w:val="clear" w:color="auto" w:fill="auto"/>
            <w:vAlign w:val="center"/>
            <w:hideMark/>
          </w:tcPr>
          <w:p w14:paraId="45B84DD2"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3448</w:t>
            </w:r>
          </w:p>
        </w:tc>
      </w:tr>
      <w:tr w:rsidR="00614816" w:rsidRPr="00614816" w14:paraId="33A433F0"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D781E98"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32</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143A8E67"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ARMÁRIO DE AÇO VERMELHO</w:t>
            </w:r>
          </w:p>
        </w:tc>
        <w:tc>
          <w:tcPr>
            <w:tcW w:w="2410" w:type="dxa"/>
            <w:tcBorders>
              <w:top w:val="nil"/>
              <w:left w:val="nil"/>
              <w:bottom w:val="single" w:sz="4" w:space="0" w:color="auto"/>
              <w:right w:val="single" w:sz="4" w:space="0" w:color="auto"/>
            </w:tcBorders>
            <w:shd w:val="clear" w:color="auto" w:fill="auto"/>
            <w:vAlign w:val="center"/>
            <w:hideMark/>
          </w:tcPr>
          <w:p w14:paraId="2575CF73"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2916</w:t>
            </w:r>
          </w:p>
        </w:tc>
      </w:tr>
      <w:tr w:rsidR="00614816" w:rsidRPr="00614816" w14:paraId="7002F7D8"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D694AC4"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33</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0B660D1C"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ARMÁRIO DE AÇO VERDE</w:t>
            </w:r>
          </w:p>
        </w:tc>
        <w:tc>
          <w:tcPr>
            <w:tcW w:w="2410" w:type="dxa"/>
            <w:tcBorders>
              <w:top w:val="nil"/>
              <w:left w:val="nil"/>
              <w:bottom w:val="single" w:sz="4" w:space="0" w:color="auto"/>
              <w:right w:val="single" w:sz="4" w:space="0" w:color="auto"/>
            </w:tcBorders>
            <w:shd w:val="clear" w:color="auto" w:fill="auto"/>
            <w:vAlign w:val="center"/>
            <w:hideMark/>
          </w:tcPr>
          <w:p w14:paraId="65119EB8"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1534</w:t>
            </w:r>
          </w:p>
        </w:tc>
      </w:tr>
      <w:tr w:rsidR="00614816" w:rsidRPr="00614816" w14:paraId="7EF4D35E"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CEB151A"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34</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1955532"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ESTANTE DE AÇO</w:t>
            </w:r>
          </w:p>
        </w:tc>
        <w:tc>
          <w:tcPr>
            <w:tcW w:w="2410" w:type="dxa"/>
            <w:tcBorders>
              <w:top w:val="nil"/>
              <w:left w:val="nil"/>
              <w:bottom w:val="single" w:sz="4" w:space="0" w:color="auto"/>
              <w:right w:val="single" w:sz="4" w:space="0" w:color="auto"/>
            </w:tcBorders>
            <w:shd w:val="clear" w:color="auto" w:fill="auto"/>
            <w:vAlign w:val="center"/>
            <w:hideMark/>
          </w:tcPr>
          <w:p w14:paraId="78F23554"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4421</w:t>
            </w:r>
          </w:p>
        </w:tc>
      </w:tr>
      <w:tr w:rsidR="00614816" w:rsidRPr="00614816" w14:paraId="4D25629C" w14:textId="77777777" w:rsidTr="00614816">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15DC718"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35</w:t>
            </w: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14:paraId="55ABA6A1" w14:textId="77777777" w:rsidR="00614816" w:rsidRPr="00614816" w:rsidRDefault="00614816" w:rsidP="00614816">
            <w:pPr>
              <w:suppressAutoHyphens w:val="0"/>
              <w:spacing w:after="0" w:line="240" w:lineRule="auto"/>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ARMÁRIO ARQUIVO 4 GAVETAS</w:t>
            </w:r>
          </w:p>
        </w:tc>
        <w:tc>
          <w:tcPr>
            <w:tcW w:w="2410" w:type="dxa"/>
            <w:tcBorders>
              <w:top w:val="nil"/>
              <w:left w:val="nil"/>
              <w:bottom w:val="single" w:sz="4" w:space="0" w:color="auto"/>
              <w:right w:val="single" w:sz="4" w:space="0" w:color="auto"/>
            </w:tcBorders>
            <w:shd w:val="clear" w:color="auto" w:fill="auto"/>
            <w:vAlign w:val="center"/>
            <w:hideMark/>
          </w:tcPr>
          <w:p w14:paraId="35245032" w14:textId="77777777" w:rsidR="00614816" w:rsidRPr="00614816" w:rsidRDefault="00614816" w:rsidP="00614816">
            <w:pPr>
              <w:suppressAutoHyphens w:val="0"/>
              <w:spacing w:after="0" w:line="240" w:lineRule="auto"/>
              <w:jc w:val="center"/>
              <w:rPr>
                <w:rFonts w:ascii="Cambria" w:eastAsia="Times New Roman" w:hAnsi="Cambria" w:cs="Arial"/>
                <w:color w:val="000000"/>
                <w:kern w:val="0"/>
                <w:sz w:val="20"/>
                <w:szCs w:val="20"/>
                <w:lang w:eastAsia="pt-BR"/>
              </w:rPr>
            </w:pPr>
            <w:r w:rsidRPr="00614816">
              <w:rPr>
                <w:rFonts w:ascii="Cambria" w:eastAsia="Times New Roman" w:hAnsi="Cambria" w:cs="Arial"/>
                <w:color w:val="000000"/>
                <w:kern w:val="0"/>
                <w:sz w:val="20"/>
                <w:szCs w:val="20"/>
                <w:lang w:eastAsia="pt-BR"/>
              </w:rPr>
              <w:t>8727</w:t>
            </w:r>
          </w:p>
        </w:tc>
      </w:tr>
    </w:tbl>
    <w:p w14:paraId="10675B2B" w14:textId="77777777" w:rsidR="006869DA" w:rsidRPr="00E217E9" w:rsidRDefault="006869DA">
      <w:pPr>
        <w:suppressAutoHyphens w:val="0"/>
        <w:rPr>
          <w:rFonts w:ascii="Cambria" w:hAnsi="Cambria" w:cstheme="minorHAnsi"/>
          <w:b/>
          <w:sz w:val="20"/>
          <w:szCs w:val="20"/>
          <w:lang w:val="en-US"/>
        </w:rPr>
      </w:pPr>
    </w:p>
    <w:tbl>
      <w:tblPr>
        <w:tblW w:w="9493" w:type="dxa"/>
        <w:tblCellMar>
          <w:left w:w="70" w:type="dxa"/>
          <w:right w:w="70" w:type="dxa"/>
        </w:tblCellMar>
        <w:tblLook w:val="04A0" w:firstRow="1" w:lastRow="0" w:firstColumn="1" w:lastColumn="0" w:noHBand="0" w:noVBand="1"/>
      </w:tblPr>
      <w:tblGrid>
        <w:gridCol w:w="988"/>
        <w:gridCol w:w="6095"/>
        <w:gridCol w:w="2410"/>
      </w:tblGrid>
      <w:tr w:rsidR="006869DA" w:rsidRPr="006869DA" w14:paraId="6B9FCB1B" w14:textId="77777777" w:rsidTr="006869DA">
        <w:trPr>
          <w:trHeight w:val="510"/>
        </w:trPr>
        <w:tc>
          <w:tcPr>
            <w:tcW w:w="949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D4892F" w14:textId="77777777" w:rsidR="006869DA" w:rsidRPr="006869DA" w:rsidRDefault="006869DA" w:rsidP="006869DA">
            <w:pPr>
              <w:suppressAutoHyphens w:val="0"/>
              <w:spacing w:after="0" w:line="240" w:lineRule="auto"/>
              <w:jc w:val="center"/>
              <w:rPr>
                <w:rFonts w:ascii="Cambria" w:eastAsia="Times New Roman" w:hAnsi="Cambria" w:cs="Arial"/>
                <w:b/>
                <w:bCs/>
                <w:color w:val="000000"/>
                <w:kern w:val="0"/>
                <w:sz w:val="20"/>
                <w:szCs w:val="20"/>
                <w:lang w:eastAsia="pt-BR"/>
              </w:rPr>
            </w:pPr>
            <w:r w:rsidRPr="006869DA">
              <w:rPr>
                <w:rFonts w:ascii="Cambria" w:eastAsia="Times New Roman" w:hAnsi="Cambria" w:cs="Arial"/>
                <w:b/>
                <w:bCs/>
                <w:color w:val="000000"/>
                <w:kern w:val="0"/>
                <w:sz w:val="20"/>
                <w:szCs w:val="20"/>
                <w:lang w:eastAsia="pt-BR"/>
              </w:rPr>
              <w:t xml:space="preserve">LOTE 05 </w:t>
            </w:r>
            <w:proofErr w:type="gramStart"/>
            <w:r w:rsidRPr="006869DA">
              <w:rPr>
                <w:rFonts w:ascii="Cambria" w:eastAsia="Times New Roman" w:hAnsi="Cambria" w:cs="Arial"/>
                <w:b/>
                <w:bCs/>
                <w:color w:val="000000"/>
                <w:kern w:val="0"/>
                <w:sz w:val="20"/>
                <w:szCs w:val="20"/>
                <w:lang w:eastAsia="pt-BR"/>
              </w:rPr>
              <w:t>-  SUCATA</w:t>
            </w:r>
            <w:proofErr w:type="gramEnd"/>
            <w:r w:rsidRPr="006869DA">
              <w:rPr>
                <w:rFonts w:ascii="Cambria" w:eastAsia="Times New Roman" w:hAnsi="Cambria" w:cs="Arial"/>
                <w:b/>
                <w:bCs/>
                <w:color w:val="000000"/>
                <w:kern w:val="0"/>
                <w:sz w:val="20"/>
                <w:szCs w:val="20"/>
                <w:lang w:eastAsia="pt-BR"/>
              </w:rPr>
              <w:t xml:space="preserve"> DE MATERIAIS HOSPITALARES</w:t>
            </w:r>
          </w:p>
        </w:tc>
      </w:tr>
      <w:tr w:rsidR="006869DA" w:rsidRPr="006869DA" w14:paraId="3D254DE5"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C3FBCC6" w14:textId="77777777" w:rsidR="006869DA" w:rsidRPr="006869DA" w:rsidRDefault="006869DA" w:rsidP="006869DA">
            <w:pPr>
              <w:suppressAutoHyphens w:val="0"/>
              <w:spacing w:after="0" w:line="240" w:lineRule="auto"/>
              <w:jc w:val="center"/>
              <w:rPr>
                <w:rFonts w:ascii="Cambria" w:eastAsia="Times New Roman" w:hAnsi="Cambria" w:cs="Arial"/>
                <w:b/>
                <w:bCs/>
                <w:color w:val="000000"/>
                <w:kern w:val="0"/>
                <w:sz w:val="20"/>
                <w:szCs w:val="20"/>
                <w:lang w:eastAsia="pt-BR"/>
              </w:rPr>
            </w:pPr>
            <w:r w:rsidRPr="006869DA">
              <w:rPr>
                <w:rFonts w:ascii="Cambria" w:eastAsia="Times New Roman" w:hAnsi="Cambria" w:cs="Arial"/>
                <w:b/>
                <w:bCs/>
                <w:color w:val="000000"/>
                <w:kern w:val="0"/>
                <w:sz w:val="20"/>
                <w:szCs w:val="20"/>
                <w:lang w:eastAsia="pt-BR"/>
              </w:rPr>
              <w:t xml:space="preserve">Nº </w:t>
            </w: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14:paraId="6439DC68" w14:textId="77777777" w:rsidR="006869DA" w:rsidRPr="006869DA" w:rsidRDefault="006869DA" w:rsidP="006869DA">
            <w:pPr>
              <w:suppressAutoHyphens w:val="0"/>
              <w:spacing w:after="0" w:line="240" w:lineRule="auto"/>
              <w:jc w:val="center"/>
              <w:rPr>
                <w:rFonts w:ascii="Cambria" w:eastAsia="Times New Roman" w:hAnsi="Cambria" w:cs="Arial"/>
                <w:b/>
                <w:bCs/>
                <w:color w:val="000000"/>
                <w:kern w:val="0"/>
                <w:sz w:val="20"/>
                <w:szCs w:val="20"/>
                <w:lang w:eastAsia="pt-BR"/>
              </w:rPr>
            </w:pPr>
            <w:r w:rsidRPr="006869DA">
              <w:rPr>
                <w:rFonts w:ascii="Cambria" w:eastAsia="Times New Roman" w:hAnsi="Cambria" w:cs="Arial"/>
                <w:b/>
                <w:bCs/>
                <w:color w:val="000000"/>
                <w:kern w:val="0"/>
                <w:sz w:val="20"/>
                <w:szCs w:val="20"/>
                <w:lang w:eastAsia="pt-BR"/>
              </w:rPr>
              <w:t>DESCRIÇÃO DO BEM</w:t>
            </w:r>
          </w:p>
        </w:tc>
        <w:tc>
          <w:tcPr>
            <w:tcW w:w="2410" w:type="dxa"/>
            <w:tcBorders>
              <w:top w:val="nil"/>
              <w:left w:val="nil"/>
              <w:bottom w:val="single" w:sz="4" w:space="0" w:color="auto"/>
              <w:right w:val="single" w:sz="4" w:space="0" w:color="auto"/>
            </w:tcBorders>
            <w:shd w:val="clear" w:color="auto" w:fill="auto"/>
            <w:vAlign w:val="center"/>
            <w:hideMark/>
          </w:tcPr>
          <w:p w14:paraId="1AC971F4" w14:textId="77777777" w:rsidR="006869DA" w:rsidRPr="006869DA" w:rsidRDefault="006869DA" w:rsidP="006869DA">
            <w:pPr>
              <w:suppressAutoHyphens w:val="0"/>
              <w:spacing w:after="0" w:line="240" w:lineRule="auto"/>
              <w:jc w:val="center"/>
              <w:rPr>
                <w:rFonts w:ascii="Cambria" w:eastAsia="Times New Roman" w:hAnsi="Cambria" w:cs="Arial"/>
                <w:b/>
                <w:bCs/>
                <w:color w:val="000000"/>
                <w:kern w:val="0"/>
                <w:sz w:val="20"/>
                <w:szCs w:val="20"/>
                <w:lang w:eastAsia="pt-BR"/>
              </w:rPr>
            </w:pPr>
            <w:r w:rsidRPr="006869DA">
              <w:rPr>
                <w:rFonts w:ascii="Cambria" w:eastAsia="Times New Roman" w:hAnsi="Cambria" w:cs="Arial"/>
                <w:b/>
                <w:bCs/>
                <w:color w:val="000000"/>
                <w:kern w:val="0"/>
                <w:sz w:val="20"/>
                <w:szCs w:val="20"/>
                <w:lang w:eastAsia="pt-BR"/>
              </w:rPr>
              <w:t>PATRIMÔNIO</w:t>
            </w:r>
          </w:p>
        </w:tc>
      </w:tr>
      <w:tr w:rsidR="006869DA" w:rsidRPr="006869DA" w14:paraId="752A6D65"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B2A2321"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A929A20"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MESINHA MATERIAL HOSPITALAR</w:t>
            </w:r>
          </w:p>
        </w:tc>
        <w:tc>
          <w:tcPr>
            <w:tcW w:w="2410" w:type="dxa"/>
            <w:tcBorders>
              <w:top w:val="nil"/>
              <w:left w:val="nil"/>
              <w:bottom w:val="single" w:sz="4" w:space="0" w:color="auto"/>
              <w:right w:val="single" w:sz="4" w:space="0" w:color="auto"/>
            </w:tcBorders>
            <w:shd w:val="clear" w:color="auto" w:fill="auto"/>
            <w:vAlign w:val="center"/>
            <w:hideMark/>
          </w:tcPr>
          <w:p w14:paraId="652FC877"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9076</w:t>
            </w:r>
          </w:p>
        </w:tc>
      </w:tr>
      <w:tr w:rsidR="006869DA" w:rsidRPr="006869DA" w14:paraId="236B363A"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7B3B8A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4C0776D"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MACA HOSPITALAR</w:t>
            </w:r>
          </w:p>
        </w:tc>
        <w:tc>
          <w:tcPr>
            <w:tcW w:w="2410" w:type="dxa"/>
            <w:tcBorders>
              <w:top w:val="nil"/>
              <w:left w:val="nil"/>
              <w:bottom w:val="single" w:sz="4" w:space="0" w:color="auto"/>
              <w:right w:val="single" w:sz="4" w:space="0" w:color="auto"/>
            </w:tcBorders>
            <w:shd w:val="clear" w:color="auto" w:fill="auto"/>
            <w:vAlign w:val="center"/>
            <w:hideMark/>
          </w:tcPr>
          <w:p w14:paraId="26B25B74"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8026</w:t>
            </w:r>
          </w:p>
        </w:tc>
      </w:tr>
      <w:tr w:rsidR="006869DA" w:rsidRPr="006869DA" w14:paraId="6EEE7967"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30C14AD"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6182273C"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CADEIRINHA HOSPITALAR</w:t>
            </w:r>
          </w:p>
        </w:tc>
        <w:tc>
          <w:tcPr>
            <w:tcW w:w="2410" w:type="dxa"/>
            <w:tcBorders>
              <w:top w:val="nil"/>
              <w:left w:val="nil"/>
              <w:bottom w:val="single" w:sz="4" w:space="0" w:color="auto"/>
              <w:right w:val="single" w:sz="4" w:space="0" w:color="auto"/>
            </w:tcBorders>
            <w:shd w:val="clear" w:color="auto" w:fill="auto"/>
            <w:vAlign w:val="center"/>
            <w:hideMark/>
          </w:tcPr>
          <w:p w14:paraId="59280256"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839</w:t>
            </w:r>
          </w:p>
        </w:tc>
      </w:tr>
      <w:tr w:rsidR="006869DA" w:rsidRPr="006869DA" w14:paraId="43CD782C"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DB44E4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192C600D"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NEGATOSCÓPIO CINZA</w:t>
            </w:r>
          </w:p>
        </w:tc>
        <w:tc>
          <w:tcPr>
            <w:tcW w:w="2410" w:type="dxa"/>
            <w:tcBorders>
              <w:top w:val="nil"/>
              <w:left w:val="nil"/>
              <w:bottom w:val="single" w:sz="4" w:space="0" w:color="auto"/>
              <w:right w:val="single" w:sz="4" w:space="0" w:color="auto"/>
            </w:tcBorders>
            <w:shd w:val="clear" w:color="auto" w:fill="auto"/>
            <w:vAlign w:val="center"/>
            <w:hideMark/>
          </w:tcPr>
          <w:p w14:paraId="566D8D2A"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9133</w:t>
            </w:r>
          </w:p>
        </w:tc>
      </w:tr>
      <w:tr w:rsidR="006869DA" w:rsidRPr="006869DA" w14:paraId="461EF485"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C8809C0"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5</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9EAD574"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 xml:space="preserve">NEGATOSCÓPIO </w:t>
            </w:r>
          </w:p>
        </w:tc>
        <w:tc>
          <w:tcPr>
            <w:tcW w:w="2410" w:type="dxa"/>
            <w:tcBorders>
              <w:top w:val="nil"/>
              <w:left w:val="nil"/>
              <w:bottom w:val="single" w:sz="4" w:space="0" w:color="auto"/>
              <w:right w:val="single" w:sz="4" w:space="0" w:color="auto"/>
            </w:tcBorders>
            <w:shd w:val="clear" w:color="auto" w:fill="auto"/>
            <w:vAlign w:val="center"/>
            <w:hideMark/>
          </w:tcPr>
          <w:p w14:paraId="510BA0A7"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1940</w:t>
            </w:r>
          </w:p>
        </w:tc>
      </w:tr>
      <w:tr w:rsidR="006869DA" w:rsidRPr="006869DA" w14:paraId="35916BCB"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C976198"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6</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687BE70"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NEGATOSCÓPIO</w:t>
            </w:r>
          </w:p>
        </w:tc>
        <w:tc>
          <w:tcPr>
            <w:tcW w:w="2410" w:type="dxa"/>
            <w:tcBorders>
              <w:top w:val="nil"/>
              <w:left w:val="nil"/>
              <w:bottom w:val="single" w:sz="4" w:space="0" w:color="auto"/>
              <w:right w:val="single" w:sz="4" w:space="0" w:color="auto"/>
            </w:tcBorders>
            <w:shd w:val="clear" w:color="auto" w:fill="auto"/>
            <w:vAlign w:val="center"/>
            <w:hideMark/>
          </w:tcPr>
          <w:p w14:paraId="60A1ADB2"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1936</w:t>
            </w:r>
          </w:p>
        </w:tc>
      </w:tr>
      <w:tr w:rsidR="006869DA" w:rsidRPr="006869DA" w14:paraId="611A2687"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6E11454"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7</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3D59C3B"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NEGATOSCÓPIO</w:t>
            </w:r>
          </w:p>
        </w:tc>
        <w:tc>
          <w:tcPr>
            <w:tcW w:w="2410" w:type="dxa"/>
            <w:tcBorders>
              <w:top w:val="nil"/>
              <w:left w:val="nil"/>
              <w:bottom w:val="single" w:sz="4" w:space="0" w:color="auto"/>
              <w:right w:val="single" w:sz="4" w:space="0" w:color="auto"/>
            </w:tcBorders>
            <w:shd w:val="clear" w:color="auto" w:fill="auto"/>
            <w:vAlign w:val="center"/>
            <w:hideMark/>
          </w:tcPr>
          <w:p w14:paraId="54D7425F"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5686</w:t>
            </w:r>
          </w:p>
        </w:tc>
      </w:tr>
      <w:tr w:rsidR="006869DA" w:rsidRPr="006869DA" w14:paraId="3568E366"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344F816"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7EE452D"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TÁBUA PROPRIOCEPÇÃO</w:t>
            </w:r>
          </w:p>
        </w:tc>
        <w:tc>
          <w:tcPr>
            <w:tcW w:w="2410" w:type="dxa"/>
            <w:tcBorders>
              <w:top w:val="nil"/>
              <w:left w:val="nil"/>
              <w:bottom w:val="single" w:sz="4" w:space="0" w:color="auto"/>
              <w:right w:val="single" w:sz="4" w:space="0" w:color="auto"/>
            </w:tcBorders>
            <w:shd w:val="clear" w:color="auto" w:fill="auto"/>
            <w:vAlign w:val="center"/>
            <w:hideMark/>
          </w:tcPr>
          <w:p w14:paraId="1AE09961"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3467</w:t>
            </w:r>
          </w:p>
        </w:tc>
      </w:tr>
      <w:tr w:rsidR="006869DA" w:rsidRPr="006869DA" w14:paraId="3DEEB12F"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3E88CA2"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9</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5B67EEC1"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CONCENTRADOR DE OXIGENIO</w:t>
            </w:r>
          </w:p>
        </w:tc>
        <w:tc>
          <w:tcPr>
            <w:tcW w:w="2410" w:type="dxa"/>
            <w:tcBorders>
              <w:top w:val="nil"/>
              <w:left w:val="nil"/>
              <w:bottom w:val="single" w:sz="4" w:space="0" w:color="auto"/>
              <w:right w:val="single" w:sz="4" w:space="0" w:color="auto"/>
            </w:tcBorders>
            <w:shd w:val="clear" w:color="auto" w:fill="auto"/>
            <w:vAlign w:val="center"/>
            <w:hideMark/>
          </w:tcPr>
          <w:p w14:paraId="3D3F3C07"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2520</w:t>
            </w:r>
          </w:p>
        </w:tc>
      </w:tr>
      <w:tr w:rsidR="006869DA" w:rsidRPr="006869DA" w14:paraId="7D2BE8CC"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9102D59"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10</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CA85791"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03 AMBUS</w:t>
            </w:r>
          </w:p>
        </w:tc>
        <w:tc>
          <w:tcPr>
            <w:tcW w:w="2410" w:type="dxa"/>
            <w:tcBorders>
              <w:top w:val="nil"/>
              <w:left w:val="nil"/>
              <w:bottom w:val="single" w:sz="4" w:space="0" w:color="auto"/>
              <w:right w:val="single" w:sz="4" w:space="0" w:color="auto"/>
            </w:tcBorders>
            <w:shd w:val="clear" w:color="auto" w:fill="auto"/>
            <w:vAlign w:val="center"/>
            <w:hideMark/>
          </w:tcPr>
          <w:p w14:paraId="71344444"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15820163"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88EE34E"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lastRenderedPageBreak/>
              <w:t>11</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CB2F14A"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02 MÁSCARAS RESPIRATÓRIAS</w:t>
            </w:r>
          </w:p>
        </w:tc>
        <w:tc>
          <w:tcPr>
            <w:tcW w:w="2410" w:type="dxa"/>
            <w:tcBorders>
              <w:top w:val="nil"/>
              <w:left w:val="nil"/>
              <w:bottom w:val="single" w:sz="4" w:space="0" w:color="auto"/>
              <w:right w:val="single" w:sz="4" w:space="0" w:color="auto"/>
            </w:tcBorders>
            <w:shd w:val="clear" w:color="auto" w:fill="auto"/>
            <w:vAlign w:val="center"/>
            <w:hideMark/>
          </w:tcPr>
          <w:p w14:paraId="37DF8870"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157494E6"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77BFE7E"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12</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ADF0536"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LAMPADA DE APARELHO DE INFRAVERMELHO</w:t>
            </w:r>
          </w:p>
        </w:tc>
        <w:tc>
          <w:tcPr>
            <w:tcW w:w="2410" w:type="dxa"/>
            <w:tcBorders>
              <w:top w:val="nil"/>
              <w:left w:val="nil"/>
              <w:bottom w:val="single" w:sz="4" w:space="0" w:color="auto"/>
              <w:right w:val="single" w:sz="4" w:space="0" w:color="auto"/>
            </w:tcBorders>
            <w:shd w:val="clear" w:color="auto" w:fill="auto"/>
            <w:vAlign w:val="center"/>
            <w:hideMark/>
          </w:tcPr>
          <w:p w14:paraId="48D7AF80"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135EC7FF"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480F566"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13</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52532C96"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03 TRAVESSEIROS</w:t>
            </w:r>
          </w:p>
        </w:tc>
        <w:tc>
          <w:tcPr>
            <w:tcW w:w="2410" w:type="dxa"/>
            <w:tcBorders>
              <w:top w:val="nil"/>
              <w:left w:val="nil"/>
              <w:bottom w:val="single" w:sz="4" w:space="0" w:color="auto"/>
              <w:right w:val="single" w:sz="4" w:space="0" w:color="auto"/>
            </w:tcBorders>
            <w:shd w:val="clear" w:color="auto" w:fill="auto"/>
            <w:vAlign w:val="center"/>
            <w:hideMark/>
          </w:tcPr>
          <w:p w14:paraId="5BE24ADC"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2A7BAB87"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62B2E98"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14</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1A75676"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MACA HOSPITALAR</w:t>
            </w:r>
          </w:p>
        </w:tc>
        <w:tc>
          <w:tcPr>
            <w:tcW w:w="2410" w:type="dxa"/>
            <w:tcBorders>
              <w:top w:val="nil"/>
              <w:left w:val="nil"/>
              <w:bottom w:val="single" w:sz="4" w:space="0" w:color="auto"/>
              <w:right w:val="single" w:sz="4" w:space="0" w:color="auto"/>
            </w:tcBorders>
            <w:shd w:val="clear" w:color="auto" w:fill="auto"/>
            <w:vAlign w:val="center"/>
            <w:hideMark/>
          </w:tcPr>
          <w:p w14:paraId="7BACAD27"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4061</w:t>
            </w:r>
          </w:p>
        </w:tc>
      </w:tr>
      <w:tr w:rsidR="006869DA" w:rsidRPr="006869DA" w14:paraId="555807AD"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5702558"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15</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1A558FDE"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TRIPLE DE SORO</w:t>
            </w:r>
          </w:p>
        </w:tc>
        <w:tc>
          <w:tcPr>
            <w:tcW w:w="2410" w:type="dxa"/>
            <w:tcBorders>
              <w:top w:val="nil"/>
              <w:left w:val="nil"/>
              <w:bottom w:val="single" w:sz="4" w:space="0" w:color="auto"/>
              <w:right w:val="single" w:sz="4" w:space="0" w:color="auto"/>
            </w:tcBorders>
            <w:shd w:val="clear" w:color="auto" w:fill="auto"/>
            <w:vAlign w:val="center"/>
            <w:hideMark/>
          </w:tcPr>
          <w:p w14:paraId="5F7CE487"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8757</w:t>
            </w:r>
          </w:p>
        </w:tc>
      </w:tr>
      <w:tr w:rsidR="006869DA" w:rsidRPr="006869DA" w14:paraId="0D4621F1"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D2B629F"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16</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4734161"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BIOMBO</w:t>
            </w:r>
          </w:p>
        </w:tc>
        <w:tc>
          <w:tcPr>
            <w:tcW w:w="2410" w:type="dxa"/>
            <w:tcBorders>
              <w:top w:val="nil"/>
              <w:left w:val="nil"/>
              <w:bottom w:val="single" w:sz="4" w:space="0" w:color="auto"/>
              <w:right w:val="single" w:sz="4" w:space="0" w:color="auto"/>
            </w:tcBorders>
            <w:shd w:val="clear" w:color="auto" w:fill="auto"/>
            <w:vAlign w:val="center"/>
            <w:hideMark/>
          </w:tcPr>
          <w:p w14:paraId="04A01B5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1692</w:t>
            </w:r>
          </w:p>
        </w:tc>
      </w:tr>
      <w:tr w:rsidR="006869DA" w:rsidRPr="006869DA" w14:paraId="3F2AB0D6"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690D0A6"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17</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0CA14FB1"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BALANÇA INFANTIL</w:t>
            </w:r>
          </w:p>
        </w:tc>
        <w:tc>
          <w:tcPr>
            <w:tcW w:w="2410" w:type="dxa"/>
            <w:tcBorders>
              <w:top w:val="nil"/>
              <w:left w:val="nil"/>
              <w:bottom w:val="single" w:sz="4" w:space="0" w:color="auto"/>
              <w:right w:val="single" w:sz="4" w:space="0" w:color="auto"/>
            </w:tcBorders>
            <w:shd w:val="clear" w:color="auto" w:fill="auto"/>
            <w:vAlign w:val="center"/>
            <w:hideMark/>
          </w:tcPr>
          <w:p w14:paraId="237AF58C"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4059</w:t>
            </w:r>
          </w:p>
        </w:tc>
      </w:tr>
      <w:tr w:rsidR="006869DA" w:rsidRPr="006869DA" w14:paraId="0909E14B"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3CEC553"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18</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0E74FB37"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ESCADA FISIOTERAPIA</w:t>
            </w:r>
          </w:p>
        </w:tc>
        <w:tc>
          <w:tcPr>
            <w:tcW w:w="2410" w:type="dxa"/>
            <w:tcBorders>
              <w:top w:val="nil"/>
              <w:left w:val="nil"/>
              <w:bottom w:val="single" w:sz="4" w:space="0" w:color="auto"/>
              <w:right w:val="single" w:sz="4" w:space="0" w:color="auto"/>
            </w:tcBorders>
            <w:shd w:val="clear" w:color="auto" w:fill="auto"/>
            <w:vAlign w:val="center"/>
            <w:hideMark/>
          </w:tcPr>
          <w:p w14:paraId="38D61C56"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3318</w:t>
            </w:r>
          </w:p>
        </w:tc>
      </w:tr>
      <w:tr w:rsidR="006869DA" w:rsidRPr="006869DA" w14:paraId="71FB8D77"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B14A9C0"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19</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2C10ABC"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ESCADA FISIOTERAPIA</w:t>
            </w:r>
          </w:p>
        </w:tc>
        <w:tc>
          <w:tcPr>
            <w:tcW w:w="2410" w:type="dxa"/>
            <w:tcBorders>
              <w:top w:val="nil"/>
              <w:left w:val="nil"/>
              <w:bottom w:val="single" w:sz="4" w:space="0" w:color="auto"/>
              <w:right w:val="single" w:sz="4" w:space="0" w:color="auto"/>
            </w:tcBorders>
            <w:shd w:val="clear" w:color="auto" w:fill="auto"/>
            <w:vAlign w:val="center"/>
            <w:hideMark/>
          </w:tcPr>
          <w:p w14:paraId="02C59BED"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3319</w:t>
            </w:r>
          </w:p>
        </w:tc>
      </w:tr>
      <w:tr w:rsidR="006869DA" w:rsidRPr="006869DA" w14:paraId="54371DFB"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A6EFB2D"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20</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6EA6E24F"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ESCADA FISIOTERAPIA</w:t>
            </w:r>
          </w:p>
        </w:tc>
        <w:tc>
          <w:tcPr>
            <w:tcW w:w="2410" w:type="dxa"/>
            <w:tcBorders>
              <w:top w:val="nil"/>
              <w:left w:val="nil"/>
              <w:bottom w:val="single" w:sz="4" w:space="0" w:color="auto"/>
              <w:right w:val="single" w:sz="4" w:space="0" w:color="auto"/>
            </w:tcBorders>
            <w:shd w:val="clear" w:color="auto" w:fill="auto"/>
            <w:vAlign w:val="center"/>
            <w:hideMark/>
          </w:tcPr>
          <w:p w14:paraId="1344DF4C"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433B33D9"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18608F0"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21</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6E11C876"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VENTILADOR PULMONAR MECANICO PNEUMATICO</w:t>
            </w:r>
          </w:p>
        </w:tc>
        <w:tc>
          <w:tcPr>
            <w:tcW w:w="2410" w:type="dxa"/>
            <w:tcBorders>
              <w:top w:val="nil"/>
              <w:left w:val="nil"/>
              <w:bottom w:val="single" w:sz="4" w:space="0" w:color="auto"/>
              <w:right w:val="single" w:sz="4" w:space="0" w:color="auto"/>
            </w:tcBorders>
            <w:shd w:val="clear" w:color="auto" w:fill="auto"/>
            <w:vAlign w:val="center"/>
            <w:hideMark/>
          </w:tcPr>
          <w:p w14:paraId="3B443893"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2508</w:t>
            </w:r>
          </w:p>
        </w:tc>
      </w:tr>
      <w:tr w:rsidR="006869DA" w:rsidRPr="006869DA" w14:paraId="113969C0"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140DA82"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22</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00B7C6D"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BISTURI ELETRONICO BP 100 PLUS</w:t>
            </w:r>
          </w:p>
        </w:tc>
        <w:tc>
          <w:tcPr>
            <w:tcW w:w="2410" w:type="dxa"/>
            <w:tcBorders>
              <w:top w:val="nil"/>
              <w:left w:val="nil"/>
              <w:bottom w:val="single" w:sz="4" w:space="0" w:color="auto"/>
              <w:right w:val="single" w:sz="4" w:space="0" w:color="auto"/>
            </w:tcBorders>
            <w:shd w:val="clear" w:color="auto" w:fill="auto"/>
            <w:vAlign w:val="center"/>
            <w:hideMark/>
          </w:tcPr>
          <w:p w14:paraId="13B13B37"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3553</w:t>
            </w:r>
          </w:p>
        </w:tc>
      </w:tr>
      <w:tr w:rsidR="006869DA" w:rsidRPr="006869DA" w14:paraId="3D0372F9"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29AAA23"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23</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627DF42D"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TERMÔMETRO INFRA VERMELHO</w:t>
            </w:r>
          </w:p>
        </w:tc>
        <w:tc>
          <w:tcPr>
            <w:tcW w:w="2410" w:type="dxa"/>
            <w:tcBorders>
              <w:top w:val="nil"/>
              <w:left w:val="nil"/>
              <w:bottom w:val="single" w:sz="4" w:space="0" w:color="auto"/>
              <w:right w:val="single" w:sz="4" w:space="0" w:color="auto"/>
            </w:tcBorders>
            <w:shd w:val="clear" w:color="auto" w:fill="auto"/>
            <w:vAlign w:val="center"/>
            <w:hideMark/>
          </w:tcPr>
          <w:p w14:paraId="150D5F08"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2D2F74F0"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85E95B8"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24</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6FA296D2"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TERMÔMETRO INFRA VERMELHO</w:t>
            </w:r>
          </w:p>
        </w:tc>
        <w:tc>
          <w:tcPr>
            <w:tcW w:w="2410" w:type="dxa"/>
            <w:tcBorders>
              <w:top w:val="nil"/>
              <w:left w:val="nil"/>
              <w:bottom w:val="single" w:sz="4" w:space="0" w:color="auto"/>
              <w:right w:val="single" w:sz="4" w:space="0" w:color="auto"/>
            </w:tcBorders>
            <w:shd w:val="clear" w:color="auto" w:fill="auto"/>
            <w:vAlign w:val="center"/>
            <w:hideMark/>
          </w:tcPr>
          <w:p w14:paraId="4B80F478"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7120</w:t>
            </w:r>
          </w:p>
        </w:tc>
      </w:tr>
      <w:tr w:rsidR="006869DA" w:rsidRPr="006869DA" w14:paraId="5D9FA12D"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0A5F0C2"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25</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9120696"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DECTOR FETAL MOD DOPLLES FETAL MD FD 300D</w:t>
            </w:r>
          </w:p>
        </w:tc>
        <w:tc>
          <w:tcPr>
            <w:tcW w:w="2410" w:type="dxa"/>
            <w:tcBorders>
              <w:top w:val="nil"/>
              <w:left w:val="nil"/>
              <w:bottom w:val="single" w:sz="4" w:space="0" w:color="auto"/>
              <w:right w:val="single" w:sz="4" w:space="0" w:color="auto"/>
            </w:tcBorders>
            <w:shd w:val="clear" w:color="auto" w:fill="auto"/>
            <w:vAlign w:val="center"/>
            <w:hideMark/>
          </w:tcPr>
          <w:p w14:paraId="5393869A"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5273</w:t>
            </w:r>
          </w:p>
        </w:tc>
      </w:tr>
      <w:tr w:rsidR="006869DA" w:rsidRPr="006869DA" w14:paraId="5A2CEF5D"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FF73661"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26</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59EE0AD1"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03 ESFIGNOMANÔMETROS</w:t>
            </w:r>
          </w:p>
        </w:tc>
        <w:tc>
          <w:tcPr>
            <w:tcW w:w="2410" w:type="dxa"/>
            <w:tcBorders>
              <w:top w:val="nil"/>
              <w:left w:val="nil"/>
              <w:bottom w:val="single" w:sz="4" w:space="0" w:color="auto"/>
              <w:right w:val="single" w:sz="4" w:space="0" w:color="auto"/>
            </w:tcBorders>
            <w:shd w:val="clear" w:color="auto" w:fill="auto"/>
            <w:vAlign w:val="center"/>
            <w:hideMark/>
          </w:tcPr>
          <w:p w14:paraId="1C21DD21"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54DEF747"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8E79B5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27</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83F99FF"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CADEIRA DE RODAS</w:t>
            </w:r>
          </w:p>
        </w:tc>
        <w:tc>
          <w:tcPr>
            <w:tcW w:w="2410" w:type="dxa"/>
            <w:tcBorders>
              <w:top w:val="nil"/>
              <w:left w:val="nil"/>
              <w:bottom w:val="single" w:sz="4" w:space="0" w:color="auto"/>
              <w:right w:val="single" w:sz="4" w:space="0" w:color="auto"/>
            </w:tcBorders>
            <w:shd w:val="clear" w:color="auto" w:fill="auto"/>
            <w:vAlign w:val="center"/>
            <w:hideMark/>
          </w:tcPr>
          <w:p w14:paraId="7B039E5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4823</w:t>
            </w:r>
          </w:p>
        </w:tc>
      </w:tr>
      <w:tr w:rsidR="006869DA" w:rsidRPr="006869DA" w14:paraId="05873B1F"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8C14021"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28</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8C5E396"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CADEIRA DE RODAS</w:t>
            </w:r>
          </w:p>
        </w:tc>
        <w:tc>
          <w:tcPr>
            <w:tcW w:w="2410" w:type="dxa"/>
            <w:tcBorders>
              <w:top w:val="nil"/>
              <w:left w:val="nil"/>
              <w:bottom w:val="single" w:sz="4" w:space="0" w:color="auto"/>
              <w:right w:val="single" w:sz="4" w:space="0" w:color="auto"/>
            </w:tcBorders>
            <w:shd w:val="clear" w:color="auto" w:fill="auto"/>
            <w:vAlign w:val="center"/>
            <w:hideMark/>
          </w:tcPr>
          <w:p w14:paraId="5AB8FB22"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4221</w:t>
            </w:r>
          </w:p>
        </w:tc>
      </w:tr>
      <w:tr w:rsidR="006869DA" w:rsidRPr="006869DA" w14:paraId="4E043460"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FF3B9BA"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29</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428E784"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CADEIRA ODONTOLOGICA (EQUIPO)</w:t>
            </w:r>
          </w:p>
        </w:tc>
        <w:tc>
          <w:tcPr>
            <w:tcW w:w="2410" w:type="dxa"/>
            <w:tcBorders>
              <w:top w:val="nil"/>
              <w:left w:val="nil"/>
              <w:bottom w:val="single" w:sz="4" w:space="0" w:color="auto"/>
              <w:right w:val="single" w:sz="4" w:space="0" w:color="auto"/>
            </w:tcBorders>
            <w:shd w:val="clear" w:color="auto" w:fill="auto"/>
            <w:vAlign w:val="center"/>
            <w:hideMark/>
          </w:tcPr>
          <w:p w14:paraId="20468FB7"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3324</w:t>
            </w:r>
          </w:p>
        </w:tc>
      </w:tr>
      <w:tr w:rsidR="006869DA" w:rsidRPr="006869DA" w14:paraId="529F924A"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25A1900"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30</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57DCB7A"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NEGATOSCÓPIO</w:t>
            </w:r>
          </w:p>
        </w:tc>
        <w:tc>
          <w:tcPr>
            <w:tcW w:w="2410" w:type="dxa"/>
            <w:tcBorders>
              <w:top w:val="nil"/>
              <w:left w:val="nil"/>
              <w:bottom w:val="single" w:sz="4" w:space="0" w:color="auto"/>
              <w:right w:val="single" w:sz="4" w:space="0" w:color="auto"/>
            </w:tcBorders>
            <w:shd w:val="clear" w:color="auto" w:fill="auto"/>
            <w:vAlign w:val="center"/>
            <w:hideMark/>
          </w:tcPr>
          <w:p w14:paraId="65F3BCD1"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1952</w:t>
            </w:r>
          </w:p>
        </w:tc>
      </w:tr>
      <w:tr w:rsidR="006869DA" w:rsidRPr="006869DA" w14:paraId="229EC257"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EBBFE18"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lastRenderedPageBreak/>
              <w:t>31</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1D0FB710"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BANDEJA INOX</w:t>
            </w:r>
          </w:p>
        </w:tc>
        <w:tc>
          <w:tcPr>
            <w:tcW w:w="2410" w:type="dxa"/>
            <w:tcBorders>
              <w:top w:val="nil"/>
              <w:left w:val="nil"/>
              <w:bottom w:val="single" w:sz="4" w:space="0" w:color="auto"/>
              <w:right w:val="single" w:sz="4" w:space="0" w:color="auto"/>
            </w:tcBorders>
            <w:shd w:val="clear" w:color="auto" w:fill="auto"/>
            <w:vAlign w:val="center"/>
            <w:hideMark/>
          </w:tcPr>
          <w:p w14:paraId="7EEE9A34"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04488B54"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F924A6A"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32</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6A3D90EF"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04 CAIXAS ORGANIZADORAS INOX</w:t>
            </w:r>
          </w:p>
        </w:tc>
        <w:tc>
          <w:tcPr>
            <w:tcW w:w="2410" w:type="dxa"/>
            <w:tcBorders>
              <w:top w:val="nil"/>
              <w:left w:val="nil"/>
              <w:bottom w:val="single" w:sz="4" w:space="0" w:color="auto"/>
              <w:right w:val="single" w:sz="4" w:space="0" w:color="auto"/>
            </w:tcBorders>
            <w:shd w:val="clear" w:color="auto" w:fill="auto"/>
            <w:vAlign w:val="center"/>
            <w:hideMark/>
          </w:tcPr>
          <w:p w14:paraId="56EE0527"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3D3A734A"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E15C70A"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33</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5481CD4F"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05 ESTETOSCÓPIOS</w:t>
            </w:r>
          </w:p>
        </w:tc>
        <w:tc>
          <w:tcPr>
            <w:tcW w:w="2410" w:type="dxa"/>
            <w:tcBorders>
              <w:top w:val="nil"/>
              <w:left w:val="nil"/>
              <w:bottom w:val="single" w:sz="4" w:space="0" w:color="auto"/>
              <w:right w:val="single" w:sz="4" w:space="0" w:color="auto"/>
            </w:tcBorders>
            <w:shd w:val="clear" w:color="auto" w:fill="auto"/>
            <w:vAlign w:val="center"/>
            <w:hideMark/>
          </w:tcPr>
          <w:p w14:paraId="12AE2126"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28287C3E"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665B87A"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34</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0762C497"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 xml:space="preserve">APARELHO RAIO X </w:t>
            </w:r>
          </w:p>
        </w:tc>
        <w:tc>
          <w:tcPr>
            <w:tcW w:w="2410" w:type="dxa"/>
            <w:tcBorders>
              <w:top w:val="nil"/>
              <w:left w:val="nil"/>
              <w:bottom w:val="single" w:sz="4" w:space="0" w:color="auto"/>
              <w:right w:val="single" w:sz="4" w:space="0" w:color="auto"/>
            </w:tcBorders>
            <w:shd w:val="clear" w:color="auto" w:fill="auto"/>
            <w:vAlign w:val="center"/>
            <w:hideMark/>
          </w:tcPr>
          <w:p w14:paraId="731C8508"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5683</w:t>
            </w:r>
          </w:p>
        </w:tc>
      </w:tr>
      <w:tr w:rsidR="006869DA" w:rsidRPr="006869DA" w14:paraId="36AFB838"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4332593"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35</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9354415"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 xml:space="preserve">APARELHO RAIO X </w:t>
            </w:r>
          </w:p>
        </w:tc>
        <w:tc>
          <w:tcPr>
            <w:tcW w:w="2410" w:type="dxa"/>
            <w:tcBorders>
              <w:top w:val="nil"/>
              <w:left w:val="nil"/>
              <w:bottom w:val="single" w:sz="4" w:space="0" w:color="auto"/>
              <w:right w:val="single" w:sz="4" w:space="0" w:color="auto"/>
            </w:tcBorders>
            <w:shd w:val="clear" w:color="auto" w:fill="auto"/>
            <w:vAlign w:val="center"/>
            <w:hideMark/>
          </w:tcPr>
          <w:p w14:paraId="7B819EA2"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5684</w:t>
            </w:r>
          </w:p>
        </w:tc>
      </w:tr>
      <w:tr w:rsidR="006869DA" w:rsidRPr="006869DA" w14:paraId="48BE931C"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E3B107E"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36</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0AF46494"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02 OXIMETROS DE PULSO</w:t>
            </w:r>
          </w:p>
        </w:tc>
        <w:tc>
          <w:tcPr>
            <w:tcW w:w="2410" w:type="dxa"/>
            <w:tcBorders>
              <w:top w:val="nil"/>
              <w:left w:val="nil"/>
              <w:bottom w:val="single" w:sz="4" w:space="0" w:color="auto"/>
              <w:right w:val="single" w:sz="4" w:space="0" w:color="auto"/>
            </w:tcBorders>
            <w:shd w:val="clear" w:color="auto" w:fill="auto"/>
            <w:vAlign w:val="center"/>
            <w:hideMark/>
          </w:tcPr>
          <w:p w14:paraId="5CC33B16"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167A2A2F"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21E6406"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37</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2F025A0"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APARELHO ST 1000 SET</w:t>
            </w:r>
          </w:p>
        </w:tc>
        <w:tc>
          <w:tcPr>
            <w:tcW w:w="2410" w:type="dxa"/>
            <w:tcBorders>
              <w:top w:val="nil"/>
              <w:left w:val="nil"/>
              <w:bottom w:val="single" w:sz="4" w:space="0" w:color="auto"/>
              <w:right w:val="single" w:sz="4" w:space="0" w:color="auto"/>
            </w:tcBorders>
            <w:shd w:val="clear" w:color="auto" w:fill="auto"/>
            <w:vAlign w:val="center"/>
            <w:hideMark/>
          </w:tcPr>
          <w:p w14:paraId="01E0571A"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194044D6"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7B10738"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38</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0D6EDE64"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 xml:space="preserve">CADEIRA DE BANHO </w:t>
            </w:r>
          </w:p>
        </w:tc>
        <w:tc>
          <w:tcPr>
            <w:tcW w:w="2410" w:type="dxa"/>
            <w:tcBorders>
              <w:top w:val="nil"/>
              <w:left w:val="nil"/>
              <w:bottom w:val="single" w:sz="4" w:space="0" w:color="auto"/>
              <w:right w:val="single" w:sz="4" w:space="0" w:color="auto"/>
            </w:tcBorders>
            <w:shd w:val="clear" w:color="auto" w:fill="auto"/>
            <w:vAlign w:val="center"/>
            <w:hideMark/>
          </w:tcPr>
          <w:p w14:paraId="71565D25"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0876498D"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19D8AE6"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39</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3E68C7F"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BALANÇA ADULTO</w:t>
            </w:r>
          </w:p>
        </w:tc>
        <w:tc>
          <w:tcPr>
            <w:tcW w:w="2410" w:type="dxa"/>
            <w:tcBorders>
              <w:top w:val="nil"/>
              <w:left w:val="nil"/>
              <w:bottom w:val="single" w:sz="4" w:space="0" w:color="auto"/>
              <w:right w:val="single" w:sz="4" w:space="0" w:color="auto"/>
            </w:tcBorders>
            <w:shd w:val="clear" w:color="auto" w:fill="auto"/>
            <w:vAlign w:val="center"/>
            <w:hideMark/>
          </w:tcPr>
          <w:p w14:paraId="5EA8B00A"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4626</w:t>
            </w:r>
          </w:p>
        </w:tc>
      </w:tr>
      <w:tr w:rsidR="006869DA" w:rsidRPr="006869DA" w14:paraId="6AB6D0ED"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CF05880"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40</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6B7FFBC4"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AUTOCLAVE AHMC SERCON</w:t>
            </w:r>
          </w:p>
        </w:tc>
        <w:tc>
          <w:tcPr>
            <w:tcW w:w="2410" w:type="dxa"/>
            <w:tcBorders>
              <w:top w:val="nil"/>
              <w:left w:val="nil"/>
              <w:bottom w:val="single" w:sz="4" w:space="0" w:color="auto"/>
              <w:right w:val="single" w:sz="4" w:space="0" w:color="auto"/>
            </w:tcBorders>
            <w:shd w:val="clear" w:color="auto" w:fill="auto"/>
            <w:vAlign w:val="center"/>
            <w:hideMark/>
          </w:tcPr>
          <w:p w14:paraId="27EA832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3326</w:t>
            </w:r>
          </w:p>
        </w:tc>
      </w:tr>
      <w:tr w:rsidR="006869DA" w:rsidRPr="006869DA" w14:paraId="5F7BE5B1"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279F8CE"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41</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1C4AAF1C"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BALANÇA ADULTO MICHELIETTI MIC 200PPA</w:t>
            </w:r>
          </w:p>
        </w:tc>
        <w:tc>
          <w:tcPr>
            <w:tcW w:w="2410" w:type="dxa"/>
            <w:tcBorders>
              <w:top w:val="nil"/>
              <w:left w:val="nil"/>
              <w:bottom w:val="single" w:sz="4" w:space="0" w:color="auto"/>
              <w:right w:val="single" w:sz="4" w:space="0" w:color="auto"/>
            </w:tcBorders>
            <w:shd w:val="clear" w:color="auto" w:fill="auto"/>
            <w:vAlign w:val="center"/>
            <w:hideMark/>
          </w:tcPr>
          <w:p w14:paraId="782C8875"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5835</w:t>
            </w:r>
          </w:p>
        </w:tc>
      </w:tr>
      <w:tr w:rsidR="006869DA" w:rsidRPr="006869DA" w14:paraId="0D20FA3A"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F279470"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42</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1C765E10"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BALANÇA ADULTO MICHELIETTI MIC 200PPA</w:t>
            </w:r>
          </w:p>
        </w:tc>
        <w:tc>
          <w:tcPr>
            <w:tcW w:w="2410" w:type="dxa"/>
            <w:tcBorders>
              <w:top w:val="nil"/>
              <w:left w:val="nil"/>
              <w:bottom w:val="single" w:sz="4" w:space="0" w:color="auto"/>
              <w:right w:val="single" w:sz="4" w:space="0" w:color="auto"/>
            </w:tcBorders>
            <w:shd w:val="clear" w:color="auto" w:fill="auto"/>
            <w:vAlign w:val="center"/>
            <w:hideMark/>
          </w:tcPr>
          <w:p w14:paraId="04034955"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5826</w:t>
            </w:r>
          </w:p>
        </w:tc>
      </w:tr>
      <w:tr w:rsidR="006869DA" w:rsidRPr="006869DA" w14:paraId="2AAAE9FA"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52C4D53"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43</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F9F4337"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BALANÇA ADULTO MICHELIETTI MIC 200PPA</w:t>
            </w:r>
          </w:p>
        </w:tc>
        <w:tc>
          <w:tcPr>
            <w:tcW w:w="2410" w:type="dxa"/>
            <w:tcBorders>
              <w:top w:val="nil"/>
              <w:left w:val="nil"/>
              <w:bottom w:val="single" w:sz="4" w:space="0" w:color="auto"/>
              <w:right w:val="single" w:sz="4" w:space="0" w:color="auto"/>
            </w:tcBorders>
            <w:shd w:val="clear" w:color="auto" w:fill="auto"/>
            <w:vAlign w:val="center"/>
            <w:hideMark/>
          </w:tcPr>
          <w:p w14:paraId="2BE27B8F"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5827</w:t>
            </w:r>
          </w:p>
        </w:tc>
      </w:tr>
      <w:tr w:rsidR="006869DA" w:rsidRPr="006869DA" w14:paraId="0008F356"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9DEEB2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44</w:t>
            </w: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14:paraId="77F0B82B"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CÂMARA ODONTOLÓGICA</w:t>
            </w:r>
          </w:p>
        </w:tc>
        <w:tc>
          <w:tcPr>
            <w:tcW w:w="2410" w:type="dxa"/>
            <w:tcBorders>
              <w:top w:val="nil"/>
              <w:left w:val="nil"/>
              <w:bottom w:val="single" w:sz="4" w:space="0" w:color="auto"/>
              <w:right w:val="single" w:sz="4" w:space="0" w:color="auto"/>
            </w:tcBorders>
            <w:shd w:val="clear" w:color="auto" w:fill="auto"/>
            <w:vAlign w:val="center"/>
            <w:hideMark/>
          </w:tcPr>
          <w:p w14:paraId="68D64B05"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bl>
    <w:p w14:paraId="3E67D32E" w14:textId="43EB16F1" w:rsidR="006D0A0B" w:rsidRPr="00E217E9" w:rsidRDefault="006D0A0B">
      <w:pPr>
        <w:suppressAutoHyphens w:val="0"/>
        <w:rPr>
          <w:rFonts w:ascii="Cambria" w:hAnsi="Cambria" w:cstheme="minorHAnsi"/>
          <w:b/>
          <w:sz w:val="20"/>
          <w:szCs w:val="20"/>
          <w:lang w:val="en-US"/>
        </w:rPr>
      </w:pPr>
    </w:p>
    <w:tbl>
      <w:tblPr>
        <w:tblW w:w="9493" w:type="dxa"/>
        <w:tblCellMar>
          <w:left w:w="70" w:type="dxa"/>
          <w:right w:w="70" w:type="dxa"/>
        </w:tblCellMar>
        <w:tblLook w:val="04A0" w:firstRow="1" w:lastRow="0" w:firstColumn="1" w:lastColumn="0" w:noHBand="0" w:noVBand="1"/>
      </w:tblPr>
      <w:tblGrid>
        <w:gridCol w:w="988"/>
        <w:gridCol w:w="6095"/>
        <w:gridCol w:w="2410"/>
      </w:tblGrid>
      <w:tr w:rsidR="006869DA" w:rsidRPr="006869DA" w14:paraId="4CDB5F74" w14:textId="77777777" w:rsidTr="006869DA">
        <w:trPr>
          <w:trHeight w:val="555"/>
        </w:trPr>
        <w:tc>
          <w:tcPr>
            <w:tcW w:w="949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9A0C6C" w14:textId="77777777" w:rsidR="006869DA" w:rsidRPr="006869DA" w:rsidRDefault="006869DA" w:rsidP="006869DA">
            <w:pPr>
              <w:suppressAutoHyphens w:val="0"/>
              <w:spacing w:after="0" w:line="240" w:lineRule="auto"/>
              <w:jc w:val="center"/>
              <w:rPr>
                <w:rFonts w:ascii="Cambria" w:eastAsia="Times New Roman" w:hAnsi="Cambria" w:cs="Arial"/>
                <w:b/>
                <w:bCs/>
                <w:color w:val="000000"/>
                <w:kern w:val="0"/>
                <w:sz w:val="20"/>
                <w:szCs w:val="20"/>
                <w:lang w:eastAsia="pt-BR"/>
              </w:rPr>
            </w:pPr>
            <w:r w:rsidRPr="006869DA">
              <w:rPr>
                <w:rFonts w:ascii="Cambria" w:eastAsia="Times New Roman" w:hAnsi="Cambria" w:cs="Arial"/>
                <w:b/>
                <w:bCs/>
                <w:color w:val="000000"/>
                <w:kern w:val="0"/>
                <w:sz w:val="20"/>
                <w:szCs w:val="20"/>
                <w:lang w:eastAsia="pt-BR"/>
              </w:rPr>
              <w:t xml:space="preserve">LOTE </w:t>
            </w:r>
            <w:proofErr w:type="gramStart"/>
            <w:r w:rsidRPr="006869DA">
              <w:rPr>
                <w:rFonts w:ascii="Cambria" w:eastAsia="Times New Roman" w:hAnsi="Cambria" w:cs="Arial"/>
                <w:b/>
                <w:bCs/>
                <w:color w:val="000000"/>
                <w:kern w:val="0"/>
                <w:sz w:val="20"/>
                <w:szCs w:val="20"/>
                <w:lang w:eastAsia="pt-BR"/>
              </w:rPr>
              <w:t>06  -</w:t>
            </w:r>
            <w:proofErr w:type="gramEnd"/>
            <w:r w:rsidRPr="006869DA">
              <w:rPr>
                <w:rFonts w:ascii="Cambria" w:eastAsia="Times New Roman" w:hAnsi="Cambria" w:cs="Arial"/>
                <w:b/>
                <w:bCs/>
                <w:color w:val="000000"/>
                <w:kern w:val="0"/>
                <w:sz w:val="20"/>
                <w:szCs w:val="20"/>
                <w:lang w:eastAsia="pt-BR"/>
              </w:rPr>
              <w:t xml:space="preserve">  MATERIAIS ELETRODOMÉSTICOS</w:t>
            </w:r>
          </w:p>
        </w:tc>
      </w:tr>
      <w:tr w:rsidR="006869DA" w:rsidRPr="006869DA" w14:paraId="27DD5F89" w14:textId="77777777" w:rsidTr="006869DA">
        <w:trPr>
          <w:trHeight w:val="64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6E9C547" w14:textId="77777777" w:rsidR="006869DA" w:rsidRPr="006869DA" w:rsidRDefault="006869DA" w:rsidP="006869DA">
            <w:pPr>
              <w:suppressAutoHyphens w:val="0"/>
              <w:spacing w:after="0" w:line="240" w:lineRule="auto"/>
              <w:jc w:val="center"/>
              <w:rPr>
                <w:rFonts w:ascii="Cambria" w:eastAsia="Times New Roman" w:hAnsi="Cambria" w:cs="Arial"/>
                <w:b/>
                <w:bCs/>
                <w:color w:val="000000"/>
                <w:kern w:val="0"/>
                <w:sz w:val="20"/>
                <w:szCs w:val="20"/>
                <w:lang w:eastAsia="pt-BR"/>
              </w:rPr>
            </w:pPr>
            <w:r w:rsidRPr="006869DA">
              <w:rPr>
                <w:rFonts w:ascii="Cambria" w:eastAsia="Times New Roman" w:hAnsi="Cambria" w:cs="Arial"/>
                <w:b/>
                <w:bCs/>
                <w:color w:val="000000"/>
                <w:kern w:val="0"/>
                <w:sz w:val="20"/>
                <w:szCs w:val="20"/>
                <w:lang w:eastAsia="pt-BR"/>
              </w:rPr>
              <w:t xml:space="preserve">Nº </w:t>
            </w: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14:paraId="2141E9FF" w14:textId="77777777" w:rsidR="006869DA" w:rsidRPr="006869DA" w:rsidRDefault="006869DA" w:rsidP="006869DA">
            <w:pPr>
              <w:suppressAutoHyphens w:val="0"/>
              <w:spacing w:after="0" w:line="240" w:lineRule="auto"/>
              <w:jc w:val="center"/>
              <w:rPr>
                <w:rFonts w:ascii="Cambria" w:eastAsia="Times New Roman" w:hAnsi="Cambria" w:cs="Arial"/>
                <w:b/>
                <w:bCs/>
                <w:color w:val="000000"/>
                <w:kern w:val="0"/>
                <w:sz w:val="20"/>
                <w:szCs w:val="20"/>
                <w:lang w:eastAsia="pt-BR"/>
              </w:rPr>
            </w:pPr>
            <w:r w:rsidRPr="006869DA">
              <w:rPr>
                <w:rFonts w:ascii="Cambria" w:eastAsia="Times New Roman" w:hAnsi="Cambria" w:cs="Arial"/>
                <w:b/>
                <w:bCs/>
                <w:color w:val="000000"/>
                <w:kern w:val="0"/>
                <w:sz w:val="20"/>
                <w:szCs w:val="20"/>
                <w:lang w:eastAsia="pt-BR"/>
              </w:rPr>
              <w:t>DESCRIÇÃO DO BEM</w:t>
            </w:r>
          </w:p>
        </w:tc>
        <w:tc>
          <w:tcPr>
            <w:tcW w:w="2410" w:type="dxa"/>
            <w:tcBorders>
              <w:top w:val="nil"/>
              <w:left w:val="nil"/>
              <w:bottom w:val="single" w:sz="4" w:space="0" w:color="auto"/>
              <w:right w:val="single" w:sz="4" w:space="0" w:color="auto"/>
            </w:tcBorders>
            <w:shd w:val="clear" w:color="auto" w:fill="auto"/>
            <w:vAlign w:val="center"/>
            <w:hideMark/>
          </w:tcPr>
          <w:p w14:paraId="78BA8DC3" w14:textId="77777777" w:rsidR="006869DA" w:rsidRPr="006869DA" w:rsidRDefault="006869DA" w:rsidP="006869DA">
            <w:pPr>
              <w:suppressAutoHyphens w:val="0"/>
              <w:spacing w:after="0" w:line="240" w:lineRule="auto"/>
              <w:jc w:val="center"/>
              <w:rPr>
                <w:rFonts w:ascii="Cambria" w:eastAsia="Times New Roman" w:hAnsi="Cambria" w:cs="Arial"/>
                <w:b/>
                <w:bCs/>
                <w:color w:val="000000"/>
                <w:kern w:val="0"/>
                <w:sz w:val="20"/>
                <w:szCs w:val="20"/>
                <w:lang w:eastAsia="pt-BR"/>
              </w:rPr>
            </w:pPr>
            <w:r w:rsidRPr="006869DA">
              <w:rPr>
                <w:rFonts w:ascii="Cambria" w:eastAsia="Times New Roman" w:hAnsi="Cambria" w:cs="Arial"/>
                <w:b/>
                <w:bCs/>
                <w:color w:val="000000"/>
                <w:kern w:val="0"/>
                <w:sz w:val="20"/>
                <w:szCs w:val="20"/>
                <w:lang w:eastAsia="pt-BR"/>
              </w:rPr>
              <w:t>PATRIMÔNIO</w:t>
            </w:r>
          </w:p>
        </w:tc>
      </w:tr>
      <w:tr w:rsidR="006869DA" w:rsidRPr="006869DA" w14:paraId="2EB6CA47"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2A6E19C"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072A0B85"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 xml:space="preserve">FOGÃO DE 04 BOCAS </w:t>
            </w:r>
          </w:p>
        </w:tc>
        <w:tc>
          <w:tcPr>
            <w:tcW w:w="2410" w:type="dxa"/>
            <w:tcBorders>
              <w:top w:val="nil"/>
              <w:left w:val="nil"/>
              <w:bottom w:val="single" w:sz="4" w:space="0" w:color="auto"/>
              <w:right w:val="single" w:sz="4" w:space="0" w:color="auto"/>
            </w:tcBorders>
            <w:shd w:val="clear" w:color="auto" w:fill="auto"/>
            <w:vAlign w:val="center"/>
            <w:hideMark/>
          </w:tcPr>
          <w:p w14:paraId="7308ABE1"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9062</w:t>
            </w:r>
          </w:p>
        </w:tc>
      </w:tr>
      <w:tr w:rsidR="006869DA" w:rsidRPr="006869DA" w14:paraId="691F337F"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57AE33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66C1551"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GELADEIRA ELECTROLUX R310</w:t>
            </w:r>
          </w:p>
        </w:tc>
        <w:tc>
          <w:tcPr>
            <w:tcW w:w="2410" w:type="dxa"/>
            <w:tcBorders>
              <w:top w:val="nil"/>
              <w:left w:val="nil"/>
              <w:bottom w:val="single" w:sz="4" w:space="0" w:color="auto"/>
              <w:right w:val="single" w:sz="4" w:space="0" w:color="auto"/>
            </w:tcBorders>
            <w:shd w:val="clear" w:color="auto" w:fill="auto"/>
            <w:vAlign w:val="center"/>
            <w:hideMark/>
          </w:tcPr>
          <w:p w14:paraId="3B7A97D2"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421</w:t>
            </w:r>
          </w:p>
        </w:tc>
      </w:tr>
      <w:tr w:rsidR="006869DA" w:rsidRPr="006869DA" w14:paraId="7DFDAFBE"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D0771AA"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51A0817D"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VENTILADOR</w:t>
            </w:r>
          </w:p>
        </w:tc>
        <w:tc>
          <w:tcPr>
            <w:tcW w:w="2410" w:type="dxa"/>
            <w:tcBorders>
              <w:top w:val="nil"/>
              <w:left w:val="nil"/>
              <w:bottom w:val="single" w:sz="4" w:space="0" w:color="auto"/>
              <w:right w:val="single" w:sz="4" w:space="0" w:color="auto"/>
            </w:tcBorders>
            <w:shd w:val="clear" w:color="auto" w:fill="auto"/>
            <w:vAlign w:val="center"/>
            <w:hideMark/>
          </w:tcPr>
          <w:p w14:paraId="159486A2"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3301</w:t>
            </w:r>
          </w:p>
        </w:tc>
      </w:tr>
      <w:tr w:rsidR="006869DA" w:rsidRPr="006869DA" w14:paraId="1E1E3AB3" w14:textId="77777777" w:rsidTr="006869DA">
        <w:trPr>
          <w:trHeight w:val="63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84C0363"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lastRenderedPageBreak/>
              <w:t>4</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672AAE13"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 xml:space="preserve">PURIFICADOR DE </w:t>
            </w:r>
            <w:proofErr w:type="gramStart"/>
            <w:r w:rsidRPr="006869DA">
              <w:rPr>
                <w:rFonts w:ascii="Cambria" w:eastAsia="Times New Roman" w:hAnsi="Cambria" w:cs="Arial"/>
                <w:color w:val="000000"/>
                <w:kern w:val="0"/>
                <w:sz w:val="20"/>
                <w:szCs w:val="20"/>
                <w:lang w:eastAsia="pt-BR"/>
              </w:rPr>
              <w:t>AGUA</w:t>
            </w:r>
            <w:proofErr w:type="gramEnd"/>
            <w:r w:rsidRPr="006869DA">
              <w:rPr>
                <w:rFonts w:ascii="Cambria" w:eastAsia="Times New Roman" w:hAnsi="Cambria" w:cs="Arial"/>
                <w:color w:val="000000"/>
                <w:kern w:val="0"/>
                <w:sz w:val="20"/>
                <w:szCs w:val="20"/>
                <w:lang w:eastAsia="pt-BR"/>
              </w:rPr>
              <w:t xml:space="preserve"> POLAR</w:t>
            </w:r>
          </w:p>
        </w:tc>
        <w:tc>
          <w:tcPr>
            <w:tcW w:w="2410" w:type="dxa"/>
            <w:tcBorders>
              <w:top w:val="nil"/>
              <w:left w:val="nil"/>
              <w:bottom w:val="single" w:sz="4" w:space="0" w:color="auto"/>
              <w:right w:val="single" w:sz="4" w:space="0" w:color="auto"/>
            </w:tcBorders>
            <w:shd w:val="clear" w:color="auto" w:fill="auto"/>
            <w:vAlign w:val="center"/>
            <w:hideMark/>
          </w:tcPr>
          <w:p w14:paraId="6B65092F"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4C1A6F98"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8BEAACA"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5</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15AABEFC"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VENTILADOR</w:t>
            </w:r>
          </w:p>
        </w:tc>
        <w:tc>
          <w:tcPr>
            <w:tcW w:w="2410" w:type="dxa"/>
            <w:tcBorders>
              <w:top w:val="nil"/>
              <w:left w:val="nil"/>
              <w:bottom w:val="single" w:sz="4" w:space="0" w:color="auto"/>
              <w:right w:val="single" w:sz="4" w:space="0" w:color="auto"/>
            </w:tcBorders>
            <w:shd w:val="clear" w:color="auto" w:fill="auto"/>
            <w:vAlign w:val="center"/>
            <w:hideMark/>
          </w:tcPr>
          <w:p w14:paraId="526D747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1521</w:t>
            </w:r>
          </w:p>
        </w:tc>
      </w:tr>
      <w:tr w:rsidR="006869DA" w:rsidRPr="006869DA" w14:paraId="57135039"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D37FD0D"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6</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57F3A59A"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 xml:space="preserve">PURIFICADOR DE </w:t>
            </w:r>
            <w:proofErr w:type="gramStart"/>
            <w:r w:rsidRPr="006869DA">
              <w:rPr>
                <w:rFonts w:ascii="Cambria" w:eastAsia="Times New Roman" w:hAnsi="Cambria" w:cs="Arial"/>
                <w:color w:val="000000"/>
                <w:kern w:val="0"/>
                <w:sz w:val="20"/>
                <w:szCs w:val="20"/>
                <w:lang w:eastAsia="pt-BR"/>
              </w:rPr>
              <w:t>AGUA</w:t>
            </w:r>
            <w:proofErr w:type="gramEnd"/>
            <w:r w:rsidRPr="006869DA">
              <w:rPr>
                <w:rFonts w:ascii="Cambria" w:eastAsia="Times New Roman" w:hAnsi="Cambria" w:cs="Arial"/>
                <w:color w:val="000000"/>
                <w:kern w:val="0"/>
                <w:sz w:val="20"/>
                <w:szCs w:val="20"/>
                <w:lang w:eastAsia="pt-BR"/>
              </w:rPr>
              <w:t xml:space="preserve"> LATINA</w:t>
            </w:r>
          </w:p>
        </w:tc>
        <w:tc>
          <w:tcPr>
            <w:tcW w:w="2410" w:type="dxa"/>
            <w:tcBorders>
              <w:top w:val="nil"/>
              <w:left w:val="nil"/>
              <w:bottom w:val="single" w:sz="4" w:space="0" w:color="auto"/>
              <w:right w:val="single" w:sz="4" w:space="0" w:color="auto"/>
            </w:tcBorders>
            <w:shd w:val="clear" w:color="auto" w:fill="auto"/>
            <w:vAlign w:val="center"/>
            <w:hideMark/>
          </w:tcPr>
          <w:p w14:paraId="3924E288"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71B0E27B"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AF98C3A"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7</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28547A9"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BEBEDOURO DE FERRO INDUSTRIAL VENÂNCIO</w:t>
            </w:r>
          </w:p>
        </w:tc>
        <w:tc>
          <w:tcPr>
            <w:tcW w:w="2410" w:type="dxa"/>
            <w:tcBorders>
              <w:top w:val="nil"/>
              <w:left w:val="nil"/>
              <w:bottom w:val="single" w:sz="4" w:space="0" w:color="auto"/>
              <w:right w:val="single" w:sz="4" w:space="0" w:color="auto"/>
            </w:tcBorders>
            <w:shd w:val="clear" w:color="auto" w:fill="auto"/>
            <w:vAlign w:val="center"/>
            <w:hideMark/>
          </w:tcPr>
          <w:p w14:paraId="7E1B203E"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6360</w:t>
            </w:r>
          </w:p>
        </w:tc>
      </w:tr>
      <w:tr w:rsidR="006869DA" w:rsidRPr="006869DA" w14:paraId="5CEAF60D"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9ED818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178F8AE3"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FREEZER HORIZONTAL 1 PORTA METALFRIO (NO ALMOXARIFADO)</w:t>
            </w:r>
          </w:p>
        </w:tc>
        <w:tc>
          <w:tcPr>
            <w:tcW w:w="2410" w:type="dxa"/>
            <w:tcBorders>
              <w:top w:val="nil"/>
              <w:left w:val="nil"/>
              <w:bottom w:val="single" w:sz="4" w:space="0" w:color="auto"/>
              <w:right w:val="single" w:sz="4" w:space="0" w:color="auto"/>
            </w:tcBorders>
            <w:shd w:val="clear" w:color="auto" w:fill="auto"/>
            <w:vAlign w:val="center"/>
            <w:hideMark/>
          </w:tcPr>
          <w:p w14:paraId="78CFF4B0"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2424</w:t>
            </w:r>
          </w:p>
        </w:tc>
      </w:tr>
      <w:tr w:rsidR="006869DA" w:rsidRPr="006869DA" w14:paraId="268B52EC"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CEE4323"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9</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1B927D91"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 xml:space="preserve">FREEZER HORIZONTAL 2 </w:t>
            </w:r>
            <w:proofErr w:type="gramStart"/>
            <w:r w:rsidRPr="006869DA">
              <w:rPr>
                <w:rFonts w:ascii="Cambria" w:eastAsia="Times New Roman" w:hAnsi="Cambria" w:cs="Arial"/>
                <w:color w:val="000000"/>
                <w:kern w:val="0"/>
                <w:sz w:val="20"/>
                <w:szCs w:val="20"/>
                <w:lang w:eastAsia="pt-BR"/>
              </w:rPr>
              <w:t>PORTAS  (</w:t>
            </w:r>
            <w:proofErr w:type="gramEnd"/>
            <w:r w:rsidRPr="006869DA">
              <w:rPr>
                <w:rFonts w:ascii="Cambria" w:eastAsia="Times New Roman" w:hAnsi="Cambria" w:cs="Arial"/>
                <w:color w:val="000000"/>
                <w:kern w:val="0"/>
                <w:sz w:val="20"/>
                <w:szCs w:val="20"/>
                <w:lang w:eastAsia="pt-BR"/>
              </w:rPr>
              <w:t>NO ALMOXARIFADO)</w:t>
            </w:r>
          </w:p>
        </w:tc>
        <w:tc>
          <w:tcPr>
            <w:tcW w:w="2410" w:type="dxa"/>
            <w:tcBorders>
              <w:top w:val="nil"/>
              <w:left w:val="nil"/>
              <w:bottom w:val="single" w:sz="4" w:space="0" w:color="auto"/>
              <w:right w:val="single" w:sz="4" w:space="0" w:color="auto"/>
            </w:tcBorders>
            <w:shd w:val="clear" w:color="auto" w:fill="auto"/>
            <w:vAlign w:val="center"/>
            <w:hideMark/>
          </w:tcPr>
          <w:p w14:paraId="5DE7F413"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2592</w:t>
            </w:r>
          </w:p>
        </w:tc>
      </w:tr>
      <w:tr w:rsidR="006869DA" w:rsidRPr="006869DA" w14:paraId="5CB1AA12"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9F8EF4A"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10</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6E00D5A1"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 xml:space="preserve">FREEZER HORIZONTAL 2 </w:t>
            </w:r>
            <w:proofErr w:type="gramStart"/>
            <w:r w:rsidRPr="006869DA">
              <w:rPr>
                <w:rFonts w:ascii="Cambria" w:eastAsia="Times New Roman" w:hAnsi="Cambria" w:cs="Arial"/>
                <w:color w:val="000000"/>
                <w:kern w:val="0"/>
                <w:sz w:val="20"/>
                <w:szCs w:val="20"/>
                <w:lang w:eastAsia="pt-BR"/>
              </w:rPr>
              <w:t>PORTAS  (</w:t>
            </w:r>
            <w:proofErr w:type="gramEnd"/>
            <w:r w:rsidRPr="006869DA">
              <w:rPr>
                <w:rFonts w:ascii="Cambria" w:eastAsia="Times New Roman" w:hAnsi="Cambria" w:cs="Arial"/>
                <w:color w:val="000000"/>
                <w:kern w:val="0"/>
                <w:sz w:val="20"/>
                <w:szCs w:val="20"/>
                <w:lang w:eastAsia="pt-BR"/>
              </w:rPr>
              <w:t>NO ALMOXARIFADO)</w:t>
            </w:r>
          </w:p>
        </w:tc>
        <w:tc>
          <w:tcPr>
            <w:tcW w:w="2410" w:type="dxa"/>
            <w:tcBorders>
              <w:top w:val="nil"/>
              <w:left w:val="nil"/>
              <w:bottom w:val="single" w:sz="4" w:space="0" w:color="auto"/>
              <w:right w:val="single" w:sz="4" w:space="0" w:color="auto"/>
            </w:tcBorders>
            <w:shd w:val="clear" w:color="auto" w:fill="auto"/>
            <w:vAlign w:val="center"/>
            <w:hideMark/>
          </w:tcPr>
          <w:p w14:paraId="311062F9"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.0089</w:t>
            </w:r>
          </w:p>
        </w:tc>
      </w:tr>
      <w:tr w:rsidR="006869DA" w:rsidRPr="006869DA" w14:paraId="1309B199"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6D6568C"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11</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07C302D1"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BEBEDOURO DE FERRO INDUSTRIAL LIBELL</w:t>
            </w:r>
          </w:p>
        </w:tc>
        <w:tc>
          <w:tcPr>
            <w:tcW w:w="2410" w:type="dxa"/>
            <w:tcBorders>
              <w:top w:val="nil"/>
              <w:left w:val="nil"/>
              <w:bottom w:val="single" w:sz="4" w:space="0" w:color="auto"/>
              <w:right w:val="single" w:sz="4" w:space="0" w:color="auto"/>
            </w:tcBorders>
            <w:shd w:val="clear" w:color="auto" w:fill="auto"/>
            <w:vAlign w:val="center"/>
            <w:hideMark/>
          </w:tcPr>
          <w:p w14:paraId="5F4FCA1D"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8243</w:t>
            </w:r>
          </w:p>
        </w:tc>
      </w:tr>
      <w:tr w:rsidR="006869DA" w:rsidRPr="006869DA" w14:paraId="5AE40AED"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5EF061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12</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6DCA3D9B"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GELADEIRA INOX 4 PORTAS</w:t>
            </w:r>
          </w:p>
        </w:tc>
        <w:tc>
          <w:tcPr>
            <w:tcW w:w="2410" w:type="dxa"/>
            <w:tcBorders>
              <w:top w:val="nil"/>
              <w:left w:val="nil"/>
              <w:bottom w:val="single" w:sz="4" w:space="0" w:color="auto"/>
              <w:right w:val="single" w:sz="4" w:space="0" w:color="auto"/>
            </w:tcBorders>
            <w:shd w:val="clear" w:color="auto" w:fill="auto"/>
            <w:vAlign w:val="center"/>
            <w:hideMark/>
          </w:tcPr>
          <w:p w14:paraId="02AA50A2"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6912</w:t>
            </w:r>
          </w:p>
        </w:tc>
      </w:tr>
      <w:tr w:rsidR="006869DA" w:rsidRPr="006869DA" w14:paraId="5CA040A9"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9840927"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13</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596012F4"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GELADEIRA ELECTROLUX 2 PORTAS</w:t>
            </w:r>
          </w:p>
        </w:tc>
        <w:tc>
          <w:tcPr>
            <w:tcW w:w="2410" w:type="dxa"/>
            <w:tcBorders>
              <w:top w:val="nil"/>
              <w:left w:val="nil"/>
              <w:bottom w:val="single" w:sz="4" w:space="0" w:color="auto"/>
              <w:right w:val="single" w:sz="4" w:space="0" w:color="auto"/>
            </w:tcBorders>
            <w:shd w:val="clear" w:color="auto" w:fill="auto"/>
            <w:vAlign w:val="center"/>
            <w:hideMark/>
          </w:tcPr>
          <w:p w14:paraId="55C40929"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7749</w:t>
            </w:r>
          </w:p>
        </w:tc>
      </w:tr>
      <w:tr w:rsidR="006869DA" w:rsidRPr="006869DA" w14:paraId="2029C121"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ADD7A46"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14</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6DA891F7"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GELADEIRA ELECTROLUX R310</w:t>
            </w:r>
          </w:p>
        </w:tc>
        <w:tc>
          <w:tcPr>
            <w:tcW w:w="2410" w:type="dxa"/>
            <w:tcBorders>
              <w:top w:val="nil"/>
              <w:left w:val="nil"/>
              <w:bottom w:val="single" w:sz="4" w:space="0" w:color="auto"/>
              <w:right w:val="single" w:sz="4" w:space="0" w:color="auto"/>
            </w:tcBorders>
            <w:shd w:val="clear" w:color="auto" w:fill="auto"/>
            <w:vAlign w:val="center"/>
            <w:hideMark/>
          </w:tcPr>
          <w:p w14:paraId="76F495F5"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5B6A1742"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CE2E2D4"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15</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724E909"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PURIFICADOR DE ÁGUA LATINA</w:t>
            </w:r>
          </w:p>
        </w:tc>
        <w:tc>
          <w:tcPr>
            <w:tcW w:w="2410" w:type="dxa"/>
            <w:tcBorders>
              <w:top w:val="nil"/>
              <w:left w:val="nil"/>
              <w:bottom w:val="single" w:sz="4" w:space="0" w:color="auto"/>
              <w:right w:val="single" w:sz="4" w:space="0" w:color="auto"/>
            </w:tcBorders>
            <w:shd w:val="clear" w:color="auto" w:fill="auto"/>
            <w:vAlign w:val="center"/>
            <w:hideMark/>
          </w:tcPr>
          <w:p w14:paraId="4E0CC839"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184D2EC4"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00B360A"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16</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1924E92A"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FORNO A GÁS VENÂNCIO</w:t>
            </w:r>
          </w:p>
        </w:tc>
        <w:tc>
          <w:tcPr>
            <w:tcW w:w="2410" w:type="dxa"/>
            <w:tcBorders>
              <w:top w:val="nil"/>
              <w:left w:val="nil"/>
              <w:bottom w:val="single" w:sz="4" w:space="0" w:color="auto"/>
              <w:right w:val="single" w:sz="4" w:space="0" w:color="auto"/>
            </w:tcBorders>
            <w:shd w:val="clear" w:color="auto" w:fill="auto"/>
            <w:vAlign w:val="center"/>
            <w:hideMark/>
          </w:tcPr>
          <w:p w14:paraId="3811A755"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52E3258F"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407C23C"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17</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18B35802"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VENTILADOR</w:t>
            </w:r>
          </w:p>
        </w:tc>
        <w:tc>
          <w:tcPr>
            <w:tcW w:w="2410" w:type="dxa"/>
            <w:tcBorders>
              <w:top w:val="nil"/>
              <w:left w:val="nil"/>
              <w:bottom w:val="single" w:sz="4" w:space="0" w:color="auto"/>
              <w:right w:val="single" w:sz="4" w:space="0" w:color="auto"/>
            </w:tcBorders>
            <w:shd w:val="clear" w:color="auto" w:fill="auto"/>
            <w:vAlign w:val="center"/>
            <w:hideMark/>
          </w:tcPr>
          <w:p w14:paraId="334400E5"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7044</w:t>
            </w:r>
          </w:p>
        </w:tc>
      </w:tr>
      <w:tr w:rsidR="006869DA" w:rsidRPr="006869DA" w14:paraId="733D3E5D"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F24CD04"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18</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1DA0C22"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FOGÃO DE 04 BOCAS CONTINENTAL</w:t>
            </w:r>
          </w:p>
        </w:tc>
        <w:tc>
          <w:tcPr>
            <w:tcW w:w="2410" w:type="dxa"/>
            <w:tcBorders>
              <w:top w:val="nil"/>
              <w:left w:val="nil"/>
              <w:bottom w:val="single" w:sz="4" w:space="0" w:color="auto"/>
              <w:right w:val="single" w:sz="4" w:space="0" w:color="auto"/>
            </w:tcBorders>
            <w:shd w:val="clear" w:color="auto" w:fill="auto"/>
            <w:vAlign w:val="center"/>
            <w:hideMark/>
          </w:tcPr>
          <w:p w14:paraId="551073F4"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19AFB85E"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F8E771D"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19</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677C5ACA"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FOGÃO DE 04 BOCAS DAKO</w:t>
            </w:r>
          </w:p>
        </w:tc>
        <w:tc>
          <w:tcPr>
            <w:tcW w:w="2410" w:type="dxa"/>
            <w:tcBorders>
              <w:top w:val="nil"/>
              <w:left w:val="nil"/>
              <w:bottom w:val="single" w:sz="4" w:space="0" w:color="auto"/>
              <w:right w:val="single" w:sz="4" w:space="0" w:color="auto"/>
            </w:tcBorders>
            <w:shd w:val="clear" w:color="auto" w:fill="auto"/>
            <w:vAlign w:val="center"/>
            <w:hideMark/>
          </w:tcPr>
          <w:p w14:paraId="28B3ED9F"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769D9050"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540AC31"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20</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1D1A9690"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FOGÃO DE 05 BOCAS ESMALTEC</w:t>
            </w:r>
          </w:p>
        </w:tc>
        <w:tc>
          <w:tcPr>
            <w:tcW w:w="2410" w:type="dxa"/>
            <w:tcBorders>
              <w:top w:val="nil"/>
              <w:left w:val="nil"/>
              <w:bottom w:val="single" w:sz="4" w:space="0" w:color="auto"/>
              <w:right w:val="single" w:sz="4" w:space="0" w:color="auto"/>
            </w:tcBorders>
            <w:shd w:val="clear" w:color="auto" w:fill="auto"/>
            <w:vAlign w:val="center"/>
            <w:hideMark/>
          </w:tcPr>
          <w:p w14:paraId="200EE616"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7431</w:t>
            </w:r>
          </w:p>
        </w:tc>
      </w:tr>
      <w:tr w:rsidR="006869DA" w:rsidRPr="006869DA" w14:paraId="01C00DB1"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5B6415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21</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0BF5EFF1"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VENTILADOR TRON</w:t>
            </w:r>
          </w:p>
        </w:tc>
        <w:tc>
          <w:tcPr>
            <w:tcW w:w="2410" w:type="dxa"/>
            <w:tcBorders>
              <w:top w:val="nil"/>
              <w:left w:val="nil"/>
              <w:bottom w:val="single" w:sz="4" w:space="0" w:color="auto"/>
              <w:right w:val="single" w:sz="4" w:space="0" w:color="auto"/>
            </w:tcBorders>
            <w:shd w:val="clear" w:color="auto" w:fill="auto"/>
            <w:vAlign w:val="center"/>
            <w:hideMark/>
          </w:tcPr>
          <w:p w14:paraId="7502A6A5"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2903</w:t>
            </w:r>
          </w:p>
        </w:tc>
      </w:tr>
      <w:tr w:rsidR="006869DA" w:rsidRPr="006869DA" w14:paraId="51BEE1B6"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FD9FB9E"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22</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896BEB5"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VENTILADOR VENTISOL</w:t>
            </w:r>
          </w:p>
        </w:tc>
        <w:tc>
          <w:tcPr>
            <w:tcW w:w="2410" w:type="dxa"/>
            <w:tcBorders>
              <w:top w:val="nil"/>
              <w:left w:val="nil"/>
              <w:bottom w:val="single" w:sz="4" w:space="0" w:color="auto"/>
              <w:right w:val="single" w:sz="4" w:space="0" w:color="auto"/>
            </w:tcBorders>
            <w:shd w:val="clear" w:color="auto" w:fill="auto"/>
            <w:vAlign w:val="center"/>
            <w:hideMark/>
          </w:tcPr>
          <w:p w14:paraId="3A1EFC39"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7055</w:t>
            </w:r>
          </w:p>
        </w:tc>
      </w:tr>
      <w:tr w:rsidR="006869DA" w:rsidRPr="006869DA" w14:paraId="071871F0"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2E5D624"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23</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6654E071"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 xml:space="preserve">VENTILADOR </w:t>
            </w:r>
          </w:p>
        </w:tc>
        <w:tc>
          <w:tcPr>
            <w:tcW w:w="2410" w:type="dxa"/>
            <w:tcBorders>
              <w:top w:val="nil"/>
              <w:left w:val="nil"/>
              <w:bottom w:val="single" w:sz="4" w:space="0" w:color="auto"/>
              <w:right w:val="single" w:sz="4" w:space="0" w:color="auto"/>
            </w:tcBorders>
            <w:shd w:val="clear" w:color="auto" w:fill="auto"/>
            <w:vAlign w:val="center"/>
            <w:hideMark/>
          </w:tcPr>
          <w:p w14:paraId="6133462F"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726</w:t>
            </w:r>
          </w:p>
        </w:tc>
      </w:tr>
      <w:tr w:rsidR="006869DA" w:rsidRPr="006869DA" w14:paraId="2EE87081"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FD7B723"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lastRenderedPageBreak/>
              <w:t>24</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199A756"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BEBEDOURO DE FERRO INDUSTRIAL LIBELL</w:t>
            </w:r>
          </w:p>
        </w:tc>
        <w:tc>
          <w:tcPr>
            <w:tcW w:w="2410" w:type="dxa"/>
            <w:tcBorders>
              <w:top w:val="nil"/>
              <w:left w:val="nil"/>
              <w:bottom w:val="single" w:sz="4" w:space="0" w:color="auto"/>
              <w:right w:val="single" w:sz="4" w:space="0" w:color="auto"/>
            </w:tcBorders>
            <w:shd w:val="clear" w:color="auto" w:fill="auto"/>
            <w:vAlign w:val="center"/>
            <w:hideMark/>
          </w:tcPr>
          <w:p w14:paraId="1EB55E1E"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79E1F9E3"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630C2E8"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25</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7B2010B"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BEBEDOURO DE FERRO INDUSTRIAL LIBELL</w:t>
            </w:r>
          </w:p>
        </w:tc>
        <w:tc>
          <w:tcPr>
            <w:tcW w:w="2410" w:type="dxa"/>
            <w:tcBorders>
              <w:top w:val="nil"/>
              <w:left w:val="nil"/>
              <w:bottom w:val="single" w:sz="4" w:space="0" w:color="auto"/>
              <w:right w:val="single" w:sz="4" w:space="0" w:color="auto"/>
            </w:tcBorders>
            <w:shd w:val="clear" w:color="auto" w:fill="auto"/>
            <w:vAlign w:val="center"/>
            <w:hideMark/>
          </w:tcPr>
          <w:p w14:paraId="42DED6C4"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76F74391"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D3C6DC0"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26</w:t>
            </w: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14:paraId="424B5B5B"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 xml:space="preserve">LIQUIDIFICADOR </w:t>
            </w:r>
          </w:p>
        </w:tc>
        <w:tc>
          <w:tcPr>
            <w:tcW w:w="2410" w:type="dxa"/>
            <w:tcBorders>
              <w:top w:val="nil"/>
              <w:left w:val="nil"/>
              <w:bottom w:val="single" w:sz="4" w:space="0" w:color="auto"/>
              <w:right w:val="single" w:sz="4" w:space="0" w:color="auto"/>
            </w:tcBorders>
            <w:shd w:val="clear" w:color="auto" w:fill="auto"/>
            <w:vAlign w:val="center"/>
            <w:hideMark/>
          </w:tcPr>
          <w:p w14:paraId="5FFC8E98"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4317</w:t>
            </w:r>
          </w:p>
        </w:tc>
      </w:tr>
    </w:tbl>
    <w:p w14:paraId="05672161" w14:textId="39B2F082" w:rsidR="006869DA" w:rsidRPr="00E217E9" w:rsidRDefault="006869DA">
      <w:pPr>
        <w:suppressAutoHyphens w:val="0"/>
        <w:rPr>
          <w:rFonts w:ascii="Cambria" w:hAnsi="Cambria" w:cstheme="minorHAnsi"/>
          <w:b/>
          <w:sz w:val="20"/>
          <w:szCs w:val="20"/>
          <w:lang w:val="en-US"/>
        </w:rPr>
      </w:pPr>
    </w:p>
    <w:tbl>
      <w:tblPr>
        <w:tblW w:w="9493" w:type="dxa"/>
        <w:tblCellMar>
          <w:left w:w="70" w:type="dxa"/>
          <w:right w:w="70" w:type="dxa"/>
        </w:tblCellMar>
        <w:tblLook w:val="04A0" w:firstRow="1" w:lastRow="0" w:firstColumn="1" w:lastColumn="0" w:noHBand="0" w:noVBand="1"/>
      </w:tblPr>
      <w:tblGrid>
        <w:gridCol w:w="988"/>
        <w:gridCol w:w="6095"/>
        <w:gridCol w:w="2410"/>
      </w:tblGrid>
      <w:tr w:rsidR="006869DA" w:rsidRPr="006869DA" w14:paraId="47997622" w14:textId="77777777" w:rsidTr="006869DA">
        <w:trPr>
          <w:trHeight w:val="600"/>
        </w:trPr>
        <w:tc>
          <w:tcPr>
            <w:tcW w:w="949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41BA6A" w14:textId="0ACA9FA7" w:rsidR="006869DA" w:rsidRPr="006869DA" w:rsidRDefault="006869DA" w:rsidP="006869DA">
            <w:pPr>
              <w:suppressAutoHyphens w:val="0"/>
              <w:spacing w:after="0" w:line="240" w:lineRule="auto"/>
              <w:jc w:val="center"/>
              <w:rPr>
                <w:rFonts w:ascii="Cambria" w:eastAsia="Times New Roman" w:hAnsi="Cambria" w:cs="Arial"/>
                <w:b/>
                <w:bCs/>
                <w:color w:val="000000"/>
                <w:kern w:val="0"/>
                <w:sz w:val="20"/>
                <w:szCs w:val="20"/>
                <w:lang w:eastAsia="pt-BR"/>
              </w:rPr>
            </w:pPr>
            <w:r w:rsidRPr="00E217E9">
              <w:rPr>
                <w:rFonts w:ascii="Cambria" w:hAnsi="Cambria" w:cstheme="minorHAnsi"/>
                <w:b/>
                <w:sz w:val="20"/>
                <w:szCs w:val="20"/>
                <w:lang w:val="en-US"/>
              </w:rPr>
              <w:br w:type="page"/>
            </w:r>
            <w:r w:rsidRPr="006869DA">
              <w:rPr>
                <w:rFonts w:ascii="Cambria" w:eastAsia="Times New Roman" w:hAnsi="Cambria" w:cs="Arial"/>
                <w:b/>
                <w:bCs/>
                <w:color w:val="000000"/>
                <w:kern w:val="0"/>
                <w:sz w:val="20"/>
                <w:szCs w:val="20"/>
                <w:lang w:eastAsia="pt-BR"/>
              </w:rPr>
              <w:t>LOTE 07 - BOMBA LIMPA FOSSA</w:t>
            </w:r>
          </w:p>
        </w:tc>
      </w:tr>
      <w:tr w:rsidR="006869DA" w:rsidRPr="006869DA" w14:paraId="58DA6DB3"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555D97B" w14:textId="77777777" w:rsidR="006869DA" w:rsidRPr="006869DA" w:rsidRDefault="006869DA" w:rsidP="006869DA">
            <w:pPr>
              <w:suppressAutoHyphens w:val="0"/>
              <w:spacing w:after="0" w:line="240" w:lineRule="auto"/>
              <w:jc w:val="center"/>
              <w:rPr>
                <w:rFonts w:ascii="Cambria" w:eastAsia="Times New Roman" w:hAnsi="Cambria" w:cs="Arial"/>
                <w:b/>
                <w:bCs/>
                <w:color w:val="000000"/>
                <w:kern w:val="0"/>
                <w:sz w:val="20"/>
                <w:szCs w:val="20"/>
                <w:lang w:eastAsia="pt-BR"/>
              </w:rPr>
            </w:pPr>
            <w:r w:rsidRPr="006869DA">
              <w:rPr>
                <w:rFonts w:ascii="Cambria" w:eastAsia="Times New Roman" w:hAnsi="Cambria" w:cs="Arial"/>
                <w:b/>
                <w:bCs/>
                <w:color w:val="000000"/>
                <w:kern w:val="0"/>
                <w:sz w:val="20"/>
                <w:szCs w:val="20"/>
                <w:lang w:eastAsia="pt-BR"/>
              </w:rPr>
              <w:t xml:space="preserve">Nº </w:t>
            </w: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14:paraId="29852970" w14:textId="77777777" w:rsidR="006869DA" w:rsidRPr="006869DA" w:rsidRDefault="006869DA" w:rsidP="006869DA">
            <w:pPr>
              <w:suppressAutoHyphens w:val="0"/>
              <w:spacing w:after="0" w:line="240" w:lineRule="auto"/>
              <w:jc w:val="center"/>
              <w:rPr>
                <w:rFonts w:ascii="Cambria" w:eastAsia="Times New Roman" w:hAnsi="Cambria" w:cs="Arial"/>
                <w:b/>
                <w:bCs/>
                <w:color w:val="000000"/>
                <w:kern w:val="0"/>
                <w:sz w:val="20"/>
                <w:szCs w:val="20"/>
                <w:lang w:eastAsia="pt-BR"/>
              </w:rPr>
            </w:pPr>
            <w:r w:rsidRPr="006869DA">
              <w:rPr>
                <w:rFonts w:ascii="Cambria" w:eastAsia="Times New Roman" w:hAnsi="Cambria" w:cs="Arial"/>
                <w:b/>
                <w:bCs/>
                <w:color w:val="000000"/>
                <w:kern w:val="0"/>
                <w:sz w:val="20"/>
                <w:szCs w:val="20"/>
                <w:lang w:eastAsia="pt-BR"/>
              </w:rPr>
              <w:t>DESCRIÇÃO DO BEM</w:t>
            </w:r>
          </w:p>
        </w:tc>
        <w:tc>
          <w:tcPr>
            <w:tcW w:w="2410" w:type="dxa"/>
            <w:tcBorders>
              <w:top w:val="nil"/>
              <w:left w:val="nil"/>
              <w:bottom w:val="single" w:sz="4" w:space="0" w:color="auto"/>
              <w:right w:val="single" w:sz="4" w:space="0" w:color="auto"/>
            </w:tcBorders>
            <w:shd w:val="clear" w:color="auto" w:fill="auto"/>
            <w:vAlign w:val="center"/>
            <w:hideMark/>
          </w:tcPr>
          <w:p w14:paraId="74937AC9" w14:textId="77777777" w:rsidR="006869DA" w:rsidRPr="006869DA" w:rsidRDefault="006869DA" w:rsidP="006869DA">
            <w:pPr>
              <w:suppressAutoHyphens w:val="0"/>
              <w:spacing w:after="0" w:line="240" w:lineRule="auto"/>
              <w:jc w:val="center"/>
              <w:rPr>
                <w:rFonts w:ascii="Cambria" w:eastAsia="Times New Roman" w:hAnsi="Cambria" w:cs="Arial"/>
                <w:b/>
                <w:bCs/>
                <w:color w:val="000000"/>
                <w:kern w:val="0"/>
                <w:sz w:val="20"/>
                <w:szCs w:val="20"/>
                <w:lang w:eastAsia="pt-BR"/>
              </w:rPr>
            </w:pPr>
            <w:r w:rsidRPr="006869DA">
              <w:rPr>
                <w:rFonts w:ascii="Cambria" w:eastAsia="Times New Roman" w:hAnsi="Cambria" w:cs="Arial"/>
                <w:b/>
                <w:bCs/>
                <w:color w:val="000000"/>
                <w:kern w:val="0"/>
                <w:sz w:val="20"/>
                <w:szCs w:val="20"/>
                <w:lang w:eastAsia="pt-BR"/>
              </w:rPr>
              <w:t>PATRIMÔNIO</w:t>
            </w:r>
          </w:p>
        </w:tc>
      </w:tr>
      <w:tr w:rsidR="006869DA" w:rsidRPr="006869DA" w14:paraId="725122E3" w14:textId="77777777" w:rsidTr="006869D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EAF4F75"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w:t>
            </w: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14:paraId="368816C4" w14:textId="77777777" w:rsidR="006869DA" w:rsidRPr="006869DA" w:rsidRDefault="006869DA" w:rsidP="006869DA">
            <w:pPr>
              <w:suppressAutoHyphens w:val="0"/>
              <w:spacing w:after="0" w:line="240" w:lineRule="auto"/>
              <w:rPr>
                <w:rFonts w:ascii="Cambria" w:eastAsia="Times New Roman" w:hAnsi="Cambria" w:cs="Arial"/>
                <w:color w:val="auto"/>
                <w:kern w:val="0"/>
                <w:sz w:val="20"/>
                <w:szCs w:val="20"/>
                <w:lang w:eastAsia="pt-BR"/>
              </w:rPr>
            </w:pPr>
            <w:r w:rsidRPr="006869DA">
              <w:rPr>
                <w:rFonts w:ascii="Cambria" w:eastAsia="Times New Roman" w:hAnsi="Cambria" w:cs="Arial"/>
                <w:color w:val="auto"/>
                <w:kern w:val="0"/>
                <w:sz w:val="20"/>
                <w:szCs w:val="20"/>
                <w:lang w:eastAsia="pt-BR"/>
              </w:rPr>
              <w:t>Bomba limpa fossa e Tanque</w:t>
            </w:r>
          </w:p>
        </w:tc>
        <w:tc>
          <w:tcPr>
            <w:tcW w:w="2410" w:type="dxa"/>
            <w:tcBorders>
              <w:top w:val="nil"/>
              <w:left w:val="nil"/>
              <w:bottom w:val="single" w:sz="4" w:space="0" w:color="auto"/>
              <w:right w:val="single" w:sz="4" w:space="0" w:color="auto"/>
            </w:tcBorders>
            <w:shd w:val="clear" w:color="auto" w:fill="auto"/>
            <w:vAlign w:val="center"/>
            <w:hideMark/>
          </w:tcPr>
          <w:p w14:paraId="1DDE4030"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bl>
    <w:p w14:paraId="20C1813F" w14:textId="6B5ED10F" w:rsidR="006869DA" w:rsidRPr="00E217E9" w:rsidRDefault="006869DA">
      <w:pPr>
        <w:suppressAutoHyphens w:val="0"/>
        <w:rPr>
          <w:rFonts w:ascii="Cambria" w:hAnsi="Cambria" w:cstheme="minorHAnsi"/>
          <w:b/>
          <w:sz w:val="20"/>
          <w:szCs w:val="20"/>
          <w:lang w:val="en-US"/>
        </w:rPr>
      </w:pPr>
    </w:p>
    <w:tbl>
      <w:tblPr>
        <w:tblW w:w="9500" w:type="dxa"/>
        <w:tblCellMar>
          <w:left w:w="70" w:type="dxa"/>
          <w:right w:w="70" w:type="dxa"/>
        </w:tblCellMar>
        <w:tblLook w:val="04A0" w:firstRow="1" w:lastRow="0" w:firstColumn="1" w:lastColumn="0" w:noHBand="0" w:noVBand="1"/>
      </w:tblPr>
      <w:tblGrid>
        <w:gridCol w:w="988"/>
        <w:gridCol w:w="6095"/>
        <w:gridCol w:w="2417"/>
      </w:tblGrid>
      <w:tr w:rsidR="006869DA" w:rsidRPr="006869DA" w14:paraId="2937BE0C" w14:textId="77777777" w:rsidTr="006869DA">
        <w:trPr>
          <w:trHeight w:val="585"/>
        </w:trPr>
        <w:tc>
          <w:tcPr>
            <w:tcW w:w="950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0093ED" w14:textId="77777777" w:rsidR="006869DA" w:rsidRPr="006869DA" w:rsidRDefault="006869DA" w:rsidP="006869DA">
            <w:pPr>
              <w:suppressAutoHyphens w:val="0"/>
              <w:spacing w:after="0" w:line="240" w:lineRule="auto"/>
              <w:jc w:val="center"/>
              <w:rPr>
                <w:rFonts w:ascii="Cambria" w:eastAsia="Times New Roman" w:hAnsi="Cambria" w:cs="Arial"/>
                <w:b/>
                <w:bCs/>
                <w:color w:val="000000"/>
                <w:kern w:val="0"/>
                <w:sz w:val="20"/>
                <w:szCs w:val="20"/>
                <w:lang w:eastAsia="pt-BR"/>
              </w:rPr>
            </w:pPr>
            <w:r w:rsidRPr="006869DA">
              <w:rPr>
                <w:rFonts w:ascii="Cambria" w:eastAsia="Times New Roman" w:hAnsi="Cambria" w:cs="Arial"/>
                <w:b/>
                <w:bCs/>
                <w:color w:val="000000"/>
                <w:kern w:val="0"/>
                <w:sz w:val="20"/>
                <w:szCs w:val="20"/>
                <w:lang w:eastAsia="pt-BR"/>
              </w:rPr>
              <w:t>LOTE 08 - SUCATA DE MATERIAIS DE INFORMÁTICA E ELETRÔNICOS</w:t>
            </w:r>
          </w:p>
        </w:tc>
      </w:tr>
      <w:tr w:rsidR="006869DA" w:rsidRPr="006869DA" w14:paraId="6B4B40AF" w14:textId="77777777" w:rsidTr="003C226A">
        <w:trPr>
          <w:trHeight w:val="63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A8288C2" w14:textId="77777777" w:rsidR="006869DA" w:rsidRPr="006869DA" w:rsidRDefault="006869DA" w:rsidP="006869DA">
            <w:pPr>
              <w:suppressAutoHyphens w:val="0"/>
              <w:spacing w:after="0" w:line="240" w:lineRule="auto"/>
              <w:jc w:val="center"/>
              <w:rPr>
                <w:rFonts w:ascii="Cambria" w:eastAsia="Times New Roman" w:hAnsi="Cambria" w:cs="Arial"/>
                <w:b/>
                <w:bCs/>
                <w:color w:val="000000"/>
                <w:kern w:val="0"/>
                <w:sz w:val="20"/>
                <w:szCs w:val="20"/>
                <w:lang w:eastAsia="pt-BR"/>
              </w:rPr>
            </w:pPr>
            <w:r w:rsidRPr="006869DA">
              <w:rPr>
                <w:rFonts w:ascii="Cambria" w:eastAsia="Times New Roman" w:hAnsi="Cambria" w:cs="Arial"/>
                <w:b/>
                <w:bCs/>
                <w:color w:val="000000"/>
                <w:kern w:val="0"/>
                <w:sz w:val="20"/>
                <w:szCs w:val="20"/>
                <w:lang w:eastAsia="pt-BR"/>
              </w:rPr>
              <w:t xml:space="preserve">Nº </w:t>
            </w: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14:paraId="5CC54F5E" w14:textId="77777777" w:rsidR="006869DA" w:rsidRPr="006869DA" w:rsidRDefault="006869DA" w:rsidP="006869DA">
            <w:pPr>
              <w:suppressAutoHyphens w:val="0"/>
              <w:spacing w:after="0" w:line="240" w:lineRule="auto"/>
              <w:jc w:val="center"/>
              <w:rPr>
                <w:rFonts w:ascii="Cambria" w:eastAsia="Times New Roman" w:hAnsi="Cambria" w:cs="Arial"/>
                <w:b/>
                <w:bCs/>
                <w:color w:val="000000"/>
                <w:kern w:val="0"/>
                <w:sz w:val="20"/>
                <w:szCs w:val="20"/>
                <w:lang w:eastAsia="pt-BR"/>
              </w:rPr>
            </w:pPr>
            <w:r w:rsidRPr="006869DA">
              <w:rPr>
                <w:rFonts w:ascii="Cambria" w:eastAsia="Times New Roman" w:hAnsi="Cambria" w:cs="Arial"/>
                <w:b/>
                <w:bCs/>
                <w:color w:val="000000"/>
                <w:kern w:val="0"/>
                <w:sz w:val="20"/>
                <w:szCs w:val="20"/>
                <w:lang w:eastAsia="pt-BR"/>
              </w:rPr>
              <w:t>DESCRIÇÃO DO BEM</w:t>
            </w:r>
          </w:p>
        </w:tc>
        <w:tc>
          <w:tcPr>
            <w:tcW w:w="2417" w:type="dxa"/>
            <w:tcBorders>
              <w:top w:val="nil"/>
              <w:left w:val="nil"/>
              <w:bottom w:val="single" w:sz="4" w:space="0" w:color="auto"/>
              <w:right w:val="single" w:sz="4" w:space="0" w:color="auto"/>
            </w:tcBorders>
            <w:shd w:val="clear" w:color="auto" w:fill="auto"/>
            <w:vAlign w:val="center"/>
            <w:hideMark/>
          </w:tcPr>
          <w:p w14:paraId="1882C1A3" w14:textId="77777777" w:rsidR="006869DA" w:rsidRPr="006869DA" w:rsidRDefault="006869DA" w:rsidP="006869DA">
            <w:pPr>
              <w:suppressAutoHyphens w:val="0"/>
              <w:spacing w:after="0" w:line="240" w:lineRule="auto"/>
              <w:jc w:val="center"/>
              <w:rPr>
                <w:rFonts w:ascii="Cambria" w:eastAsia="Times New Roman" w:hAnsi="Cambria" w:cs="Arial"/>
                <w:b/>
                <w:bCs/>
                <w:color w:val="000000"/>
                <w:kern w:val="0"/>
                <w:sz w:val="20"/>
                <w:szCs w:val="20"/>
                <w:lang w:eastAsia="pt-BR"/>
              </w:rPr>
            </w:pPr>
            <w:r w:rsidRPr="006869DA">
              <w:rPr>
                <w:rFonts w:ascii="Cambria" w:eastAsia="Times New Roman" w:hAnsi="Cambria" w:cs="Arial"/>
                <w:b/>
                <w:bCs/>
                <w:color w:val="000000"/>
                <w:kern w:val="0"/>
                <w:sz w:val="20"/>
                <w:szCs w:val="20"/>
                <w:lang w:eastAsia="pt-BR"/>
              </w:rPr>
              <w:t>PATRIMÔNIO</w:t>
            </w:r>
          </w:p>
        </w:tc>
      </w:tr>
      <w:tr w:rsidR="006869DA" w:rsidRPr="006869DA" w14:paraId="0AE25DBF"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0FD7BCD"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5783359F"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MONITOR LCD</w:t>
            </w:r>
          </w:p>
        </w:tc>
        <w:tc>
          <w:tcPr>
            <w:tcW w:w="2417" w:type="dxa"/>
            <w:tcBorders>
              <w:top w:val="nil"/>
              <w:left w:val="nil"/>
              <w:bottom w:val="single" w:sz="4" w:space="0" w:color="auto"/>
              <w:right w:val="single" w:sz="4" w:space="0" w:color="auto"/>
            </w:tcBorders>
            <w:shd w:val="clear" w:color="auto" w:fill="auto"/>
            <w:vAlign w:val="center"/>
            <w:hideMark/>
          </w:tcPr>
          <w:p w14:paraId="5FACFFE8"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3247</w:t>
            </w:r>
          </w:p>
        </w:tc>
      </w:tr>
      <w:tr w:rsidR="006869DA" w:rsidRPr="006869DA" w14:paraId="0AA050F7"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9332288"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9C09373"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MONITOR LCD</w:t>
            </w:r>
          </w:p>
        </w:tc>
        <w:tc>
          <w:tcPr>
            <w:tcW w:w="2417" w:type="dxa"/>
            <w:tcBorders>
              <w:top w:val="nil"/>
              <w:left w:val="nil"/>
              <w:bottom w:val="single" w:sz="4" w:space="0" w:color="auto"/>
              <w:right w:val="single" w:sz="4" w:space="0" w:color="auto"/>
            </w:tcBorders>
            <w:shd w:val="clear" w:color="auto" w:fill="auto"/>
            <w:vAlign w:val="center"/>
            <w:hideMark/>
          </w:tcPr>
          <w:p w14:paraId="5BE566A9"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4223</w:t>
            </w:r>
          </w:p>
        </w:tc>
      </w:tr>
      <w:tr w:rsidR="006869DA" w:rsidRPr="006869DA" w14:paraId="6CADC7B0"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34ED8F7"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2E64F47" w14:textId="77777777" w:rsidR="006869DA" w:rsidRPr="006869DA" w:rsidRDefault="006869DA" w:rsidP="006869DA">
            <w:pPr>
              <w:suppressAutoHyphens w:val="0"/>
              <w:spacing w:after="0" w:line="240" w:lineRule="auto"/>
              <w:rPr>
                <w:rFonts w:ascii="Cambria" w:eastAsia="Times New Roman" w:hAnsi="Cambria" w:cs="Arial"/>
                <w:color w:val="auto"/>
                <w:kern w:val="0"/>
                <w:sz w:val="20"/>
                <w:szCs w:val="20"/>
                <w:lang w:eastAsia="pt-BR"/>
              </w:rPr>
            </w:pPr>
            <w:r w:rsidRPr="006869DA">
              <w:rPr>
                <w:rFonts w:ascii="Cambria" w:eastAsia="Times New Roman" w:hAnsi="Cambria" w:cs="Arial"/>
                <w:color w:val="auto"/>
                <w:kern w:val="0"/>
                <w:sz w:val="20"/>
                <w:szCs w:val="20"/>
                <w:lang w:eastAsia="pt-BR"/>
              </w:rPr>
              <w:t>IMPRESSORA HP</w:t>
            </w:r>
          </w:p>
        </w:tc>
        <w:tc>
          <w:tcPr>
            <w:tcW w:w="2417" w:type="dxa"/>
            <w:tcBorders>
              <w:top w:val="nil"/>
              <w:left w:val="nil"/>
              <w:bottom w:val="single" w:sz="4" w:space="0" w:color="auto"/>
              <w:right w:val="single" w:sz="4" w:space="0" w:color="auto"/>
            </w:tcBorders>
            <w:shd w:val="clear" w:color="auto" w:fill="auto"/>
            <w:vAlign w:val="center"/>
            <w:hideMark/>
          </w:tcPr>
          <w:p w14:paraId="187C1E94"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43E2F687"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1D2A66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69473DE5" w14:textId="77777777" w:rsidR="006869DA" w:rsidRPr="006869DA" w:rsidRDefault="006869DA" w:rsidP="006869DA">
            <w:pPr>
              <w:suppressAutoHyphens w:val="0"/>
              <w:spacing w:after="0" w:line="240" w:lineRule="auto"/>
              <w:rPr>
                <w:rFonts w:ascii="Cambria" w:eastAsia="Times New Roman" w:hAnsi="Cambria" w:cs="Arial"/>
                <w:color w:val="auto"/>
                <w:kern w:val="0"/>
                <w:sz w:val="20"/>
                <w:szCs w:val="20"/>
                <w:lang w:eastAsia="pt-BR"/>
              </w:rPr>
            </w:pPr>
            <w:r w:rsidRPr="006869DA">
              <w:rPr>
                <w:rFonts w:ascii="Cambria" w:eastAsia="Times New Roman" w:hAnsi="Cambria" w:cs="Arial"/>
                <w:color w:val="auto"/>
                <w:kern w:val="0"/>
                <w:sz w:val="20"/>
                <w:szCs w:val="20"/>
                <w:lang w:eastAsia="pt-BR"/>
              </w:rPr>
              <w:t>IMPRESSORA HP</w:t>
            </w:r>
          </w:p>
        </w:tc>
        <w:tc>
          <w:tcPr>
            <w:tcW w:w="2417" w:type="dxa"/>
            <w:tcBorders>
              <w:top w:val="nil"/>
              <w:left w:val="nil"/>
              <w:bottom w:val="single" w:sz="4" w:space="0" w:color="auto"/>
              <w:right w:val="single" w:sz="4" w:space="0" w:color="auto"/>
            </w:tcBorders>
            <w:shd w:val="clear" w:color="auto" w:fill="auto"/>
            <w:vAlign w:val="center"/>
            <w:hideMark/>
          </w:tcPr>
          <w:p w14:paraId="6D1E7106"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3941</w:t>
            </w:r>
          </w:p>
        </w:tc>
      </w:tr>
      <w:tr w:rsidR="006869DA" w:rsidRPr="006869DA" w14:paraId="43791568" w14:textId="77777777" w:rsidTr="003C226A">
        <w:trPr>
          <w:trHeight w:val="63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51882EA"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5</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8633E19" w14:textId="77777777" w:rsidR="006869DA" w:rsidRPr="006869DA" w:rsidRDefault="006869DA" w:rsidP="006869DA">
            <w:pPr>
              <w:suppressAutoHyphens w:val="0"/>
              <w:spacing w:after="0" w:line="240" w:lineRule="auto"/>
              <w:rPr>
                <w:rFonts w:ascii="Cambria" w:eastAsia="Times New Roman" w:hAnsi="Cambria" w:cs="Arial"/>
                <w:color w:val="auto"/>
                <w:kern w:val="0"/>
                <w:sz w:val="20"/>
                <w:szCs w:val="20"/>
                <w:lang w:eastAsia="pt-BR"/>
              </w:rPr>
            </w:pPr>
            <w:r w:rsidRPr="006869DA">
              <w:rPr>
                <w:rFonts w:ascii="Cambria" w:eastAsia="Times New Roman" w:hAnsi="Cambria" w:cs="Arial"/>
                <w:color w:val="auto"/>
                <w:kern w:val="0"/>
                <w:sz w:val="20"/>
                <w:szCs w:val="20"/>
                <w:lang w:eastAsia="pt-BR"/>
              </w:rPr>
              <w:t>IMPRESSORA HP 1212NF</w:t>
            </w:r>
          </w:p>
        </w:tc>
        <w:tc>
          <w:tcPr>
            <w:tcW w:w="2417" w:type="dxa"/>
            <w:tcBorders>
              <w:top w:val="nil"/>
              <w:left w:val="nil"/>
              <w:bottom w:val="single" w:sz="4" w:space="0" w:color="auto"/>
              <w:right w:val="single" w:sz="4" w:space="0" w:color="auto"/>
            </w:tcBorders>
            <w:shd w:val="clear" w:color="auto" w:fill="auto"/>
            <w:vAlign w:val="center"/>
            <w:hideMark/>
          </w:tcPr>
          <w:p w14:paraId="22521EEC"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7259</w:t>
            </w:r>
          </w:p>
        </w:tc>
      </w:tr>
      <w:tr w:rsidR="006869DA" w:rsidRPr="006869DA" w14:paraId="627FE57D"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737102C"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6</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6743636" w14:textId="77777777" w:rsidR="006869DA" w:rsidRPr="006869DA" w:rsidRDefault="006869DA" w:rsidP="006869DA">
            <w:pPr>
              <w:suppressAutoHyphens w:val="0"/>
              <w:spacing w:after="0" w:line="240" w:lineRule="auto"/>
              <w:rPr>
                <w:rFonts w:ascii="Cambria" w:eastAsia="Times New Roman" w:hAnsi="Cambria" w:cs="Arial"/>
                <w:color w:val="auto"/>
                <w:kern w:val="0"/>
                <w:sz w:val="20"/>
                <w:szCs w:val="20"/>
                <w:lang w:eastAsia="pt-BR"/>
              </w:rPr>
            </w:pPr>
            <w:r w:rsidRPr="006869DA">
              <w:rPr>
                <w:rFonts w:ascii="Cambria" w:eastAsia="Times New Roman" w:hAnsi="Cambria" w:cs="Arial"/>
                <w:color w:val="auto"/>
                <w:kern w:val="0"/>
                <w:sz w:val="20"/>
                <w:szCs w:val="20"/>
                <w:lang w:eastAsia="pt-BR"/>
              </w:rPr>
              <w:t>04 CARTUCHOS</w:t>
            </w:r>
          </w:p>
        </w:tc>
        <w:tc>
          <w:tcPr>
            <w:tcW w:w="2417" w:type="dxa"/>
            <w:tcBorders>
              <w:top w:val="nil"/>
              <w:left w:val="nil"/>
              <w:bottom w:val="single" w:sz="4" w:space="0" w:color="auto"/>
              <w:right w:val="single" w:sz="4" w:space="0" w:color="auto"/>
            </w:tcBorders>
            <w:shd w:val="clear" w:color="auto" w:fill="auto"/>
            <w:vAlign w:val="center"/>
            <w:hideMark/>
          </w:tcPr>
          <w:p w14:paraId="2350815F"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43B78DE9"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F93CD4A"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7</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4378AC4"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40 TECLADOS</w:t>
            </w:r>
          </w:p>
        </w:tc>
        <w:tc>
          <w:tcPr>
            <w:tcW w:w="2417" w:type="dxa"/>
            <w:tcBorders>
              <w:top w:val="nil"/>
              <w:left w:val="nil"/>
              <w:bottom w:val="single" w:sz="4" w:space="0" w:color="auto"/>
              <w:right w:val="single" w:sz="4" w:space="0" w:color="auto"/>
            </w:tcBorders>
            <w:shd w:val="clear" w:color="auto" w:fill="auto"/>
            <w:vAlign w:val="center"/>
            <w:hideMark/>
          </w:tcPr>
          <w:p w14:paraId="21D356D9"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3AFEAF81"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3CBFDA1"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3CE0F75" w14:textId="77777777" w:rsidR="006869DA" w:rsidRPr="006869DA" w:rsidRDefault="006869DA" w:rsidP="006869DA">
            <w:pPr>
              <w:suppressAutoHyphens w:val="0"/>
              <w:spacing w:after="0" w:line="240" w:lineRule="auto"/>
              <w:rPr>
                <w:rFonts w:ascii="Cambria" w:eastAsia="Times New Roman" w:hAnsi="Cambria" w:cs="Arial"/>
                <w:color w:val="auto"/>
                <w:kern w:val="0"/>
                <w:sz w:val="20"/>
                <w:szCs w:val="20"/>
                <w:lang w:eastAsia="pt-BR"/>
              </w:rPr>
            </w:pPr>
            <w:r w:rsidRPr="006869DA">
              <w:rPr>
                <w:rFonts w:ascii="Cambria" w:eastAsia="Times New Roman" w:hAnsi="Cambria" w:cs="Arial"/>
                <w:color w:val="auto"/>
                <w:kern w:val="0"/>
                <w:sz w:val="20"/>
                <w:szCs w:val="20"/>
                <w:lang w:eastAsia="pt-BR"/>
              </w:rPr>
              <w:t>13 MOUSES</w:t>
            </w:r>
          </w:p>
        </w:tc>
        <w:tc>
          <w:tcPr>
            <w:tcW w:w="2417" w:type="dxa"/>
            <w:tcBorders>
              <w:top w:val="nil"/>
              <w:left w:val="nil"/>
              <w:bottom w:val="single" w:sz="4" w:space="0" w:color="auto"/>
              <w:right w:val="single" w:sz="4" w:space="0" w:color="auto"/>
            </w:tcBorders>
            <w:shd w:val="clear" w:color="auto" w:fill="auto"/>
            <w:vAlign w:val="center"/>
            <w:hideMark/>
          </w:tcPr>
          <w:p w14:paraId="4333F304"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03A56DCC"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79FB38A"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9</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4B7A082" w14:textId="77777777" w:rsidR="006869DA" w:rsidRPr="006869DA" w:rsidRDefault="006869DA" w:rsidP="006869DA">
            <w:pPr>
              <w:suppressAutoHyphens w:val="0"/>
              <w:spacing w:after="0" w:line="240" w:lineRule="auto"/>
              <w:rPr>
                <w:rFonts w:ascii="Cambria" w:eastAsia="Times New Roman" w:hAnsi="Cambria" w:cs="Arial"/>
                <w:color w:val="auto"/>
                <w:kern w:val="0"/>
                <w:sz w:val="20"/>
                <w:szCs w:val="20"/>
                <w:lang w:eastAsia="pt-BR"/>
              </w:rPr>
            </w:pPr>
            <w:r w:rsidRPr="006869DA">
              <w:rPr>
                <w:rFonts w:ascii="Cambria" w:eastAsia="Times New Roman" w:hAnsi="Cambria" w:cs="Arial"/>
                <w:color w:val="auto"/>
                <w:kern w:val="0"/>
                <w:sz w:val="20"/>
                <w:szCs w:val="20"/>
                <w:lang w:eastAsia="pt-BR"/>
              </w:rPr>
              <w:t>05 PARES DE CAIXINHA DE SOM</w:t>
            </w:r>
          </w:p>
        </w:tc>
        <w:tc>
          <w:tcPr>
            <w:tcW w:w="2417" w:type="dxa"/>
            <w:tcBorders>
              <w:top w:val="nil"/>
              <w:left w:val="nil"/>
              <w:bottom w:val="single" w:sz="4" w:space="0" w:color="auto"/>
              <w:right w:val="single" w:sz="4" w:space="0" w:color="auto"/>
            </w:tcBorders>
            <w:shd w:val="clear" w:color="auto" w:fill="auto"/>
            <w:vAlign w:val="center"/>
            <w:hideMark/>
          </w:tcPr>
          <w:p w14:paraId="339559DE"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1A41D294"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C71DDE8"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10</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75B1354" w14:textId="77777777" w:rsidR="006869DA" w:rsidRPr="006869DA" w:rsidRDefault="006869DA" w:rsidP="006869DA">
            <w:pPr>
              <w:suppressAutoHyphens w:val="0"/>
              <w:spacing w:after="0" w:line="240" w:lineRule="auto"/>
              <w:rPr>
                <w:rFonts w:ascii="Cambria" w:eastAsia="Times New Roman" w:hAnsi="Cambria" w:cs="Arial"/>
                <w:color w:val="auto"/>
                <w:kern w:val="0"/>
                <w:sz w:val="20"/>
                <w:szCs w:val="20"/>
                <w:lang w:eastAsia="pt-BR"/>
              </w:rPr>
            </w:pPr>
            <w:r w:rsidRPr="006869DA">
              <w:rPr>
                <w:rFonts w:ascii="Cambria" w:eastAsia="Times New Roman" w:hAnsi="Cambria" w:cs="Arial"/>
                <w:color w:val="auto"/>
                <w:kern w:val="0"/>
                <w:sz w:val="20"/>
                <w:szCs w:val="20"/>
                <w:lang w:eastAsia="pt-BR"/>
              </w:rPr>
              <w:t>04 APARELHOS DE TELEFONE</w:t>
            </w:r>
          </w:p>
        </w:tc>
        <w:tc>
          <w:tcPr>
            <w:tcW w:w="2417" w:type="dxa"/>
            <w:tcBorders>
              <w:top w:val="nil"/>
              <w:left w:val="nil"/>
              <w:bottom w:val="single" w:sz="4" w:space="0" w:color="auto"/>
              <w:right w:val="single" w:sz="4" w:space="0" w:color="auto"/>
            </w:tcBorders>
            <w:shd w:val="clear" w:color="auto" w:fill="auto"/>
            <w:vAlign w:val="center"/>
            <w:hideMark/>
          </w:tcPr>
          <w:p w14:paraId="3C0155B5"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28D0E850"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A3838BA"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lastRenderedPageBreak/>
              <w:t>11</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09E523EC"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MONITOR LG 19 POLEGADAS</w:t>
            </w:r>
          </w:p>
        </w:tc>
        <w:tc>
          <w:tcPr>
            <w:tcW w:w="2417" w:type="dxa"/>
            <w:tcBorders>
              <w:top w:val="nil"/>
              <w:left w:val="nil"/>
              <w:bottom w:val="single" w:sz="4" w:space="0" w:color="auto"/>
              <w:right w:val="single" w:sz="4" w:space="0" w:color="auto"/>
            </w:tcBorders>
            <w:shd w:val="clear" w:color="auto" w:fill="auto"/>
            <w:vAlign w:val="center"/>
            <w:hideMark/>
          </w:tcPr>
          <w:p w14:paraId="369FBAE0"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6051</w:t>
            </w:r>
          </w:p>
        </w:tc>
      </w:tr>
      <w:tr w:rsidR="006869DA" w:rsidRPr="006869DA" w14:paraId="39EF3178"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16CFCB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12</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D28908F"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MONITOR BRASIL PC 19,5 POLEGADAS</w:t>
            </w:r>
          </w:p>
        </w:tc>
        <w:tc>
          <w:tcPr>
            <w:tcW w:w="2417" w:type="dxa"/>
            <w:tcBorders>
              <w:top w:val="nil"/>
              <w:left w:val="nil"/>
              <w:bottom w:val="single" w:sz="4" w:space="0" w:color="auto"/>
              <w:right w:val="single" w:sz="4" w:space="0" w:color="auto"/>
            </w:tcBorders>
            <w:shd w:val="clear" w:color="auto" w:fill="auto"/>
            <w:vAlign w:val="center"/>
            <w:hideMark/>
          </w:tcPr>
          <w:p w14:paraId="183EBD41"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6874</w:t>
            </w:r>
          </w:p>
        </w:tc>
      </w:tr>
      <w:tr w:rsidR="006869DA" w:rsidRPr="006869DA" w14:paraId="2A6E579A"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8498DAE"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13</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8CD11D2"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MONITOR POSITIVO 20 POLEGADAS</w:t>
            </w:r>
          </w:p>
        </w:tc>
        <w:tc>
          <w:tcPr>
            <w:tcW w:w="2417" w:type="dxa"/>
            <w:tcBorders>
              <w:top w:val="nil"/>
              <w:left w:val="nil"/>
              <w:bottom w:val="single" w:sz="4" w:space="0" w:color="auto"/>
              <w:right w:val="single" w:sz="4" w:space="0" w:color="auto"/>
            </w:tcBorders>
            <w:shd w:val="clear" w:color="auto" w:fill="auto"/>
            <w:vAlign w:val="center"/>
            <w:hideMark/>
          </w:tcPr>
          <w:p w14:paraId="5E317550"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27A4A5D0"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6238B1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14</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C9C74AE"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MONITOR PC TOP 19,5 POLEGADAS</w:t>
            </w:r>
          </w:p>
        </w:tc>
        <w:tc>
          <w:tcPr>
            <w:tcW w:w="2417" w:type="dxa"/>
            <w:tcBorders>
              <w:top w:val="nil"/>
              <w:left w:val="nil"/>
              <w:bottom w:val="single" w:sz="4" w:space="0" w:color="auto"/>
              <w:right w:val="single" w:sz="4" w:space="0" w:color="auto"/>
            </w:tcBorders>
            <w:shd w:val="clear" w:color="auto" w:fill="auto"/>
            <w:vAlign w:val="center"/>
            <w:hideMark/>
          </w:tcPr>
          <w:p w14:paraId="19352A4E"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5E793D61"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279EE3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15</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AB54D30"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MONITOR PC TOP 19,5 POLEGADAS</w:t>
            </w:r>
          </w:p>
        </w:tc>
        <w:tc>
          <w:tcPr>
            <w:tcW w:w="2417" w:type="dxa"/>
            <w:tcBorders>
              <w:top w:val="nil"/>
              <w:left w:val="nil"/>
              <w:bottom w:val="single" w:sz="4" w:space="0" w:color="auto"/>
              <w:right w:val="single" w:sz="4" w:space="0" w:color="auto"/>
            </w:tcBorders>
            <w:shd w:val="clear" w:color="auto" w:fill="auto"/>
            <w:vAlign w:val="center"/>
            <w:hideMark/>
          </w:tcPr>
          <w:p w14:paraId="285EF8BD"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6872</w:t>
            </w:r>
          </w:p>
        </w:tc>
      </w:tr>
      <w:tr w:rsidR="006869DA" w:rsidRPr="006869DA" w14:paraId="663A8EE2"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C34A075"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16</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9FC89C3"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MONITOR BRASIL PC 19,5 POLEGADAS</w:t>
            </w:r>
          </w:p>
        </w:tc>
        <w:tc>
          <w:tcPr>
            <w:tcW w:w="2417" w:type="dxa"/>
            <w:tcBorders>
              <w:top w:val="nil"/>
              <w:left w:val="nil"/>
              <w:bottom w:val="single" w:sz="4" w:space="0" w:color="auto"/>
              <w:right w:val="single" w:sz="4" w:space="0" w:color="auto"/>
            </w:tcBorders>
            <w:shd w:val="clear" w:color="auto" w:fill="auto"/>
            <w:vAlign w:val="center"/>
            <w:hideMark/>
          </w:tcPr>
          <w:p w14:paraId="283DCEFD"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6074</w:t>
            </w:r>
          </w:p>
        </w:tc>
      </w:tr>
      <w:tr w:rsidR="006869DA" w:rsidRPr="006869DA" w14:paraId="00EE17F3"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F885F2C"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17</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5DB80A7A"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MONITOR BRASIL PC 19,5 POLEGADAS</w:t>
            </w:r>
          </w:p>
        </w:tc>
        <w:tc>
          <w:tcPr>
            <w:tcW w:w="2417" w:type="dxa"/>
            <w:tcBorders>
              <w:top w:val="nil"/>
              <w:left w:val="nil"/>
              <w:bottom w:val="single" w:sz="4" w:space="0" w:color="auto"/>
              <w:right w:val="single" w:sz="4" w:space="0" w:color="auto"/>
            </w:tcBorders>
            <w:shd w:val="clear" w:color="auto" w:fill="auto"/>
            <w:vAlign w:val="center"/>
            <w:hideMark/>
          </w:tcPr>
          <w:p w14:paraId="7876CEF2"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6058</w:t>
            </w:r>
          </w:p>
        </w:tc>
      </w:tr>
      <w:tr w:rsidR="006869DA" w:rsidRPr="006869DA" w14:paraId="1A11BA43"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9196678"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18</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6E7CF557"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MONITOR BRASIL PC 19,5 POLEGADAS</w:t>
            </w:r>
          </w:p>
        </w:tc>
        <w:tc>
          <w:tcPr>
            <w:tcW w:w="2417" w:type="dxa"/>
            <w:tcBorders>
              <w:top w:val="nil"/>
              <w:left w:val="nil"/>
              <w:bottom w:val="single" w:sz="4" w:space="0" w:color="auto"/>
              <w:right w:val="single" w:sz="4" w:space="0" w:color="auto"/>
            </w:tcBorders>
            <w:shd w:val="clear" w:color="auto" w:fill="auto"/>
            <w:vAlign w:val="center"/>
            <w:hideMark/>
          </w:tcPr>
          <w:p w14:paraId="4ADCF78D"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6060</w:t>
            </w:r>
          </w:p>
        </w:tc>
      </w:tr>
      <w:tr w:rsidR="006869DA" w:rsidRPr="006869DA" w14:paraId="46397E6D"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5234E3E"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19</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67D7951"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IMPRESSORA HP DEKJET 5940</w:t>
            </w:r>
          </w:p>
        </w:tc>
        <w:tc>
          <w:tcPr>
            <w:tcW w:w="2417" w:type="dxa"/>
            <w:tcBorders>
              <w:top w:val="nil"/>
              <w:left w:val="nil"/>
              <w:bottom w:val="single" w:sz="4" w:space="0" w:color="auto"/>
              <w:right w:val="single" w:sz="4" w:space="0" w:color="auto"/>
            </w:tcBorders>
            <w:shd w:val="clear" w:color="auto" w:fill="auto"/>
            <w:vAlign w:val="center"/>
            <w:hideMark/>
          </w:tcPr>
          <w:p w14:paraId="36A3D545"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54AE092A"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6B3E494"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20</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5E54D875"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 xml:space="preserve">IMPRESSORA HP DEKJET INK ADVANTAGE </w:t>
            </w:r>
          </w:p>
        </w:tc>
        <w:tc>
          <w:tcPr>
            <w:tcW w:w="2417" w:type="dxa"/>
            <w:tcBorders>
              <w:top w:val="nil"/>
              <w:left w:val="nil"/>
              <w:bottom w:val="single" w:sz="4" w:space="0" w:color="auto"/>
              <w:right w:val="single" w:sz="4" w:space="0" w:color="auto"/>
            </w:tcBorders>
            <w:shd w:val="clear" w:color="auto" w:fill="auto"/>
            <w:vAlign w:val="center"/>
            <w:hideMark/>
          </w:tcPr>
          <w:p w14:paraId="7800E069"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3942</w:t>
            </w:r>
          </w:p>
        </w:tc>
      </w:tr>
      <w:tr w:rsidR="006869DA" w:rsidRPr="006869DA" w14:paraId="41F6342C"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3A27530"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21</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A767F9C"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IMPRESSORA HP LASERJET 1020</w:t>
            </w:r>
          </w:p>
        </w:tc>
        <w:tc>
          <w:tcPr>
            <w:tcW w:w="2417" w:type="dxa"/>
            <w:tcBorders>
              <w:top w:val="nil"/>
              <w:left w:val="nil"/>
              <w:bottom w:val="single" w:sz="4" w:space="0" w:color="auto"/>
              <w:right w:val="single" w:sz="4" w:space="0" w:color="auto"/>
            </w:tcBorders>
            <w:shd w:val="clear" w:color="auto" w:fill="auto"/>
            <w:vAlign w:val="center"/>
            <w:hideMark/>
          </w:tcPr>
          <w:p w14:paraId="2F0A8752"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2E316872"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D3C5E98"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22</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005A232"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IMPRESSORA BROTHER MFCL 8600CDW</w:t>
            </w:r>
          </w:p>
        </w:tc>
        <w:tc>
          <w:tcPr>
            <w:tcW w:w="2417" w:type="dxa"/>
            <w:tcBorders>
              <w:top w:val="nil"/>
              <w:left w:val="nil"/>
              <w:bottom w:val="single" w:sz="4" w:space="0" w:color="auto"/>
              <w:right w:val="single" w:sz="4" w:space="0" w:color="auto"/>
            </w:tcBorders>
            <w:shd w:val="clear" w:color="auto" w:fill="auto"/>
            <w:vAlign w:val="center"/>
            <w:hideMark/>
          </w:tcPr>
          <w:p w14:paraId="632C1BBF"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6009</w:t>
            </w:r>
          </w:p>
        </w:tc>
      </w:tr>
      <w:tr w:rsidR="006869DA" w:rsidRPr="006869DA" w14:paraId="61095CB7"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880B322"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23</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C64F166"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IMPRESSORA BROTHER MFCL 8600CDW</w:t>
            </w:r>
          </w:p>
        </w:tc>
        <w:tc>
          <w:tcPr>
            <w:tcW w:w="2417" w:type="dxa"/>
            <w:tcBorders>
              <w:top w:val="nil"/>
              <w:left w:val="nil"/>
              <w:bottom w:val="single" w:sz="4" w:space="0" w:color="auto"/>
              <w:right w:val="single" w:sz="4" w:space="0" w:color="auto"/>
            </w:tcBorders>
            <w:shd w:val="clear" w:color="auto" w:fill="auto"/>
            <w:vAlign w:val="center"/>
            <w:hideMark/>
          </w:tcPr>
          <w:p w14:paraId="078DABED"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1E2E1DF8"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F36CC78"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24</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44EF854"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CAIXA DE SOM CA 150</w:t>
            </w:r>
          </w:p>
        </w:tc>
        <w:tc>
          <w:tcPr>
            <w:tcW w:w="2417" w:type="dxa"/>
            <w:tcBorders>
              <w:top w:val="nil"/>
              <w:left w:val="nil"/>
              <w:bottom w:val="single" w:sz="4" w:space="0" w:color="auto"/>
              <w:right w:val="single" w:sz="4" w:space="0" w:color="auto"/>
            </w:tcBorders>
            <w:shd w:val="clear" w:color="auto" w:fill="auto"/>
            <w:vAlign w:val="center"/>
            <w:hideMark/>
          </w:tcPr>
          <w:p w14:paraId="54997519"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2837</w:t>
            </w:r>
          </w:p>
        </w:tc>
      </w:tr>
      <w:tr w:rsidR="006869DA" w:rsidRPr="006869DA" w14:paraId="09D2DA4D"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A407D6C"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25</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7187944"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 xml:space="preserve">MONITOR </w:t>
            </w:r>
          </w:p>
        </w:tc>
        <w:tc>
          <w:tcPr>
            <w:tcW w:w="2417" w:type="dxa"/>
            <w:tcBorders>
              <w:top w:val="nil"/>
              <w:left w:val="nil"/>
              <w:bottom w:val="single" w:sz="4" w:space="0" w:color="auto"/>
              <w:right w:val="single" w:sz="4" w:space="0" w:color="auto"/>
            </w:tcBorders>
            <w:shd w:val="clear" w:color="auto" w:fill="auto"/>
            <w:vAlign w:val="center"/>
            <w:hideMark/>
          </w:tcPr>
          <w:p w14:paraId="10F10829"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4840</w:t>
            </w:r>
          </w:p>
        </w:tc>
      </w:tr>
      <w:tr w:rsidR="006869DA" w:rsidRPr="006869DA" w14:paraId="098F8ACE"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90D616F"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26</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115FD8A3"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IMPRESSORA HP 3845</w:t>
            </w:r>
          </w:p>
        </w:tc>
        <w:tc>
          <w:tcPr>
            <w:tcW w:w="2417" w:type="dxa"/>
            <w:tcBorders>
              <w:top w:val="nil"/>
              <w:left w:val="nil"/>
              <w:bottom w:val="single" w:sz="4" w:space="0" w:color="auto"/>
              <w:right w:val="single" w:sz="4" w:space="0" w:color="auto"/>
            </w:tcBorders>
            <w:shd w:val="clear" w:color="auto" w:fill="auto"/>
            <w:vAlign w:val="center"/>
            <w:hideMark/>
          </w:tcPr>
          <w:p w14:paraId="25069BB1"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05E1C121"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2CCA879"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27</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6068072B"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IMPRESSORA PEQUENA DR700</w:t>
            </w:r>
          </w:p>
        </w:tc>
        <w:tc>
          <w:tcPr>
            <w:tcW w:w="2417" w:type="dxa"/>
            <w:tcBorders>
              <w:top w:val="nil"/>
              <w:left w:val="nil"/>
              <w:bottom w:val="single" w:sz="4" w:space="0" w:color="auto"/>
              <w:right w:val="single" w:sz="4" w:space="0" w:color="auto"/>
            </w:tcBorders>
            <w:shd w:val="clear" w:color="auto" w:fill="auto"/>
            <w:vAlign w:val="center"/>
            <w:hideMark/>
          </w:tcPr>
          <w:p w14:paraId="11E7D4F7"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44B2EE1E"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0BAC7B6"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28</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588C57D9"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 xml:space="preserve">RADIO MICROSYSTEM </w:t>
            </w:r>
          </w:p>
        </w:tc>
        <w:tc>
          <w:tcPr>
            <w:tcW w:w="2417" w:type="dxa"/>
            <w:tcBorders>
              <w:top w:val="nil"/>
              <w:left w:val="nil"/>
              <w:bottom w:val="single" w:sz="4" w:space="0" w:color="auto"/>
              <w:right w:val="single" w:sz="4" w:space="0" w:color="auto"/>
            </w:tcBorders>
            <w:shd w:val="clear" w:color="auto" w:fill="auto"/>
            <w:vAlign w:val="center"/>
            <w:hideMark/>
          </w:tcPr>
          <w:p w14:paraId="1B130BA8"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2072</w:t>
            </w:r>
          </w:p>
        </w:tc>
      </w:tr>
      <w:tr w:rsidR="006869DA" w:rsidRPr="006869DA" w14:paraId="1C0E22CA"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F65D6AF"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29</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0E9ACA0"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 xml:space="preserve">RADIO MICROSYSTEM </w:t>
            </w:r>
          </w:p>
        </w:tc>
        <w:tc>
          <w:tcPr>
            <w:tcW w:w="2417" w:type="dxa"/>
            <w:tcBorders>
              <w:top w:val="nil"/>
              <w:left w:val="nil"/>
              <w:bottom w:val="single" w:sz="4" w:space="0" w:color="auto"/>
              <w:right w:val="single" w:sz="4" w:space="0" w:color="auto"/>
            </w:tcBorders>
            <w:shd w:val="clear" w:color="auto" w:fill="auto"/>
            <w:vAlign w:val="center"/>
            <w:hideMark/>
          </w:tcPr>
          <w:p w14:paraId="3F9040AE"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2079</w:t>
            </w:r>
          </w:p>
        </w:tc>
      </w:tr>
      <w:tr w:rsidR="006869DA" w:rsidRPr="006869DA" w14:paraId="10140FC3"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5594F1C"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30</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E3CDA10"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 xml:space="preserve">RADIO MICROSYSTEM </w:t>
            </w:r>
          </w:p>
        </w:tc>
        <w:tc>
          <w:tcPr>
            <w:tcW w:w="2417" w:type="dxa"/>
            <w:tcBorders>
              <w:top w:val="nil"/>
              <w:left w:val="nil"/>
              <w:bottom w:val="single" w:sz="4" w:space="0" w:color="auto"/>
              <w:right w:val="single" w:sz="4" w:space="0" w:color="auto"/>
            </w:tcBorders>
            <w:shd w:val="clear" w:color="auto" w:fill="auto"/>
            <w:vAlign w:val="center"/>
            <w:hideMark/>
          </w:tcPr>
          <w:p w14:paraId="6F865913"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3364</w:t>
            </w:r>
          </w:p>
        </w:tc>
      </w:tr>
      <w:tr w:rsidR="006869DA" w:rsidRPr="006869DA" w14:paraId="42647772"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CAD6801"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lastRenderedPageBreak/>
              <w:t>31</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537BE918"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VENTILADOR</w:t>
            </w:r>
          </w:p>
        </w:tc>
        <w:tc>
          <w:tcPr>
            <w:tcW w:w="2417" w:type="dxa"/>
            <w:tcBorders>
              <w:top w:val="nil"/>
              <w:left w:val="nil"/>
              <w:bottom w:val="single" w:sz="4" w:space="0" w:color="auto"/>
              <w:right w:val="single" w:sz="4" w:space="0" w:color="auto"/>
            </w:tcBorders>
            <w:shd w:val="clear" w:color="auto" w:fill="auto"/>
            <w:vAlign w:val="center"/>
            <w:hideMark/>
          </w:tcPr>
          <w:p w14:paraId="53AA2BF0"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79F9DF04"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347216A"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32</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AD9A08B"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CAIXA DE SOM AMPLIFICADA</w:t>
            </w:r>
          </w:p>
        </w:tc>
        <w:tc>
          <w:tcPr>
            <w:tcW w:w="2417" w:type="dxa"/>
            <w:tcBorders>
              <w:top w:val="nil"/>
              <w:left w:val="nil"/>
              <w:bottom w:val="single" w:sz="4" w:space="0" w:color="auto"/>
              <w:right w:val="single" w:sz="4" w:space="0" w:color="auto"/>
            </w:tcBorders>
            <w:shd w:val="clear" w:color="auto" w:fill="auto"/>
            <w:vAlign w:val="center"/>
            <w:hideMark/>
          </w:tcPr>
          <w:p w14:paraId="09F0E7D0"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1524</w:t>
            </w:r>
          </w:p>
        </w:tc>
      </w:tr>
      <w:tr w:rsidR="006869DA" w:rsidRPr="006869DA" w14:paraId="0844C0F8"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1ED8F19"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33</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11976244"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IMPRESSORA HP</w:t>
            </w:r>
          </w:p>
        </w:tc>
        <w:tc>
          <w:tcPr>
            <w:tcW w:w="2417" w:type="dxa"/>
            <w:tcBorders>
              <w:top w:val="nil"/>
              <w:left w:val="nil"/>
              <w:bottom w:val="single" w:sz="4" w:space="0" w:color="auto"/>
              <w:right w:val="single" w:sz="4" w:space="0" w:color="auto"/>
            </w:tcBorders>
            <w:shd w:val="clear" w:color="auto" w:fill="auto"/>
            <w:vAlign w:val="center"/>
            <w:hideMark/>
          </w:tcPr>
          <w:p w14:paraId="77A17650"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3943</w:t>
            </w:r>
          </w:p>
        </w:tc>
      </w:tr>
      <w:tr w:rsidR="006869DA" w:rsidRPr="006869DA" w14:paraId="68BC62B2"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0AB9EC5"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34</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62F6B9A4"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 xml:space="preserve">TV CCE </w:t>
            </w:r>
          </w:p>
        </w:tc>
        <w:tc>
          <w:tcPr>
            <w:tcW w:w="2417" w:type="dxa"/>
            <w:tcBorders>
              <w:top w:val="nil"/>
              <w:left w:val="nil"/>
              <w:bottom w:val="single" w:sz="4" w:space="0" w:color="auto"/>
              <w:right w:val="single" w:sz="4" w:space="0" w:color="auto"/>
            </w:tcBorders>
            <w:shd w:val="clear" w:color="auto" w:fill="auto"/>
            <w:vAlign w:val="center"/>
            <w:hideMark/>
          </w:tcPr>
          <w:p w14:paraId="2E3CACC2"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2084</w:t>
            </w:r>
          </w:p>
        </w:tc>
      </w:tr>
      <w:tr w:rsidR="006869DA" w:rsidRPr="006869DA" w14:paraId="499EF727"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E2326CD"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35</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5943BAC"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 xml:space="preserve">TV CCE </w:t>
            </w:r>
          </w:p>
        </w:tc>
        <w:tc>
          <w:tcPr>
            <w:tcW w:w="2417" w:type="dxa"/>
            <w:tcBorders>
              <w:top w:val="nil"/>
              <w:left w:val="nil"/>
              <w:bottom w:val="single" w:sz="4" w:space="0" w:color="auto"/>
              <w:right w:val="single" w:sz="4" w:space="0" w:color="auto"/>
            </w:tcBorders>
            <w:shd w:val="clear" w:color="auto" w:fill="auto"/>
            <w:vAlign w:val="center"/>
            <w:hideMark/>
          </w:tcPr>
          <w:p w14:paraId="62C20DF9"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3812</w:t>
            </w:r>
          </w:p>
        </w:tc>
      </w:tr>
      <w:tr w:rsidR="006869DA" w:rsidRPr="006869DA" w14:paraId="34842445"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27C6A02"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36</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9FBBC93" w14:textId="77777777" w:rsidR="006869DA" w:rsidRPr="006869DA" w:rsidRDefault="006869DA" w:rsidP="006869DA">
            <w:pPr>
              <w:suppressAutoHyphens w:val="0"/>
              <w:spacing w:after="0" w:line="240" w:lineRule="auto"/>
              <w:rPr>
                <w:rFonts w:ascii="Cambria" w:eastAsia="Times New Roman" w:hAnsi="Cambria" w:cs="Arial"/>
                <w:color w:val="auto"/>
                <w:kern w:val="0"/>
                <w:sz w:val="20"/>
                <w:szCs w:val="20"/>
                <w:lang w:eastAsia="pt-BR"/>
              </w:rPr>
            </w:pPr>
            <w:r w:rsidRPr="006869DA">
              <w:rPr>
                <w:rFonts w:ascii="Cambria" w:eastAsia="Times New Roman" w:hAnsi="Cambria" w:cs="Arial"/>
                <w:color w:val="auto"/>
                <w:kern w:val="0"/>
                <w:sz w:val="20"/>
                <w:szCs w:val="20"/>
                <w:lang w:eastAsia="pt-BR"/>
              </w:rPr>
              <w:t xml:space="preserve">TV CCE </w:t>
            </w:r>
          </w:p>
        </w:tc>
        <w:tc>
          <w:tcPr>
            <w:tcW w:w="2417" w:type="dxa"/>
            <w:tcBorders>
              <w:top w:val="nil"/>
              <w:left w:val="nil"/>
              <w:bottom w:val="single" w:sz="4" w:space="0" w:color="auto"/>
              <w:right w:val="single" w:sz="4" w:space="0" w:color="auto"/>
            </w:tcBorders>
            <w:shd w:val="clear" w:color="auto" w:fill="auto"/>
            <w:vAlign w:val="center"/>
            <w:hideMark/>
          </w:tcPr>
          <w:p w14:paraId="397E11F8"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4D223D75"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C70485A"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37</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0A948402"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GABINETE</w:t>
            </w:r>
          </w:p>
        </w:tc>
        <w:tc>
          <w:tcPr>
            <w:tcW w:w="2417" w:type="dxa"/>
            <w:tcBorders>
              <w:top w:val="nil"/>
              <w:left w:val="nil"/>
              <w:bottom w:val="single" w:sz="4" w:space="0" w:color="auto"/>
              <w:right w:val="single" w:sz="4" w:space="0" w:color="auto"/>
            </w:tcBorders>
            <w:shd w:val="clear" w:color="auto" w:fill="auto"/>
            <w:vAlign w:val="center"/>
            <w:hideMark/>
          </w:tcPr>
          <w:p w14:paraId="7E98F5FF"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7711</w:t>
            </w:r>
          </w:p>
        </w:tc>
      </w:tr>
      <w:tr w:rsidR="006869DA" w:rsidRPr="006869DA" w14:paraId="63D31F4E"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59C9B3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38</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53FBE539"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GABINETE</w:t>
            </w:r>
          </w:p>
        </w:tc>
        <w:tc>
          <w:tcPr>
            <w:tcW w:w="2417" w:type="dxa"/>
            <w:tcBorders>
              <w:top w:val="nil"/>
              <w:left w:val="nil"/>
              <w:bottom w:val="single" w:sz="4" w:space="0" w:color="auto"/>
              <w:right w:val="single" w:sz="4" w:space="0" w:color="auto"/>
            </w:tcBorders>
            <w:shd w:val="clear" w:color="auto" w:fill="auto"/>
            <w:vAlign w:val="center"/>
            <w:hideMark/>
          </w:tcPr>
          <w:p w14:paraId="01959DC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4773</w:t>
            </w:r>
          </w:p>
        </w:tc>
      </w:tr>
      <w:tr w:rsidR="006869DA" w:rsidRPr="006869DA" w14:paraId="63D840BE"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564D3C5"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39</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81D091A"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 xml:space="preserve">MONITOR </w:t>
            </w:r>
          </w:p>
        </w:tc>
        <w:tc>
          <w:tcPr>
            <w:tcW w:w="2417" w:type="dxa"/>
            <w:tcBorders>
              <w:top w:val="nil"/>
              <w:left w:val="nil"/>
              <w:bottom w:val="single" w:sz="4" w:space="0" w:color="auto"/>
              <w:right w:val="single" w:sz="4" w:space="0" w:color="auto"/>
            </w:tcBorders>
            <w:shd w:val="clear" w:color="auto" w:fill="auto"/>
            <w:vAlign w:val="center"/>
            <w:hideMark/>
          </w:tcPr>
          <w:p w14:paraId="0CF310CD"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4780</w:t>
            </w:r>
          </w:p>
        </w:tc>
      </w:tr>
      <w:tr w:rsidR="006869DA" w:rsidRPr="006869DA" w14:paraId="0C14BC93"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A38A2A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40</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69C57EAB"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GABINETE</w:t>
            </w:r>
          </w:p>
        </w:tc>
        <w:tc>
          <w:tcPr>
            <w:tcW w:w="2417" w:type="dxa"/>
            <w:tcBorders>
              <w:top w:val="nil"/>
              <w:left w:val="nil"/>
              <w:bottom w:val="single" w:sz="4" w:space="0" w:color="auto"/>
              <w:right w:val="single" w:sz="4" w:space="0" w:color="auto"/>
            </w:tcBorders>
            <w:shd w:val="clear" w:color="auto" w:fill="auto"/>
            <w:vAlign w:val="center"/>
            <w:hideMark/>
          </w:tcPr>
          <w:p w14:paraId="58994C66"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3899</w:t>
            </w:r>
          </w:p>
        </w:tc>
      </w:tr>
      <w:tr w:rsidR="006869DA" w:rsidRPr="006869DA" w14:paraId="4FB83637"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2930CE0"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41</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E61AD11"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COMPUTADOR</w:t>
            </w:r>
          </w:p>
        </w:tc>
        <w:tc>
          <w:tcPr>
            <w:tcW w:w="2417" w:type="dxa"/>
            <w:tcBorders>
              <w:top w:val="nil"/>
              <w:left w:val="nil"/>
              <w:bottom w:val="single" w:sz="4" w:space="0" w:color="auto"/>
              <w:right w:val="single" w:sz="4" w:space="0" w:color="auto"/>
            </w:tcBorders>
            <w:shd w:val="clear" w:color="auto" w:fill="auto"/>
            <w:vAlign w:val="center"/>
            <w:hideMark/>
          </w:tcPr>
          <w:p w14:paraId="743927C9"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5370</w:t>
            </w:r>
          </w:p>
        </w:tc>
      </w:tr>
      <w:tr w:rsidR="006869DA" w:rsidRPr="006869DA" w14:paraId="2D8536CA"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904C0E8"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42</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66977D1"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COMPUTADOR</w:t>
            </w:r>
          </w:p>
        </w:tc>
        <w:tc>
          <w:tcPr>
            <w:tcW w:w="2417" w:type="dxa"/>
            <w:tcBorders>
              <w:top w:val="nil"/>
              <w:left w:val="nil"/>
              <w:bottom w:val="single" w:sz="4" w:space="0" w:color="auto"/>
              <w:right w:val="single" w:sz="4" w:space="0" w:color="auto"/>
            </w:tcBorders>
            <w:shd w:val="clear" w:color="auto" w:fill="auto"/>
            <w:vAlign w:val="center"/>
            <w:hideMark/>
          </w:tcPr>
          <w:p w14:paraId="47269093"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8845</w:t>
            </w:r>
          </w:p>
        </w:tc>
      </w:tr>
      <w:tr w:rsidR="006869DA" w:rsidRPr="006869DA" w14:paraId="621FB59E"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A939F9F"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43</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C5F9877"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 xml:space="preserve">MONITOR POSITIVO </w:t>
            </w:r>
          </w:p>
        </w:tc>
        <w:tc>
          <w:tcPr>
            <w:tcW w:w="2417" w:type="dxa"/>
            <w:tcBorders>
              <w:top w:val="nil"/>
              <w:left w:val="nil"/>
              <w:bottom w:val="single" w:sz="4" w:space="0" w:color="auto"/>
              <w:right w:val="single" w:sz="4" w:space="0" w:color="auto"/>
            </w:tcBorders>
            <w:shd w:val="clear" w:color="auto" w:fill="auto"/>
            <w:vAlign w:val="center"/>
            <w:hideMark/>
          </w:tcPr>
          <w:p w14:paraId="3A68D0D1"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7539</w:t>
            </w:r>
          </w:p>
        </w:tc>
      </w:tr>
      <w:tr w:rsidR="006869DA" w:rsidRPr="006869DA" w14:paraId="1BC65954"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5876A7A"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44</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670CC2BA"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 xml:space="preserve">MONITOR POSITIVO </w:t>
            </w:r>
          </w:p>
        </w:tc>
        <w:tc>
          <w:tcPr>
            <w:tcW w:w="2417" w:type="dxa"/>
            <w:tcBorders>
              <w:top w:val="nil"/>
              <w:left w:val="nil"/>
              <w:bottom w:val="single" w:sz="4" w:space="0" w:color="auto"/>
              <w:right w:val="single" w:sz="4" w:space="0" w:color="auto"/>
            </w:tcBorders>
            <w:shd w:val="clear" w:color="auto" w:fill="auto"/>
            <w:vAlign w:val="center"/>
            <w:hideMark/>
          </w:tcPr>
          <w:p w14:paraId="6F9755E0"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3150</w:t>
            </w:r>
          </w:p>
        </w:tc>
      </w:tr>
      <w:tr w:rsidR="006869DA" w:rsidRPr="006869DA" w14:paraId="6ECE8294"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35DB52C"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45</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5CFC21AA"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 xml:space="preserve">MONITOR POSITIVO </w:t>
            </w:r>
          </w:p>
        </w:tc>
        <w:tc>
          <w:tcPr>
            <w:tcW w:w="2417" w:type="dxa"/>
            <w:tcBorders>
              <w:top w:val="nil"/>
              <w:left w:val="nil"/>
              <w:bottom w:val="single" w:sz="4" w:space="0" w:color="auto"/>
              <w:right w:val="single" w:sz="4" w:space="0" w:color="auto"/>
            </w:tcBorders>
            <w:shd w:val="clear" w:color="auto" w:fill="auto"/>
            <w:vAlign w:val="center"/>
            <w:hideMark/>
          </w:tcPr>
          <w:p w14:paraId="4FA457F0"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7517</w:t>
            </w:r>
          </w:p>
        </w:tc>
      </w:tr>
      <w:tr w:rsidR="006869DA" w:rsidRPr="006869DA" w14:paraId="0A14F560"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374534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46</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0AC0A89"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18 MONITORES POSITIVO SEM PATRIMONIO</w:t>
            </w:r>
          </w:p>
        </w:tc>
        <w:tc>
          <w:tcPr>
            <w:tcW w:w="2417" w:type="dxa"/>
            <w:tcBorders>
              <w:top w:val="nil"/>
              <w:left w:val="nil"/>
              <w:bottom w:val="single" w:sz="4" w:space="0" w:color="auto"/>
              <w:right w:val="single" w:sz="4" w:space="0" w:color="auto"/>
            </w:tcBorders>
            <w:shd w:val="clear" w:color="auto" w:fill="auto"/>
            <w:vAlign w:val="center"/>
            <w:hideMark/>
          </w:tcPr>
          <w:p w14:paraId="031CFCA5"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0167A961"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1161687"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47</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76B21C9"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MONITOR</w:t>
            </w:r>
          </w:p>
        </w:tc>
        <w:tc>
          <w:tcPr>
            <w:tcW w:w="2417" w:type="dxa"/>
            <w:tcBorders>
              <w:top w:val="nil"/>
              <w:left w:val="nil"/>
              <w:bottom w:val="single" w:sz="4" w:space="0" w:color="auto"/>
              <w:right w:val="single" w:sz="4" w:space="0" w:color="auto"/>
            </w:tcBorders>
            <w:shd w:val="clear" w:color="auto" w:fill="auto"/>
            <w:vAlign w:val="center"/>
            <w:hideMark/>
          </w:tcPr>
          <w:p w14:paraId="53FBE406"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2385</w:t>
            </w:r>
          </w:p>
        </w:tc>
      </w:tr>
      <w:tr w:rsidR="006869DA" w:rsidRPr="006869DA" w14:paraId="505B1320"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0D990A2"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48</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58E58A4"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MONITOR</w:t>
            </w:r>
          </w:p>
        </w:tc>
        <w:tc>
          <w:tcPr>
            <w:tcW w:w="2417" w:type="dxa"/>
            <w:tcBorders>
              <w:top w:val="nil"/>
              <w:left w:val="nil"/>
              <w:bottom w:val="single" w:sz="4" w:space="0" w:color="auto"/>
              <w:right w:val="single" w:sz="4" w:space="0" w:color="auto"/>
            </w:tcBorders>
            <w:shd w:val="clear" w:color="auto" w:fill="auto"/>
            <w:vAlign w:val="center"/>
            <w:hideMark/>
          </w:tcPr>
          <w:p w14:paraId="30EB5CFD"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7600</w:t>
            </w:r>
          </w:p>
        </w:tc>
      </w:tr>
      <w:tr w:rsidR="006869DA" w:rsidRPr="006869DA" w14:paraId="5EFB2B7D"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0F99BD3"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49</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12DBC865"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MONITOR LG</w:t>
            </w:r>
          </w:p>
        </w:tc>
        <w:tc>
          <w:tcPr>
            <w:tcW w:w="2417" w:type="dxa"/>
            <w:tcBorders>
              <w:top w:val="nil"/>
              <w:left w:val="nil"/>
              <w:bottom w:val="single" w:sz="4" w:space="0" w:color="auto"/>
              <w:right w:val="single" w:sz="4" w:space="0" w:color="auto"/>
            </w:tcBorders>
            <w:shd w:val="clear" w:color="auto" w:fill="auto"/>
            <w:vAlign w:val="center"/>
            <w:hideMark/>
          </w:tcPr>
          <w:p w14:paraId="14A37CE5"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66CEE567"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4C0537E"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50</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14FF6FE"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MONITOR LG</w:t>
            </w:r>
          </w:p>
        </w:tc>
        <w:tc>
          <w:tcPr>
            <w:tcW w:w="2417" w:type="dxa"/>
            <w:tcBorders>
              <w:top w:val="nil"/>
              <w:left w:val="nil"/>
              <w:bottom w:val="single" w:sz="4" w:space="0" w:color="auto"/>
              <w:right w:val="single" w:sz="4" w:space="0" w:color="auto"/>
            </w:tcBorders>
            <w:shd w:val="clear" w:color="auto" w:fill="auto"/>
            <w:vAlign w:val="center"/>
            <w:hideMark/>
          </w:tcPr>
          <w:p w14:paraId="33C34F88"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125CE3BE"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A4387D2"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lastRenderedPageBreak/>
              <w:t>51</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BBE503D"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MONITOR AOC</w:t>
            </w:r>
          </w:p>
        </w:tc>
        <w:tc>
          <w:tcPr>
            <w:tcW w:w="2417" w:type="dxa"/>
            <w:tcBorders>
              <w:top w:val="nil"/>
              <w:left w:val="nil"/>
              <w:bottom w:val="single" w:sz="4" w:space="0" w:color="auto"/>
              <w:right w:val="single" w:sz="4" w:space="0" w:color="auto"/>
            </w:tcBorders>
            <w:shd w:val="clear" w:color="auto" w:fill="auto"/>
            <w:vAlign w:val="center"/>
            <w:hideMark/>
          </w:tcPr>
          <w:p w14:paraId="4F1922E7"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768A84A3"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099B21D"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52</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352BDF3"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MONITOR SAMSUNG</w:t>
            </w:r>
          </w:p>
        </w:tc>
        <w:tc>
          <w:tcPr>
            <w:tcW w:w="2417" w:type="dxa"/>
            <w:tcBorders>
              <w:top w:val="nil"/>
              <w:left w:val="nil"/>
              <w:bottom w:val="single" w:sz="4" w:space="0" w:color="auto"/>
              <w:right w:val="single" w:sz="4" w:space="0" w:color="auto"/>
            </w:tcBorders>
            <w:shd w:val="clear" w:color="auto" w:fill="auto"/>
            <w:vAlign w:val="center"/>
            <w:hideMark/>
          </w:tcPr>
          <w:p w14:paraId="484E150E"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4775</w:t>
            </w:r>
          </w:p>
        </w:tc>
      </w:tr>
      <w:tr w:rsidR="006869DA" w:rsidRPr="006869DA" w14:paraId="697CA2B1"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B0F5727"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53</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568F4969"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GABINETE SAMSUNG</w:t>
            </w:r>
          </w:p>
        </w:tc>
        <w:tc>
          <w:tcPr>
            <w:tcW w:w="2417" w:type="dxa"/>
            <w:tcBorders>
              <w:top w:val="nil"/>
              <w:left w:val="nil"/>
              <w:bottom w:val="single" w:sz="4" w:space="0" w:color="auto"/>
              <w:right w:val="single" w:sz="4" w:space="0" w:color="auto"/>
            </w:tcBorders>
            <w:shd w:val="clear" w:color="auto" w:fill="auto"/>
            <w:vAlign w:val="center"/>
            <w:hideMark/>
          </w:tcPr>
          <w:p w14:paraId="52001D9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2138</w:t>
            </w:r>
          </w:p>
        </w:tc>
      </w:tr>
      <w:tr w:rsidR="006869DA" w:rsidRPr="006869DA" w14:paraId="148C05E7"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D7A42E7"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54</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0665999F"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GABINETE POSITIVO</w:t>
            </w:r>
          </w:p>
        </w:tc>
        <w:tc>
          <w:tcPr>
            <w:tcW w:w="2417" w:type="dxa"/>
            <w:tcBorders>
              <w:top w:val="nil"/>
              <w:left w:val="nil"/>
              <w:bottom w:val="single" w:sz="4" w:space="0" w:color="auto"/>
              <w:right w:val="single" w:sz="4" w:space="0" w:color="auto"/>
            </w:tcBorders>
            <w:shd w:val="clear" w:color="auto" w:fill="auto"/>
            <w:vAlign w:val="center"/>
            <w:hideMark/>
          </w:tcPr>
          <w:p w14:paraId="02C32C6D"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8044</w:t>
            </w:r>
          </w:p>
        </w:tc>
      </w:tr>
      <w:tr w:rsidR="006869DA" w:rsidRPr="006869DA" w14:paraId="37E955B4"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ACB1A27"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55</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CB73398"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GABINETE POSITIVO</w:t>
            </w:r>
          </w:p>
        </w:tc>
        <w:tc>
          <w:tcPr>
            <w:tcW w:w="2417" w:type="dxa"/>
            <w:tcBorders>
              <w:top w:val="nil"/>
              <w:left w:val="nil"/>
              <w:bottom w:val="single" w:sz="4" w:space="0" w:color="auto"/>
              <w:right w:val="single" w:sz="4" w:space="0" w:color="auto"/>
            </w:tcBorders>
            <w:shd w:val="clear" w:color="auto" w:fill="auto"/>
            <w:vAlign w:val="center"/>
            <w:hideMark/>
          </w:tcPr>
          <w:p w14:paraId="5B43177F"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8040</w:t>
            </w:r>
          </w:p>
        </w:tc>
      </w:tr>
      <w:tr w:rsidR="006869DA" w:rsidRPr="006869DA" w14:paraId="34DD4CB8"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D89A9D1"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56</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5447F14"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GABINETE POSITIVO</w:t>
            </w:r>
          </w:p>
        </w:tc>
        <w:tc>
          <w:tcPr>
            <w:tcW w:w="2417" w:type="dxa"/>
            <w:tcBorders>
              <w:top w:val="nil"/>
              <w:left w:val="nil"/>
              <w:bottom w:val="single" w:sz="4" w:space="0" w:color="auto"/>
              <w:right w:val="single" w:sz="4" w:space="0" w:color="auto"/>
            </w:tcBorders>
            <w:shd w:val="clear" w:color="auto" w:fill="auto"/>
            <w:vAlign w:val="center"/>
            <w:hideMark/>
          </w:tcPr>
          <w:p w14:paraId="5FCC1F65"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8045</w:t>
            </w:r>
          </w:p>
        </w:tc>
      </w:tr>
      <w:tr w:rsidR="006869DA" w:rsidRPr="006869DA" w14:paraId="5118F5AC"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8D4FF52"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57</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0E53A36A"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GABINETE POSITIVO</w:t>
            </w:r>
          </w:p>
        </w:tc>
        <w:tc>
          <w:tcPr>
            <w:tcW w:w="2417" w:type="dxa"/>
            <w:tcBorders>
              <w:top w:val="nil"/>
              <w:left w:val="nil"/>
              <w:bottom w:val="single" w:sz="4" w:space="0" w:color="auto"/>
              <w:right w:val="single" w:sz="4" w:space="0" w:color="auto"/>
            </w:tcBorders>
            <w:shd w:val="clear" w:color="auto" w:fill="auto"/>
            <w:vAlign w:val="center"/>
            <w:hideMark/>
          </w:tcPr>
          <w:p w14:paraId="39B0DCF2"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8039</w:t>
            </w:r>
          </w:p>
        </w:tc>
      </w:tr>
      <w:tr w:rsidR="006869DA" w:rsidRPr="006869DA" w14:paraId="28F07560"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595A572"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58</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18F8D7B7"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GABINETE POSITIVO</w:t>
            </w:r>
          </w:p>
        </w:tc>
        <w:tc>
          <w:tcPr>
            <w:tcW w:w="2417" w:type="dxa"/>
            <w:tcBorders>
              <w:top w:val="nil"/>
              <w:left w:val="nil"/>
              <w:bottom w:val="single" w:sz="4" w:space="0" w:color="auto"/>
              <w:right w:val="single" w:sz="4" w:space="0" w:color="auto"/>
            </w:tcBorders>
            <w:shd w:val="clear" w:color="auto" w:fill="auto"/>
            <w:vAlign w:val="center"/>
            <w:hideMark/>
          </w:tcPr>
          <w:p w14:paraId="1D783E08"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8038</w:t>
            </w:r>
          </w:p>
        </w:tc>
      </w:tr>
      <w:tr w:rsidR="006869DA" w:rsidRPr="006869DA" w14:paraId="50DD2CFC"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BD3ADC1"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59</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2BDA2B2"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GABINETE POSITIVO</w:t>
            </w:r>
          </w:p>
        </w:tc>
        <w:tc>
          <w:tcPr>
            <w:tcW w:w="2417" w:type="dxa"/>
            <w:tcBorders>
              <w:top w:val="nil"/>
              <w:left w:val="nil"/>
              <w:bottom w:val="single" w:sz="4" w:space="0" w:color="auto"/>
              <w:right w:val="single" w:sz="4" w:space="0" w:color="auto"/>
            </w:tcBorders>
            <w:shd w:val="clear" w:color="auto" w:fill="auto"/>
            <w:vAlign w:val="center"/>
            <w:hideMark/>
          </w:tcPr>
          <w:p w14:paraId="701781D8"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8047</w:t>
            </w:r>
          </w:p>
        </w:tc>
      </w:tr>
      <w:tr w:rsidR="006869DA" w:rsidRPr="006869DA" w14:paraId="039BA601"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013A094"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60</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1C043039"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GABINETE POSITIVO</w:t>
            </w:r>
          </w:p>
        </w:tc>
        <w:tc>
          <w:tcPr>
            <w:tcW w:w="2417" w:type="dxa"/>
            <w:tcBorders>
              <w:top w:val="nil"/>
              <w:left w:val="nil"/>
              <w:bottom w:val="single" w:sz="4" w:space="0" w:color="auto"/>
              <w:right w:val="single" w:sz="4" w:space="0" w:color="auto"/>
            </w:tcBorders>
            <w:shd w:val="clear" w:color="auto" w:fill="auto"/>
            <w:vAlign w:val="center"/>
            <w:hideMark/>
          </w:tcPr>
          <w:p w14:paraId="67BAC81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8041</w:t>
            </w:r>
          </w:p>
        </w:tc>
      </w:tr>
      <w:tr w:rsidR="006869DA" w:rsidRPr="006869DA" w14:paraId="2A422839"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53C20F3"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61</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6EC8C0AC"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GABINETE POSITIVO</w:t>
            </w:r>
          </w:p>
        </w:tc>
        <w:tc>
          <w:tcPr>
            <w:tcW w:w="2417" w:type="dxa"/>
            <w:tcBorders>
              <w:top w:val="nil"/>
              <w:left w:val="nil"/>
              <w:bottom w:val="single" w:sz="4" w:space="0" w:color="auto"/>
              <w:right w:val="single" w:sz="4" w:space="0" w:color="auto"/>
            </w:tcBorders>
            <w:shd w:val="clear" w:color="auto" w:fill="auto"/>
            <w:vAlign w:val="center"/>
            <w:hideMark/>
          </w:tcPr>
          <w:p w14:paraId="269481BE"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8050</w:t>
            </w:r>
          </w:p>
        </w:tc>
      </w:tr>
      <w:tr w:rsidR="006869DA" w:rsidRPr="006869DA" w14:paraId="3FA97DA3"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70DD026"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62</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7F7198B"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GABINETE POSITIVO</w:t>
            </w:r>
          </w:p>
        </w:tc>
        <w:tc>
          <w:tcPr>
            <w:tcW w:w="2417" w:type="dxa"/>
            <w:tcBorders>
              <w:top w:val="nil"/>
              <w:left w:val="nil"/>
              <w:bottom w:val="single" w:sz="4" w:space="0" w:color="auto"/>
              <w:right w:val="single" w:sz="4" w:space="0" w:color="auto"/>
            </w:tcBorders>
            <w:shd w:val="clear" w:color="auto" w:fill="auto"/>
            <w:vAlign w:val="center"/>
            <w:hideMark/>
          </w:tcPr>
          <w:p w14:paraId="5D9BDE3C"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8051</w:t>
            </w:r>
          </w:p>
        </w:tc>
      </w:tr>
      <w:tr w:rsidR="006869DA" w:rsidRPr="006869DA" w14:paraId="192075C6"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445A7E3"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63</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5F4688DA"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GABINETE POSITIVO</w:t>
            </w:r>
          </w:p>
        </w:tc>
        <w:tc>
          <w:tcPr>
            <w:tcW w:w="2417" w:type="dxa"/>
            <w:tcBorders>
              <w:top w:val="nil"/>
              <w:left w:val="nil"/>
              <w:bottom w:val="single" w:sz="4" w:space="0" w:color="auto"/>
              <w:right w:val="single" w:sz="4" w:space="0" w:color="auto"/>
            </w:tcBorders>
            <w:shd w:val="clear" w:color="auto" w:fill="auto"/>
            <w:vAlign w:val="center"/>
            <w:hideMark/>
          </w:tcPr>
          <w:p w14:paraId="2FFD07C9"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8046</w:t>
            </w:r>
          </w:p>
        </w:tc>
      </w:tr>
      <w:tr w:rsidR="006869DA" w:rsidRPr="006869DA" w14:paraId="644F4FEF"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D52F8E9"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64</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323BD2A"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GABINETE POSITIVO</w:t>
            </w:r>
          </w:p>
        </w:tc>
        <w:tc>
          <w:tcPr>
            <w:tcW w:w="2417" w:type="dxa"/>
            <w:tcBorders>
              <w:top w:val="nil"/>
              <w:left w:val="nil"/>
              <w:bottom w:val="single" w:sz="4" w:space="0" w:color="auto"/>
              <w:right w:val="single" w:sz="4" w:space="0" w:color="auto"/>
            </w:tcBorders>
            <w:shd w:val="clear" w:color="auto" w:fill="auto"/>
            <w:vAlign w:val="center"/>
            <w:hideMark/>
          </w:tcPr>
          <w:p w14:paraId="4D1CC8C7"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8042</w:t>
            </w:r>
          </w:p>
        </w:tc>
      </w:tr>
      <w:tr w:rsidR="006869DA" w:rsidRPr="006869DA" w14:paraId="42028FCB"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1BA7544"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65</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9318BB0"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GABINETE POSITIVO</w:t>
            </w:r>
          </w:p>
        </w:tc>
        <w:tc>
          <w:tcPr>
            <w:tcW w:w="2417" w:type="dxa"/>
            <w:tcBorders>
              <w:top w:val="nil"/>
              <w:left w:val="nil"/>
              <w:bottom w:val="single" w:sz="4" w:space="0" w:color="auto"/>
              <w:right w:val="single" w:sz="4" w:space="0" w:color="auto"/>
            </w:tcBorders>
            <w:shd w:val="clear" w:color="auto" w:fill="auto"/>
            <w:vAlign w:val="center"/>
            <w:hideMark/>
          </w:tcPr>
          <w:p w14:paraId="7CC8E4E8"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8043</w:t>
            </w:r>
          </w:p>
        </w:tc>
      </w:tr>
      <w:tr w:rsidR="006869DA" w:rsidRPr="006869DA" w14:paraId="7FBD2912"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7532DC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66</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D10B6C9"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GABINETE POSITIVO</w:t>
            </w:r>
          </w:p>
        </w:tc>
        <w:tc>
          <w:tcPr>
            <w:tcW w:w="2417" w:type="dxa"/>
            <w:tcBorders>
              <w:top w:val="nil"/>
              <w:left w:val="nil"/>
              <w:bottom w:val="single" w:sz="4" w:space="0" w:color="auto"/>
              <w:right w:val="single" w:sz="4" w:space="0" w:color="auto"/>
            </w:tcBorders>
            <w:shd w:val="clear" w:color="auto" w:fill="auto"/>
            <w:vAlign w:val="center"/>
            <w:hideMark/>
          </w:tcPr>
          <w:p w14:paraId="1541288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8053</w:t>
            </w:r>
          </w:p>
        </w:tc>
      </w:tr>
      <w:tr w:rsidR="006869DA" w:rsidRPr="006869DA" w14:paraId="697BC67C"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6DD89CF"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67</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BFC7DD3"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GABINETE POSITIVO</w:t>
            </w:r>
          </w:p>
        </w:tc>
        <w:tc>
          <w:tcPr>
            <w:tcW w:w="2417" w:type="dxa"/>
            <w:tcBorders>
              <w:top w:val="nil"/>
              <w:left w:val="nil"/>
              <w:bottom w:val="single" w:sz="4" w:space="0" w:color="auto"/>
              <w:right w:val="single" w:sz="4" w:space="0" w:color="auto"/>
            </w:tcBorders>
            <w:shd w:val="clear" w:color="auto" w:fill="auto"/>
            <w:vAlign w:val="center"/>
            <w:hideMark/>
          </w:tcPr>
          <w:p w14:paraId="3073E743"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8696</w:t>
            </w:r>
          </w:p>
        </w:tc>
      </w:tr>
      <w:tr w:rsidR="006869DA" w:rsidRPr="006869DA" w14:paraId="5AA25E73"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C7A7862"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68</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116932AD"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GABINETE POSITIVO</w:t>
            </w:r>
          </w:p>
        </w:tc>
        <w:tc>
          <w:tcPr>
            <w:tcW w:w="2417" w:type="dxa"/>
            <w:tcBorders>
              <w:top w:val="nil"/>
              <w:left w:val="nil"/>
              <w:bottom w:val="single" w:sz="4" w:space="0" w:color="auto"/>
              <w:right w:val="single" w:sz="4" w:space="0" w:color="auto"/>
            </w:tcBorders>
            <w:shd w:val="clear" w:color="auto" w:fill="auto"/>
            <w:vAlign w:val="center"/>
            <w:hideMark/>
          </w:tcPr>
          <w:p w14:paraId="0BC9DFF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8048</w:t>
            </w:r>
          </w:p>
        </w:tc>
      </w:tr>
      <w:tr w:rsidR="006869DA" w:rsidRPr="006869DA" w14:paraId="4A9CBFCE"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20E3972"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69</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16BE91D3"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GABINETE POSITIVO</w:t>
            </w:r>
          </w:p>
        </w:tc>
        <w:tc>
          <w:tcPr>
            <w:tcW w:w="2417" w:type="dxa"/>
            <w:tcBorders>
              <w:top w:val="nil"/>
              <w:left w:val="nil"/>
              <w:bottom w:val="single" w:sz="4" w:space="0" w:color="auto"/>
              <w:right w:val="single" w:sz="4" w:space="0" w:color="auto"/>
            </w:tcBorders>
            <w:shd w:val="clear" w:color="auto" w:fill="auto"/>
            <w:vAlign w:val="center"/>
            <w:hideMark/>
          </w:tcPr>
          <w:p w14:paraId="27ED031A"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8037</w:t>
            </w:r>
          </w:p>
        </w:tc>
      </w:tr>
      <w:tr w:rsidR="006869DA" w:rsidRPr="006869DA" w14:paraId="25BD1C78"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A7726FC"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70</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481F99FE"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GABINETE SAMSUNG</w:t>
            </w:r>
          </w:p>
        </w:tc>
        <w:tc>
          <w:tcPr>
            <w:tcW w:w="2417" w:type="dxa"/>
            <w:tcBorders>
              <w:top w:val="nil"/>
              <w:left w:val="nil"/>
              <w:bottom w:val="single" w:sz="4" w:space="0" w:color="auto"/>
              <w:right w:val="single" w:sz="4" w:space="0" w:color="auto"/>
            </w:tcBorders>
            <w:shd w:val="clear" w:color="auto" w:fill="auto"/>
            <w:vAlign w:val="center"/>
            <w:hideMark/>
          </w:tcPr>
          <w:p w14:paraId="7F637644"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3804</w:t>
            </w:r>
          </w:p>
        </w:tc>
      </w:tr>
      <w:tr w:rsidR="006869DA" w:rsidRPr="006869DA" w14:paraId="416517E4"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2F9F48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lastRenderedPageBreak/>
              <w:t>71</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A27673E"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GABINETE SAMSUNG</w:t>
            </w:r>
          </w:p>
        </w:tc>
        <w:tc>
          <w:tcPr>
            <w:tcW w:w="2417" w:type="dxa"/>
            <w:tcBorders>
              <w:top w:val="nil"/>
              <w:left w:val="nil"/>
              <w:bottom w:val="single" w:sz="4" w:space="0" w:color="auto"/>
              <w:right w:val="single" w:sz="4" w:space="0" w:color="auto"/>
            </w:tcBorders>
            <w:shd w:val="clear" w:color="auto" w:fill="auto"/>
            <w:vAlign w:val="center"/>
            <w:hideMark/>
          </w:tcPr>
          <w:p w14:paraId="44B07AD5"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2294</w:t>
            </w:r>
          </w:p>
        </w:tc>
      </w:tr>
      <w:tr w:rsidR="006869DA" w:rsidRPr="006869DA" w14:paraId="2EDB5DBD"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E526FDA"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72</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1B99D8DC"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GABINETE LG</w:t>
            </w:r>
          </w:p>
        </w:tc>
        <w:tc>
          <w:tcPr>
            <w:tcW w:w="2417" w:type="dxa"/>
            <w:tcBorders>
              <w:top w:val="nil"/>
              <w:left w:val="nil"/>
              <w:bottom w:val="single" w:sz="4" w:space="0" w:color="auto"/>
              <w:right w:val="single" w:sz="4" w:space="0" w:color="auto"/>
            </w:tcBorders>
            <w:shd w:val="clear" w:color="auto" w:fill="auto"/>
            <w:vAlign w:val="center"/>
            <w:hideMark/>
          </w:tcPr>
          <w:p w14:paraId="78214184"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3149</w:t>
            </w:r>
          </w:p>
        </w:tc>
      </w:tr>
      <w:tr w:rsidR="006869DA" w:rsidRPr="006869DA" w14:paraId="0FF1B2D4"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0A7EE02"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73</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35628E1B"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GABINETE</w:t>
            </w:r>
          </w:p>
        </w:tc>
        <w:tc>
          <w:tcPr>
            <w:tcW w:w="2417" w:type="dxa"/>
            <w:tcBorders>
              <w:top w:val="nil"/>
              <w:left w:val="nil"/>
              <w:bottom w:val="single" w:sz="4" w:space="0" w:color="auto"/>
              <w:right w:val="single" w:sz="4" w:space="0" w:color="auto"/>
            </w:tcBorders>
            <w:shd w:val="clear" w:color="auto" w:fill="auto"/>
            <w:vAlign w:val="center"/>
            <w:hideMark/>
          </w:tcPr>
          <w:p w14:paraId="20F2714F"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3505</w:t>
            </w:r>
          </w:p>
        </w:tc>
      </w:tr>
      <w:tr w:rsidR="006869DA" w:rsidRPr="006869DA" w14:paraId="1A5A4499"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6661B4C"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74</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563219DC"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GABINETE F NEW</w:t>
            </w:r>
          </w:p>
        </w:tc>
        <w:tc>
          <w:tcPr>
            <w:tcW w:w="2417" w:type="dxa"/>
            <w:tcBorders>
              <w:top w:val="nil"/>
              <w:left w:val="nil"/>
              <w:bottom w:val="single" w:sz="4" w:space="0" w:color="auto"/>
              <w:right w:val="single" w:sz="4" w:space="0" w:color="auto"/>
            </w:tcBorders>
            <w:shd w:val="clear" w:color="auto" w:fill="auto"/>
            <w:vAlign w:val="center"/>
            <w:hideMark/>
          </w:tcPr>
          <w:p w14:paraId="5B16F24C"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8049</w:t>
            </w:r>
          </w:p>
        </w:tc>
      </w:tr>
      <w:tr w:rsidR="006869DA" w:rsidRPr="006869DA" w14:paraId="6C150B1F"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4066625"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75</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548954A2"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GABINETE LG</w:t>
            </w:r>
          </w:p>
        </w:tc>
        <w:tc>
          <w:tcPr>
            <w:tcW w:w="2417" w:type="dxa"/>
            <w:tcBorders>
              <w:top w:val="nil"/>
              <w:left w:val="nil"/>
              <w:bottom w:val="single" w:sz="4" w:space="0" w:color="auto"/>
              <w:right w:val="single" w:sz="4" w:space="0" w:color="auto"/>
            </w:tcBorders>
            <w:shd w:val="clear" w:color="auto" w:fill="auto"/>
            <w:vAlign w:val="center"/>
            <w:hideMark/>
          </w:tcPr>
          <w:p w14:paraId="3380B7B9"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8052</w:t>
            </w:r>
          </w:p>
        </w:tc>
      </w:tr>
      <w:tr w:rsidR="006869DA" w:rsidRPr="006869DA" w14:paraId="297414DE"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E589912"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76</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7F54EA3"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GABINETE</w:t>
            </w:r>
          </w:p>
        </w:tc>
        <w:tc>
          <w:tcPr>
            <w:tcW w:w="2417" w:type="dxa"/>
            <w:tcBorders>
              <w:top w:val="nil"/>
              <w:left w:val="nil"/>
              <w:bottom w:val="single" w:sz="4" w:space="0" w:color="auto"/>
              <w:right w:val="single" w:sz="4" w:space="0" w:color="auto"/>
            </w:tcBorders>
            <w:shd w:val="clear" w:color="auto" w:fill="auto"/>
            <w:vAlign w:val="center"/>
            <w:hideMark/>
          </w:tcPr>
          <w:p w14:paraId="08D689E0"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7714</w:t>
            </w:r>
          </w:p>
        </w:tc>
      </w:tr>
      <w:tr w:rsidR="006869DA" w:rsidRPr="006869DA" w14:paraId="0EA2BAFF"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5514ED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77</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B4B08F6"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GABINETE INTEL</w:t>
            </w:r>
          </w:p>
        </w:tc>
        <w:tc>
          <w:tcPr>
            <w:tcW w:w="2417" w:type="dxa"/>
            <w:tcBorders>
              <w:top w:val="nil"/>
              <w:left w:val="nil"/>
              <w:bottom w:val="single" w:sz="4" w:space="0" w:color="auto"/>
              <w:right w:val="single" w:sz="4" w:space="0" w:color="auto"/>
            </w:tcBorders>
            <w:shd w:val="clear" w:color="auto" w:fill="auto"/>
            <w:vAlign w:val="center"/>
            <w:hideMark/>
          </w:tcPr>
          <w:p w14:paraId="08A3CAA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2898</w:t>
            </w:r>
          </w:p>
        </w:tc>
      </w:tr>
      <w:tr w:rsidR="006869DA" w:rsidRPr="006869DA" w14:paraId="3F17B22D"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3EC76F2"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78</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719BDF21"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GABINETE ASUS</w:t>
            </w:r>
          </w:p>
        </w:tc>
        <w:tc>
          <w:tcPr>
            <w:tcW w:w="2417" w:type="dxa"/>
            <w:tcBorders>
              <w:top w:val="nil"/>
              <w:left w:val="nil"/>
              <w:bottom w:val="single" w:sz="4" w:space="0" w:color="auto"/>
              <w:right w:val="single" w:sz="4" w:space="0" w:color="auto"/>
            </w:tcBorders>
            <w:shd w:val="clear" w:color="auto" w:fill="auto"/>
            <w:vAlign w:val="center"/>
            <w:hideMark/>
          </w:tcPr>
          <w:p w14:paraId="03CBDE31"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6EE9B317"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B1B40E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79</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F961F4F"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GABINETE ASUS</w:t>
            </w:r>
          </w:p>
        </w:tc>
        <w:tc>
          <w:tcPr>
            <w:tcW w:w="2417" w:type="dxa"/>
            <w:tcBorders>
              <w:top w:val="nil"/>
              <w:left w:val="nil"/>
              <w:bottom w:val="single" w:sz="4" w:space="0" w:color="auto"/>
              <w:right w:val="single" w:sz="4" w:space="0" w:color="auto"/>
            </w:tcBorders>
            <w:shd w:val="clear" w:color="auto" w:fill="auto"/>
            <w:vAlign w:val="center"/>
            <w:hideMark/>
          </w:tcPr>
          <w:p w14:paraId="2D3BEC6C"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551BC36E"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6885A9E"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80</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08090A30"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GABINETE INTEL</w:t>
            </w:r>
          </w:p>
        </w:tc>
        <w:tc>
          <w:tcPr>
            <w:tcW w:w="2417" w:type="dxa"/>
            <w:tcBorders>
              <w:top w:val="nil"/>
              <w:left w:val="nil"/>
              <w:bottom w:val="single" w:sz="4" w:space="0" w:color="auto"/>
              <w:right w:val="single" w:sz="4" w:space="0" w:color="auto"/>
            </w:tcBorders>
            <w:shd w:val="clear" w:color="auto" w:fill="auto"/>
            <w:vAlign w:val="center"/>
            <w:hideMark/>
          </w:tcPr>
          <w:p w14:paraId="5DD87C0C"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5D04CE34"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5254275"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81</w:t>
            </w:r>
          </w:p>
        </w:tc>
        <w:tc>
          <w:tcPr>
            <w:tcW w:w="6095" w:type="dxa"/>
            <w:tcBorders>
              <w:top w:val="single" w:sz="4" w:space="0" w:color="auto"/>
              <w:left w:val="nil"/>
              <w:bottom w:val="single" w:sz="4" w:space="0" w:color="auto"/>
              <w:right w:val="single" w:sz="4" w:space="0" w:color="000000"/>
            </w:tcBorders>
            <w:shd w:val="clear" w:color="auto" w:fill="auto"/>
            <w:noWrap/>
            <w:vAlign w:val="center"/>
            <w:hideMark/>
          </w:tcPr>
          <w:p w14:paraId="217340C6"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GABINETE LG</w:t>
            </w:r>
          </w:p>
        </w:tc>
        <w:tc>
          <w:tcPr>
            <w:tcW w:w="2417" w:type="dxa"/>
            <w:tcBorders>
              <w:top w:val="nil"/>
              <w:left w:val="nil"/>
              <w:bottom w:val="single" w:sz="4" w:space="0" w:color="auto"/>
              <w:right w:val="single" w:sz="4" w:space="0" w:color="auto"/>
            </w:tcBorders>
            <w:shd w:val="clear" w:color="auto" w:fill="auto"/>
            <w:vAlign w:val="center"/>
            <w:hideMark/>
          </w:tcPr>
          <w:p w14:paraId="5D889D3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570253FF"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C677EB4"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82</w:t>
            </w:r>
          </w:p>
        </w:tc>
        <w:tc>
          <w:tcPr>
            <w:tcW w:w="6095" w:type="dxa"/>
            <w:tcBorders>
              <w:top w:val="single" w:sz="4" w:space="0" w:color="auto"/>
              <w:left w:val="nil"/>
              <w:bottom w:val="single" w:sz="4" w:space="0" w:color="auto"/>
              <w:right w:val="single" w:sz="4" w:space="0" w:color="000000"/>
            </w:tcBorders>
            <w:shd w:val="clear" w:color="auto" w:fill="auto"/>
            <w:vAlign w:val="center"/>
            <w:hideMark/>
          </w:tcPr>
          <w:p w14:paraId="497482C0"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 xml:space="preserve">NOTEBOOK CCE INTEL </w:t>
            </w:r>
          </w:p>
        </w:tc>
        <w:tc>
          <w:tcPr>
            <w:tcW w:w="2417" w:type="dxa"/>
            <w:tcBorders>
              <w:top w:val="nil"/>
              <w:left w:val="nil"/>
              <w:bottom w:val="single" w:sz="4" w:space="0" w:color="auto"/>
              <w:right w:val="single" w:sz="4" w:space="0" w:color="auto"/>
            </w:tcBorders>
            <w:shd w:val="clear" w:color="auto" w:fill="auto"/>
            <w:vAlign w:val="center"/>
            <w:hideMark/>
          </w:tcPr>
          <w:p w14:paraId="15C8E4E8"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5681</w:t>
            </w:r>
          </w:p>
        </w:tc>
      </w:tr>
      <w:tr w:rsidR="006869DA" w:rsidRPr="006869DA" w14:paraId="780BC0AB"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F5D54ED"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83</w:t>
            </w:r>
          </w:p>
        </w:tc>
        <w:tc>
          <w:tcPr>
            <w:tcW w:w="6095" w:type="dxa"/>
            <w:tcBorders>
              <w:top w:val="single" w:sz="4" w:space="0" w:color="auto"/>
              <w:left w:val="nil"/>
              <w:bottom w:val="single" w:sz="4" w:space="0" w:color="auto"/>
              <w:right w:val="single" w:sz="4" w:space="0" w:color="000000"/>
            </w:tcBorders>
            <w:shd w:val="clear" w:color="auto" w:fill="auto"/>
            <w:vAlign w:val="center"/>
            <w:hideMark/>
          </w:tcPr>
          <w:p w14:paraId="0A8FC22C"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IMPRESSORA HP LASERJET P1005</w:t>
            </w:r>
          </w:p>
        </w:tc>
        <w:tc>
          <w:tcPr>
            <w:tcW w:w="2417" w:type="dxa"/>
            <w:tcBorders>
              <w:top w:val="nil"/>
              <w:left w:val="nil"/>
              <w:bottom w:val="single" w:sz="4" w:space="0" w:color="auto"/>
              <w:right w:val="single" w:sz="4" w:space="0" w:color="auto"/>
            </w:tcBorders>
            <w:shd w:val="clear" w:color="auto" w:fill="auto"/>
            <w:vAlign w:val="center"/>
            <w:hideMark/>
          </w:tcPr>
          <w:p w14:paraId="4818BCB1"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2284</w:t>
            </w:r>
          </w:p>
        </w:tc>
      </w:tr>
      <w:tr w:rsidR="006869DA" w:rsidRPr="006869DA" w14:paraId="62C7B710"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5EB4F50"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84</w:t>
            </w:r>
          </w:p>
        </w:tc>
        <w:tc>
          <w:tcPr>
            <w:tcW w:w="6095" w:type="dxa"/>
            <w:tcBorders>
              <w:top w:val="single" w:sz="4" w:space="0" w:color="auto"/>
              <w:left w:val="nil"/>
              <w:bottom w:val="single" w:sz="4" w:space="0" w:color="auto"/>
              <w:right w:val="single" w:sz="4" w:space="0" w:color="000000"/>
            </w:tcBorders>
            <w:shd w:val="clear" w:color="auto" w:fill="auto"/>
            <w:vAlign w:val="center"/>
            <w:hideMark/>
          </w:tcPr>
          <w:p w14:paraId="5F4E9F2E"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IMPRESSORA EPSON LX 300+II</w:t>
            </w:r>
          </w:p>
        </w:tc>
        <w:tc>
          <w:tcPr>
            <w:tcW w:w="2417" w:type="dxa"/>
            <w:tcBorders>
              <w:top w:val="nil"/>
              <w:left w:val="nil"/>
              <w:bottom w:val="single" w:sz="4" w:space="0" w:color="auto"/>
              <w:right w:val="single" w:sz="4" w:space="0" w:color="auto"/>
            </w:tcBorders>
            <w:shd w:val="clear" w:color="auto" w:fill="auto"/>
            <w:vAlign w:val="center"/>
            <w:hideMark/>
          </w:tcPr>
          <w:p w14:paraId="663D8FEF"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3227</w:t>
            </w:r>
          </w:p>
        </w:tc>
      </w:tr>
      <w:tr w:rsidR="006869DA" w:rsidRPr="006869DA" w14:paraId="56F89E93"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2C6C897"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85</w:t>
            </w:r>
          </w:p>
        </w:tc>
        <w:tc>
          <w:tcPr>
            <w:tcW w:w="6095" w:type="dxa"/>
            <w:tcBorders>
              <w:top w:val="single" w:sz="4" w:space="0" w:color="auto"/>
              <w:left w:val="nil"/>
              <w:bottom w:val="single" w:sz="4" w:space="0" w:color="auto"/>
              <w:right w:val="single" w:sz="4" w:space="0" w:color="000000"/>
            </w:tcBorders>
            <w:shd w:val="clear" w:color="auto" w:fill="auto"/>
            <w:vAlign w:val="center"/>
            <w:hideMark/>
          </w:tcPr>
          <w:p w14:paraId="3F0A1249"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IMPRESSORA XEROX PHASER 3125</w:t>
            </w:r>
          </w:p>
        </w:tc>
        <w:tc>
          <w:tcPr>
            <w:tcW w:w="2417" w:type="dxa"/>
            <w:tcBorders>
              <w:top w:val="nil"/>
              <w:left w:val="nil"/>
              <w:bottom w:val="single" w:sz="4" w:space="0" w:color="auto"/>
              <w:right w:val="single" w:sz="4" w:space="0" w:color="auto"/>
            </w:tcBorders>
            <w:shd w:val="clear" w:color="auto" w:fill="auto"/>
            <w:vAlign w:val="center"/>
            <w:hideMark/>
          </w:tcPr>
          <w:p w14:paraId="006C54AA"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0BCFF314"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AE85CAD"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86</w:t>
            </w:r>
          </w:p>
        </w:tc>
        <w:tc>
          <w:tcPr>
            <w:tcW w:w="6095" w:type="dxa"/>
            <w:tcBorders>
              <w:top w:val="single" w:sz="4" w:space="0" w:color="auto"/>
              <w:left w:val="nil"/>
              <w:bottom w:val="single" w:sz="4" w:space="0" w:color="auto"/>
              <w:right w:val="single" w:sz="4" w:space="0" w:color="000000"/>
            </w:tcBorders>
            <w:shd w:val="clear" w:color="auto" w:fill="auto"/>
            <w:vAlign w:val="center"/>
            <w:hideMark/>
          </w:tcPr>
          <w:p w14:paraId="5F380DAC"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IMPRESSORA EPSON L555</w:t>
            </w:r>
          </w:p>
        </w:tc>
        <w:tc>
          <w:tcPr>
            <w:tcW w:w="2417" w:type="dxa"/>
            <w:tcBorders>
              <w:top w:val="nil"/>
              <w:left w:val="nil"/>
              <w:bottom w:val="single" w:sz="4" w:space="0" w:color="auto"/>
              <w:right w:val="single" w:sz="4" w:space="0" w:color="auto"/>
            </w:tcBorders>
            <w:shd w:val="clear" w:color="auto" w:fill="auto"/>
            <w:vAlign w:val="center"/>
            <w:hideMark/>
          </w:tcPr>
          <w:p w14:paraId="04715B80"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34E42F22"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3ACF4DF"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87</w:t>
            </w:r>
          </w:p>
        </w:tc>
        <w:tc>
          <w:tcPr>
            <w:tcW w:w="6095" w:type="dxa"/>
            <w:tcBorders>
              <w:top w:val="single" w:sz="4" w:space="0" w:color="auto"/>
              <w:left w:val="nil"/>
              <w:bottom w:val="single" w:sz="4" w:space="0" w:color="auto"/>
              <w:right w:val="single" w:sz="4" w:space="0" w:color="000000"/>
            </w:tcBorders>
            <w:shd w:val="clear" w:color="auto" w:fill="auto"/>
            <w:vAlign w:val="center"/>
            <w:hideMark/>
          </w:tcPr>
          <w:p w14:paraId="5D3AE81A"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PLASTIFICADORA PLASTIMAX PLUS-PL</w:t>
            </w:r>
          </w:p>
        </w:tc>
        <w:tc>
          <w:tcPr>
            <w:tcW w:w="2417" w:type="dxa"/>
            <w:tcBorders>
              <w:top w:val="nil"/>
              <w:left w:val="nil"/>
              <w:bottom w:val="single" w:sz="4" w:space="0" w:color="auto"/>
              <w:right w:val="single" w:sz="4" w:space="0" w:color="auto"/>
            </w:tcBorders>
            <w:shd w:val="clear" w:color="auto" w:fill="auto"/>
            <w:vAlign w:val="center"/>
            <w:hideMark/>
          </w:tcPr>
          <w:p w14:paraId="37E70629"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063763FE"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0F0F5D5"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88</w:t>
            </w:r>
          </w:p>
        </w:tc>
        <w:tc>
          <w:tcPr>
            <w:tcW w:w="6095" w:type="dxa"/>
            <w:tcBorders>
              <w:top w:val="single" w:sz="4" w:space="0" w:color="auto"/>
              <w:left w:val="nil"/>
              <w:bottom w:val="single" w:sz="4" w:space="0" w:color="auto"/>
              <w:right w:val="single" w:sz="4" w:space="0" w:color="000000"/>
            </w:tcBorders>
            <w:shd w:val="clear" w:color="auto" w:fill="auto"/>
            <w:vAlign w:val="center"/>
            <w:hideMark/>
          </w:tcPr>
          <w:p w14:paraId="2713B4FC"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DVD BRITANIA IMAGE</w:t>
            </w:r>
          </w:p>
        </w:tc>
        <w:tc>
          <w:tcPr>
            <w:tcW w:w="2417" w:type="dxa"/>
            <w:tcBorders>
              <w:top w:val="nil"/>
              <w:left w:val="nil"/>
              <w:bottom w:val="single" w:sz="4" w:space="0" w:color="auto"/>
              <w:right w:val="single" w:sz="4" w:space="0" w:color="auto"/>
            </w:tcBorders>
            <w:shd w:val="clear" w:color="auto" w:fill="auto"/>
            <w:vAlign w:val="center"/>
            <w:hideMark/>
          </w:tcPr>
          <w:p w14:paraId="3A1301C3"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14424031"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603CC0F"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89</w:t>
            </w:r>
          </w:p>
        </w:tc>
        <w:tc>
          <w:tcPr>
            <w:tcW w:w="6095" w:type="dxa"/>
            <w:tcBorders>
              <w:top w:val="single" w:sz="4" w:space="0" w:color="auto"/>
              <w:left w:val="nil"/>
              <w:bottom w:val="single" w:sz="4" w:space="0" w:color="auto"/>
              <w:right w:val="single" w:sz="4" w:space="0" w:color="000000"/>
            </w:tcBorders>
            <w:shd w:val="clear" w:color="auto" w:fill="auto"/>
            <w:vAlign w:val="center"/>
            <w:hideMark/>
          </w:tcPr>
          <w:p w14:paraId="2AB82B8D"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ESTABILIZADOR SMS</w:t>
            </w:r>
          </w:p>
        </w:tc>
        <w:tc>
          <w:tcPr>
            <w:tcW w:w="2417" w:type="dxa"/>
            <w:tcBorders>
              <w:top w:val="nil"/>
              <w:left w:val="nil"/>
              <w:bottom w:val="single" w:sz="4" w:space="0" w:color="auto"/>
              <w:right w:val="single" w:sz="4" w:space="0" w:color="auto"/>
            </w:tcBorders>
            <w:shd w:val="clear" w:color="auto" w:fill="auto"/>
            <w:vAlign w:val="center"/>
            <w:hideMark/>
          </w:tcPr>
          <w:p w14:paraId="766B7A5D"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2302</w:t>
            </w:r>
          </w:p>
        </w:tc>
      </w:tr>
      <w:tr w:rsidR="006869DA" w:rsidRPr="006869DA" w14:paraId="2D5118AC"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CA55BC3"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90</w:t>
            </w:r>
          </w:p>
        </w:tc>
        <w:tc>
          <w:tcPr>
            <w:tcW w:w="6095" w:type="dxa"/>
            <w:tcBorders>
              <w:top w:val="single" w:sz="4" w:space="0" w:color="auto"/>
              <w:left w:val="nil"/>
              <w:bottom w:val="single" w:sz="4" w:space="0" w:color="auto"/>
              <w:right w:val="single" w:sz="4" w:space="0" w:color="000000"/>
            </w:tcBorders>
            <w:shd w:val="clear" w:color="auto" w:fill="auto"/>
            <w:vAlign w:val="center"/>
            <w:hideMark/>
          </w:tcPr>
          <w:p w14:paraId="7EBE1802"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ESTABILIZADOR RCG</w:t>
            </w:r>
          </w:p>
        </w:tc>
        <w:tc>
          <w:tcPr>
            <w:tcW w:w="2417" w:type="dxa"/>
            <w:tcBorders>
              <w:top w:val="nil"/>
              <w:left w:val="nil"/>
              <w:bottom w:val="single" w:sz="4" w:space="0" w:color="auto"/>
              <w:right w:val="single" w:sz="4" w:space="0" w:color="auto"/>
            </w:tcBorders>
            <w:shd w:val="clear" w:color="auto" w:fill="auto"/>
            <w:vAlign w:val="center"/>
            <w:hideMark/>
          </w:tcPr>
          <w:p w14:paraId="5DAC1290"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4788</w:t>
            </w:r>
          </w:p>
        </w:tc>
      </w:tr>
      <w:tr w:rsidR="006869DA" w:rsidRPr="006869DA" w14:paraId="3053B5AF"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B2C49B7"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lastRenderedPageBreak/>
              <w:t>91</w:t>
            </w:r>
          </w:p>
        </w:tc>
        <w:tc>
          <w:tcPr>
            <w:tcW w:w="6095" w:type="dxa"/>
            <w:tcBorders>
              <w:top w:val="single" w:sz="4" w:space="0" w:color="auto"/>
              <w:left w:val="nil"/>
              <w:bottom w:val="single" w:sz="4" w:space="0" w:color="auto"/>
              <w:right w:val="single" w:sz="4" w:space="0" w:color="000000"/>
            </w:tcBorders>
            <w:shd w:val="clear" w:color="auto" w:fill="auto"/>
            <w:vAlign w:val="center"/>
            <w:hideMark/>
          </w:tcPr>
          <w:p w14:paraId="0D14B30C"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SUPORTE PARA TV</w:t>
            </w:r>
          </w:p>
        </w:tc>
        <w:tc>
          <w:tcPr>
            <w:tcW w:w="2417" w:type="dxa"/>
            <w:tcBorders>
              <w:top w:val="nil"/>
              <w:left w:val="nil"/>
              <w:bottom w:val="single" w:sz="4" w:space="0" w:color="auto"/>
              <w:right w:val="single" w:sz="4" w:space="0" w:color="auto"/>
            </w:tcBorders>
            <w:shd w:val="clear" w:color="auto" w:fill="auto"/>
            <w:vAlign w:val="center"/>
            <w:hideMark/>
          </w:tcPr>
          <w:p w14:paraId="6E25845C"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.0073</w:t>
            </w:r>
          </w:p>
        </w:tc>
      </w:tr>
      <w:tr w:rsidR="006869DA" w:rsidRPr="006869DA" w14:paraId="0EB0A16A"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66DC295"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92</w:t>
            </w:r>
          </w:p>
        </w:tc>
        <w:tc>
          <w:tcPr>
            <w:tcW w:w="6095" w:type="dxa"/>
            <w:tcBorders>
              <w:top w:val="single" w:sz="4" w:space="0" w:color="auto"/>
              <w:left w:val="nil"/>
              <w:bottom w:val="single" w:sz="4" w:space="0" w:color="auto"/>
              <w:right w:val="single" w:sz="4" w:space="0" w:color="000000"/>
            </w:tcBorders>
            <w:shd w:val="clear" w:color="auto" w:fill="auto"/>
            <w:vAlign w:val="center"/>
            <w:hideMark/>
          </w:tcPr>
          <w:p w14:paraId="0BCE96F6"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CAIXA DE SOM</w:t>
            </w:r>
          </w:p>
        </w:tc>
        <w:tc>
          <w:tcPr>
            <w:tcW w:w="2417" w:type="dxa"/>
            <w:tcBorders>
              <w:top w:val="nil"/>
              <w:left w:val="nil"/>
              <w:bottom w:val="single" w:sz="4" w:space="0" w:color="auto"/>
              <w:right w:val="single" w:sz="4" w:space="0" w:color="auto"/>
            </w:tcBorders>
            <w:shd w:val="clear" w:color="auto" w:fill="auto"/>
            <w:vAlign w:val="center"/>
            <w:hideMark/>
          </w:tcPr>
          <w:p w14:paraId="0F822420"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1704</w:t>
            </w:r>
          </w:p>
        </w:tc>
      </w:tr>
      <w:tr w:rsidR="006869DA" w:rsidRPr="006869DA" w14:paraId="7BEC8C66"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92D256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93</w:t>
            </w:r>
          </w:p>
        </w:tc>
        <w:tc>
          <w:tcPr>
            <w:tcW w:w="6095" w:type="dxa"/>
            <w:tcBorders>
              <w:top w:val="single" w:sz="4" w:space="0" w:color="auto"/>
              <w:left w:val="nil"/>
              <w:bottom w:val="single" w:sz="4" w:space="0" w:color="auto"/>
              <w:right w:val="single" w:sz="4" w:space="0" w:color="000000"/>
            </w:tcBorders>
            <w:shd w:val="clear" w:color="auto" w:fill="auto"/>
            <w:vAlign w:val="center"/>
            <w:hideMark/>
          </w:tcPr>
          <w:p w14:paraId="44013F68"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MONITOR LG LED</w:t>
            </w:r>
          </w:p>
        </w:tc>
        <w:tc>
          <w:tcPr>
            <w:tcW w:w="2417" w:type="dxa"/>
            <w:tcBorders>
              <w:top w:val="nil"/>
              <w:left w:val="nil"/>
              <w:bottom w:val="single" w:sz="4" w:space="0" w:color="auto"/>
              <w:right w:val="single" w:sz="4" w:space="0" w:color="auto"/>
            </w:tcBorders>
            <w:shd w:val="clear" w:color="auto" w:fill="auto"/>
            <w:vAlign w:val="center"/>
            <w:hideMark/>
          </w:tcPr>
          <w:p w14:paraId="7EEA41D5"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3498</w:t>
            </w:r>
          </w:p>
        </w:tc>
      </w:tr>
      <w:tr w:rsidR="006869DA" w:rsidRPr="006869DA" w14:paraId="136DB576"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CD3275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94</w:t>
            </w:r>
          </w:p>
        </w:tc>
        <w:tc>
          <w:tcPr>
            <w:tcW w:w="6095" w:type="dxa"/>
            <w:tcBorders>
              <w:top w:val="single" w:sz="4" w:space="0" w:color="auto"/>
              <w:left w:val="nil"/>
              <w:bottom w:val="single" w:sz="4" w:space="0" w:color="auto"/>
              <w:right w:val="single" w:sz="4" w:space="0" w:color="000000"/>
            </w:tcBorders>
            <w:shd w:val="clear" w:color="auto" w:fill="auto"/>
            <w:vAlign w:val="center"/>
            <w:hideMark/>
          </w:tcPr>
          <w:p w14:paraId="0B99A31B"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CPU INTEL CORE</w:t>
            </w:r>
          </w:p>
        </w:tc>
        <w:tc>
          <w:tcPr>
            <w:tcW w:w="2417" w:type="dxa"/>
            <w:tcBorders>
              <w:top w:val="nil"/>
              <w:left w:val="nil"/>
              <w:bottom w:val="single" w:sz="4" w:space="0" w:color="auto"/>
              <w:right w:val="single" w:sz="4" w:space="0" w:color="auto"/>
            </w:tcBorders>
            <w:shd w:val="clear" w:color="auto" w:fill="auto"/>
            <w:vAlign w:val="center"/>
            <w:hideMark/>
          </w:tcPr>
          <w:p w14:paraId="2012FC81"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3911</w:t>
            </w:r>
          </w:p>
        </w:tc>
      </w:tr>
      <w:tr w:rsidR="006869DA" w:rsidRPr="006869DA" w14:paraId="639023B1"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2D7261D"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95</w:t>
            </w:r>
          </w:p>
        </w:tc>
        <w:tc>
          <w:tcPr>
            <w:tcW w:w="6095" w:type="dxa"/>
            <w:tcBorders>
              <w:top w:val="single" w:sz="4" w:space="0" w:color="auto"/>
              <w:left w:val="nil"/>
              <w:bottom w:val="single" w:sz="4" w:space="0" w:color="auto"/>
              <w:right w:val="single" w:sz="4" w:space="0" w:color="000000"/>
            </w:tcBorders>
            <w:shd w:val="clear" w:color="auto" w:fill="auto"/>
            <w:vAlign w:val="center"/>
            <w:hideMark/>
          </w:tcPr>
          <w:p w14:paraId="42DE13DB"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CPU LG</w:t>
            </w:r>
          </w:p>
        </w:tc>
        <w:tc>
          <w:tcPr>
            <w:tcW w:w="2417" w:type="dxa"/>
            <w:tcBorders>
              <w:top w:val="nil"/>
              <w:left w:val="nil"/>
              <w:bottom w:val="single" w:sz="4" w:space="0" w:color="auto"/>
              <w:right w:val="single" w:sz="4" w:space="0" w:color="auto"/>
            </w:tcBorders>
            <w:shd w:val="clear" w:color="auto" w:fill="auto"/>
            <w:vAlign w:val="center"/>
            <w:hideMark/>
          </w:tcPr>
          <w:p w14:paraId="5CAC92FF"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4532</w:t>
            </w:r>
          </w:p>
        </w:tc>
      </w:tr>
      <w:tr w:rsidR="006869DA" w:rsidRPr="006869DA" w14:paraId="0F287CB0"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BB61C16"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96</w:t>
            </w:r>
          </w:p>
        </w:tc>
        <w:tc>
          <w:tcPr>
            <w:tcW w:w="6095" w:type="dxa"/>
            <w:tcBorders>
              <w:top w:val="single" w:sz="4" w:space="0" w:color="auto"/>
              <w:left w:val="nil"/>
              <w:bottom w:val="single" w:sz="4" w:space="0" w:color="auto"/>
              <w:right w:val="single" w:sz="4" w:space="0" w:color="000000"/>
            </w:tcBorders>
            <w:shd w:val="clear" w:color="auto" w:fill="auto"/>
            <w:vAlign w:val="center"/>
            <w:hideMark/>
          </w:tcPr>
          <w:p w14:paraId="04604938"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CPU SAMSUNG</w:t>
            </w:r>
          </w:p>
        </w:tc>
        <w:tc>
          <w:tcPr>
            <w:tcW w:w="2417" w:type="dxa"/>
            <w:tcBorders>
              <w:top w:val="nil"/>
              <w:left w:val="nil"/>
              <w:bottom w:val="single" w:sz="4" w:space="0" w:color="auto"/>
              <w:right w:val="single" w:sz="4" w:space="0" w:color="auto"/>
            </w:tcBorders>
            <w:shd w:val="clear" w:color="auto" w:fill="auto"/>
            <w:vAlign w:val="center"/>
            <w:hideMark/>
          </w:tcPr>
          <w:p w14:paraId="7CE598E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2900</w:t>
            </w:r>
          </w:p>
        </w:tc>
      </w:tr>
      <w:tr w:rsidR="006869DA" w:rsidRPr="006869DA" w14:paraId="57A764B0"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F443598"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97</w:t>
            </w:r>
          </w:p>
        </w:tc>
        <w:tc>
          <w:tcPr>
            <w:tcW w:w="6095" w:type="dxa"/>
            <w:tcBorders>
              <w:top w:val="single" w:sz="4" w:space="0" w:color="auto"/>
              <w:left w:val="nil"/>
              <w:bottom w:val="single" w:sz="4" w:space="0" w:color="auto"/>
              <w:right w:val="single" w:sz="4" w:space="0" w:color="000000"/>
            </w:tcBorders>
            <w:shd w:val="clear" w:color="auto" w:fill="auto"/>
            <w:vAlign w:val="center"/>
            <w:hideMark/>
          </w:tcPr>
          <w:p w14:paraId="16C8D0E7"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TV SAMSUNG</w:t>
            </w:r>
          </w:p>
        </w:tc>
        <w:tc>
          <w:tcPr>
            <w:tcW w:w="2417" w:type="dxa"/>
            <w:tcBorders>
              <w:top w:val="nil"/>
              <w:left w:val="nil"/>
              <w:bottom w:val="single" w:sz="4" w:space="0" w:color="auto"/>
              <w:right w:val="single" w:sz="4" w:space="0" w:color="auto"/>
            </w:tcBorders>
            <w:shd w:val="clear" w:color="auto" w:fill="auto"/>
            <w:vAlign w:val="center"/>
            <w:hideMark/>
          </w:tcPr>
          <w:p w14:paraId="3102E8BD"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7434</w:t>
            </w:r>
          </w:p>
        </w:tc>
      </w:tr>
      <w:tr w:rsidR="006869DA" w:rsidRPr="006869DA" w14:paraId="69586856"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BCE9F76"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98</w:t>
            </w:r>
          </w:p>
        </w:tc>
        <w:tc>
          <w:tcPr>
            <w:tcW w:w="6095" w:type="dxa"/>
            <w:tcBorders>
              <w:top w:val="single" w:sz="4" w:space="0" w:color="auto"/>
              <w:left w:val="nil"/>
              <w:bottom w:val="single" w:sz="4" w:space="0" w:color="auto"/>
              <w:right w:val="single" w:sz="4" w:space="0" w:color="000000"/>
            </w:tcBorders>
            <w:shd w:val="clear" w:color="auto" w:fill="auto"/>
            <w:vAlign w:val="center"/>
            <w:hideMark/>
          </w:tcPr>
          <w:p w14:paraId="50C83E71"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 xml:space="preserve">CPU </w:t>
            </w:r>
          </w:p>
        </w:tc>
        <w:tc>
          <w:tcPr>
            <w:tcW w:w="2417" w:type="dxa"/>
            <w:tcBorders>
              <w:top w:val="nil"/>
              <w:left w:val="nil"/>
              <w:bottom w:val="single" w:sz="4" w:space="0" w:color="auto"/>
              <w:right w:val="single" w:sz="4" w:space="0" w:color="auto"/>
            </w:tcBorders>
            <w:shd w:val="clear" w:color="auto" w:fill="auto"/>
            <w:vAlign w:val="center"/>
            <w:hideMark/>
          </w:tcPr>
          <w:p w14:paraId="2D106751"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449B6153"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FA7AA3E"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99</w:t>
            </w:r>
          </w:p>
        </w:tc>
        <w:tc>
          <w:tcPr>
            <w:tcW w:w="6095" w:type="dxa"/>
            <w:tcBorders>
              <w:top w:val="single" w:sz="4" w:space="0" w:color="auto"/>
              <w:left w:val="nil"/>
              <w:bottom w:val="single" w:sz="4" w:space="0" w:color="auto"/>
              <w:right w:val="single" w:sz="4" w:space="0" w:color="000000"/>
            </w:tcBorders>
            <w:shd w:val="clear" w:color="auto" w:fill="auto"/>
            <w:vAlign w:val="center"/>
            <w:hideMark/>
          </w:tcPr>
          <w:p w14:paraId="5E3B0827"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MONITOR SAMSUNG</w:t>
            </w:r>
          </w:p>
        </w:tc>
        <w:tc>
          <w:tcPr>
            <w:tcW w:w="2417" w:type="dxa"/>
            <w:tcBorders>
              <w:top w:val="nil"/>
              <w:left w:val="nil"/>
              <w:bottom w:val="single" w:sz="4" w:space="0" w:color="auto"/>
              <w:right w:val="single" w:sz="4" w:space="0" w:color="auto"/>
            </w:tcBorders>
            <w:shd w:val="clear" w:color="auto" w:fill="auto"/>
            <w:vAlign w:val="center"/>
            <w:hideMark/>
          </w:tcPr>
          <w:p w14:paraId="19B4B549"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3910</w:t>
            </w:r>
          </w:p>
        </w:tc>
      </w:tr>
      <w:tr w:rsidR="006869DA" w:rsidRPr="006869DA" w14:paraId="6B6B22CC"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7F182A6"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100</w:t>
            </w:r>
          </w:p>
        </w:tc>
        <w:tc>
          <w:tcPr>
            <w:tcW w:w="6095" w:type="dxa"/>
            <w:tcBorders>
              <w:top w:val="single" w:sz="4" w:space="0" w:color="auto"/>
              <w:left w:val="nil"/>
              <w:bottom w:val="single" w:sz="4" w:space="0" w:color="auto"/>
              <w:right w:val="single" w:sz="4" w:space="0" w:color="000000"/>
            </w:tcBorders>
            <w:shd w:val="clear" w:color="auto" w:fill="auto"/>
            <w:vAlign w:val="center"/>
            <w:hideMark/>
          </w:tcPr>
          <w:p w14:paraId="272DD773"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MONITOR POSITIVA</w:t>
            </w:r>
          </w:p>
        </w:tc>
        <w:tc>
          <w:tcPr>
            <w:tcW w:w="2417" w:type="dxa"/>
            <w:tcBorders>
              <w:top w:val="nil"/>
              <w:left w:val="nil"/>
              <w:bottom w:val="single" w:sz="4" w:space="0" w:color="auto"/>
              <w:right w:val="single" w:sz="4" w:space="0" w:color="auto"/>
            </w:tcBorders>
            <w:shd w:val="clear" w:color="auto" w:fill="auto"/>
            <w:vAlign w:val="center"/>
            <w:hideMark/>
          </w:tcPr>
          <w:p w14:paraId="24AF12A6"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r w:rsidR="006869DA" w:rsidRPr="006869DA" w14:paraId="7321DE97"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822EAA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101</w:t>
            </w:r>
          </w:p>
        </w:tc>
        <w:tc>
          <w:tcPr>
            <w:tcW w:w="6095" w:type="dxa"/>
            <w:tcBorders>
              <w:top w:val="single" w:sz="4" w:space="0" w:color="auto"/>
              <w:left w:val="nil"/>
              <w:bottom w:val="single" w:sz="4" w:space="0" w:color="auto"/>
              <w:right w:val="single" w:sz="4" w:space="0" w:color="000000"/>
            </w:tcBorders>
            <w:shd w:val="clear" w:color="auto" w:fill="auto"/>
            <w:vAlign w:val="center"/>
            <w:hideMark/>
          </w:tcPr>
          <w:p w14:paraId="3E914DA8"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MICROFONE</w:t>
            </w:r>
          </w:p>
        </w:tc>
        <w:tc>
          <w:tcPr>
            <w:tcW w:w="2417" w:type="dxa"/>
            <w:tcBorders>
              <w:top w:val="nil"/>
              <w:left w:val="nil"/>
              <w:bottom w:val="single" w:sz="4" w:space="0" w:color="auto"/>
              <w:right w:val="single" w:sz="4" w:space="0" w:color="auto"/>
            </w:tcBorders>
            <w:shd w:val="clear" w:color="auto" w:fill="auto"/>
            <w:vAlign w:val="center"/>
            <w:hideMark/>
          </w:tcPr>
          <w:p w14:paraId="675CEDF6"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4619</w:t>
            </w:r>
          </w:p>
        </w:tc>
      </w:tr>
      <w:tr w:rsidR="006869DA" w:rsidRPr="006869DA" w14:paraId="2805D778"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5653A18"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102</w:t>
            </w:r>
          </w:p>
        </w:tc>
        <w:tc>
          <w:tcPr>
            <w:tcW w:w="6095" w:type="dxa"/>
            <w:tcBorders>
              <w:top w:val="single" w:sz="4" w:space="0" w:color="auto"/>
              <w:left w:val="nil"/>
              <w:bottom w:val="single" w:sz="4" w:space="0" w:color="auto"/>
              <w:right w:val="single" w:sz="4" w:space="0" w:color="000000"/>
            </w:tcBorders>
            <w:shd w:val="clear" w:color="auto" w:fill="auto"/>
            <w:vAlign w:val="center"/>
            <w:hideMark/>
          </w:tcPr>
          <w:p w14:paraId="477292A5"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CPU</w:t>
            </w:r>
          </w:p>
        </w:tc>
        <w:tc>
          <w:tcPr>
            <w:tcW w:w="2417" w:type="dxa"/>
            <w:tcBorders>
              <w:top w:val="nil"/>
              <w:left w:val="nil"/>
              <w:bottom w:val="single" w:sz="4" w:space="0" w:color="auto"/>
              <w:right w:val="single" w:sz="4" w:space="0" w:color="auto"/>
            </w:tcBorders>
            <w:shd w:val="clear" w:color="auto" w:fill="auto"/>
            <w:vAlign w:val="center"/>
            <w:hideMark/>
          </w:tcPr>
          <w:p w14:paraId="11709B63"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2286</w:t>
            </w:r>
          </w:p>
        </w:tc>
      </w:tr>
      <w:tr w:rsidR="006869DA" w:rsidRPr="006869DA" w14:paraId="2FA4A129"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327DA68"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103</w:t>
            </w:r>
          </w:p>
        </w:tc>
        <w:tc>
          <w:tcPr>
            <w:tcW w:w="6095" w:type="dxa"/>
            <w:tcBorders>
              <w:top w:val="single" w:sz="4" w:space="0" w:color="auto"/>
              <w:left w:val="nil"/>
              <w:bottom w:val="single" w:sz="4" w:space="0" w:color="auto"/>
              <w:right w:val="single" w:sz="4" w:space="0" w:color="000000"/>
            </w:tcBorders>
            <w:shd w:val="clear" w:color="auto" w:fill="auto"/>
            <w:vAlign w:val="center"/>
            <w:hideMark/>
          </w:tcPr>
          <w:p w14:paraId="2AF28A05"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MONITOR AOC</w:t>
            </w:r>
          </w:p>
        </w:tc>
        <w:tc>
          <w:tcPr>
            <w:tcW w:w="2417" w:type="dxa"/>
            <w:tcBorders>
              <w:top w:val="nil"/>
              <w:left w:val="nil"/>
              <w:bottom w:val="single" w:sz="4" w:space="0" w:color="auto"/>
              <w:right w:val="single" w:sz="4" w:space="0" w:color="auto"/>
            </w:tcBorders>
            <w:shd w:val="clear" w:color="auto" w:fill="auto"/>
            <w:vAlign w:val="center"/>
            <w:hideMark/>
          </w:tcPr>
          <w:p w14:paraId="35A5AB2D"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3613</w:t>
            </w:r>
          </w:p>
        </w:tc>
      </w:tr>
      <w:tr w:rsidR="006869DA" w:rsidRPr="006869DA" w14:paraId="2CCAD667"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9C76421"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104</w:t>
            </w:r>
          </w:p>
        </w:tc>
        <w:tc>
          <w:tcPr>
            <w:tcW w:w="6095" w:type="dxa"/>
            <w:tcBorders>
              <w:top w:val="single" w:sz="4" w:space="0" w:color="auto"/>
              <w:left w:val="nil"/>
              <w:bottom w:val="single" w:sz="4" w:space="0" w:color="auto"/>
              <w:right w:val="single" w:sz="4" w:space="0" w:color="000000"/>
            </w:tcBorders>
            <w:shd w:val="clear" w:color="auto" w:fill="auto"/>
            <w:vAlign w:val="center"/>
            <w:hideMark/>
          </w:tcPr>
          <w:p w14:paraId="515935B5"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ESTABILIZADOR</w:t>
            </w:r>
          </w:p>
        </w:tc>
        <w:tc>
          <w:tcPr>
            <w:tcW w:w="2417" w:type="dxa"/>
            <w:tcBorders>
              <w:top w:val="nil"/>
              <w:left w:val="nil"/>
              <w:bottom w:val="single" w:sz="4" w:space="0" w:color="auto"/>
              <w:right w:val="single" w:sz="4" w:space="0" w:color="auto"/>
            </w:tcBorders>
            <w:shd w:val="clear" w:color="auto" w:fill="auto"/>
            <w:vAlign w:val="center"/>
            <w:hideMark/>
          </w:tcPr>
          <w:p w14:paraId="666E33EC"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2387</w:t>
            </w:r>
          </w:p>
        </w:tc>
      </w:tr>
      <w:tr w:rsidR="006869DA" w:rsidRPr="006869DA" w14:paraId="643570EB"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C8FF5F2"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105</w:t>
            </w:r>
          </w:p>
        </w:tc>
        <w:tc>
          <w:tcPr>
            <w:tcW w:w="6095" w:type="dxa"/>
            <w:tcBorders>
              <w:top w:val="single" w:sz="4" w:space="0" w:color="auto"/>
              <w:left w:val="nil"/>
              <w:bottom w:val="single" w:sz="4" w:space="0" w:color="auto"/>
              <w:right w:val="single" w:sz="4" w:space="0" w:color="000000"/>
            </w:tcBorders>
            <w:shd w:val="clear" w:color="auto" w:fill="auto"/>
            <w:vAlign w:val="center"/>
            <w:hideMark/>
          </w:tcPr>
          <w:p w14:paraId="39DB3E86"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APARELHO DE TELEFONE</w:t>
            </w:r>
          </w:p>
        </w:tc>
        <w:tc>
          <w:tcPr>
            <w:tcW w:w="2417" w:type="dxa"/>
            <w:tcBorders>
              <w:top w:val="nil"/>
              <w:left w:val="nil"/>
              <w:bottom w:val="single" w:sz="4" w:space="0" w:color="auto"/>
              <w:right w:val="single" w:sz="4" w:space="0" w:color="auto"/>
            </w:tcBorders>
            <w:shd w:val="clear" w:color="auto" w:fill="auto"/>
            <w:vAlign w:val="center"/>
            <w:hideMark/>
          </w:tcPr>
          <w:p w14:paraId="2AFA6D07"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5680</w:t>
            </w:r>
          </w:p>
        </w:tc>
      </w:tr>
      <w:tr w:rsidR="006869DA" w:rsidRPr="006869DA" w14:paraId="443F5D7D"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139DD3B"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106</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14:paraId="53E915EC" w14:textId="77777777" w:rsidR="006869DA" w:rsidRPr="006869DA" w:rsidRDefault="006869DA" w:rsidP="006869DA">
            <w:pPr>
              <w:suppressAutoHyphens w:val="0"/>
              <w:spacing w:after="0" w:line="240" w:lineRule="auto"/>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12 ESTABILIZADORES</w:t>
            </w:r>
          </w:p>
        </w:tc>
        <w:tc>
          <w:tcPr>
            <w:tcW w:w="2417" w:type="dxa"/>
            <w:tcBorders>
              <w:top w:val="nil"/>
              <w:left w:val="nil"/>
              <w:bottom w:val="single" w:sz="4" w:space="0" w:color="auto"/>
              <w:right w:val="single" w:sz="4" w:space="0" w:color="auto"/>
            </w:tcBorders>
            <w:shd w:val="clear" w:color="auto" w:fill="auto"/>
            <w:vAlign w:val="center"/>
            <w:hideMark/>
          </w:tcPr>
          <w:p w14:paraId="2FFAD162" w14:textId="77777777" w:rsidR="006869DA" w:rsidRPr="006869DA" w:rsidRDefault="006869DA" w:rsidP="006869DA">
            <w:pPr>
              <w:suppressAutoHyphens w:val="0"/>
              <w:spacing w:after="0" w:line="240" w:lineRule="auto"/>
              <w:jc w:val="center"/>
              <w:rPr>
                <w:rFonts w:ascii="Cambria" w:eastAsia="Times New Roman" w:hAnsi="Cambria" w:cs="Arial"/>
                <w:color w:val="000000"/>
                <w:kern w:val="0"/>
                <w:sz w:val="20"/>
                <w:szCs w:val="20"/>
                <w:lang w:eastAsia="pt-BR"/>
              </w:rPr>
            </w:pPr>
            <w:r w:rsidRPr="006869DA">
              <w:rPr>
                <w:rFonts w:ascii="Cambria" w:eastAsia="Times New Roman" w:hAnsi="Cambria" w:cs="Arial"/>
                <w:color w:val="000000"/>
                <w:kern w:val="0"/>
                <w:sz w:val="20"/>
                <w:szCs w:val="20"/>
                <w:lang w:eastAsia="pt-BR"/>
              </w:rPr>
              <w:t>S/P</w:t>
            </w:r>
          </w:p>
        </w:tc>
      </w:tr>
    </w:tbl>
    <w:p w14:paraId="0B50E6CD" w14:textId="51B7EE32" w:rsidR="006869DA" w:rsidRPr="00E217E9" w:rsidRDefault="006869DA">
      <w:pPr>
        <w:suppressAutoHyphens w:val="0"/>
        <w:rPr>
          <w:rFonts w:ascii="Cambria" w:hAnsi="Cambria" w:cstheme="minorHAnsi"/>
          <w:b/>
          <w:sz w:val="20"/>
          <w:szCs w:val="20"/>
          <w:lang w:val="en-US"/>
        </w:rPr>
      </w:pPr>
    </w:p>
    <w:tbl>
      <w:tblPr>
        <w:tblW w:w="9493" w:type="dxa"/>
        <w:tblCellMar>
          <w:left w:w="70" w:type="dxa"/>
          <w:right w:w="70" w:type="dxa"/>
        </w:tblCellMar>
        <w:tblLook w:val="04A0" w:firstRow="1" w:lastRow="0" w:firstColumn="1" w:lastColumn="0" w:noHBand="0" w:noVBand="1"/>
      </w:tblPr>
      <w:tblGrid>
        <w:gridCol w:w="988"/>
        <w:gridCol w:w="618"/>
        <w:gridCol w:w="365"/>
        <w:gridCol w:w="365"/>
        <w:gridCol w:w="365"/>
        <w:gridCol w:w="365"/>
        <w:gridCol w:w="365"/>
        <w:gridCol w:w="3652"/>
        <w:gridCol w:w="2410"/>
      </w:tblGrid>
      <w:tr w:rsidR="003C226A" w:rsidRPr="003C226A" w14:paraId="273C3963" w14:textId="77777777" w:rsidTr="003C226A">
        <w:trPr>
          <w:trHeight w:val="600"/>
        </w:trPr>
        <w:tc>
          <w:tcPr>
            <w:tcW w:w="9493"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1D4065" w14:textId="77777777" w:rsidR="003C226A" w:rsidRPr="003C226A" w:rsidRDefault="003C226A" w:rsidP="003C226A">
            <w:pPr>
              <w:suppressAutoHyphens w:val="0"/>
              <w:spacing w:after="0" w:line="240" w:lineRule="auto"/>
              <w:jc w:val="center"/>
              <w:rPr>
                <w:rFonts w:ascii="Cambria" w:eastAsia="Times New Roman" w:hAnsi="Cambria" w:cs="Arial"/>
                <w:b/>
                <w:bCs/>
                <w:color w:val="000000"/>
                <w:kern w:val="0"/>
                <w:sz w:val="20"/>
                <w:szCs w:val="20"/>
                <w:lang w:eastAsia="pt-BR"/>
              </w:rPr>
            </w:pPr>
            <w:r w:rsidRPr="003C226A">
              <w:rPr>
                <w:rFonts w:ascii="Cambria" w:eastAsia="Times New Roman" w:hAnsi="Cambria" w:cs="Arial"/>
                <w:b/>
                <w:bCs/>
                <w:color w:val="000000"/>
                <w:kern w:val="0"/>
                <w:sz w:val="20"/>
                <w:szCs w:val="20"/>
                <w:lang w:eastAsia="pt-BR"/>
              </w:rPr>
              <w:t>LOTE 09 - VEÍCULO FIAT UNO</w:t>
            </w:r>
          </w:p>
        </w:tc>
      </w:tr>
      <w:tr w:rsidR="003C226A" w:rsidRPr="003C226A" w14:paraId="63791C3B" w14:textId="77777777" w:rsidTr="003C226A">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C724482" w14:textId="77777777" w:rsidR="003C226A" w:rsidRPr="003C226A" w:rsidRDefault="003C226A" w:rsidP="003C226A">
            <w:pPr>
              <w:suppressAutoHyphens w:val="0"/>
              <w:spacing w:after="0" w:line="240" w:lineRule="auto"/>
              <w:jc w:val="center"/>
              <w:rPr>
                <w:rFonts w:ascii="Cambria" w:eastAsia="Times New Roman" w:hAnsi="Cambria" w:cs="Arial"/>
                <w:b/>
                <w:bCs/>
                <w:color w:val="000000"/>
                <w:kern w:val="0"/>
                <w:sz w:val="20"/>
                <w:szCs w:val="20"/>
                <w:lang w:eastAsia="pt-BR"/>
              </w:rPr>
            </w:pPr>
            <w:r w:rsidRPr="003C226A">
              <w:rPr>
                <w:rFonts w:ascii="Cambria" w:eastAsia="Times New Roman" w:hAnsi="Cambria" w:cs="Arial"/>
                <w:b/>
                <w:bCs/>
                <w:color w:val="000000"/>
                <w:kern w:val="0"/>
                <w:sz w:val="20"/>
                <w:szCs w:val="20"/>
                <w:lang w:eastAsia="pt-BR"/>
              </w:rPr>
              <w:t xml:space="preserve">Nº </w:t>
            </w:r>
          </w:p>
        </w:tc>
        <w:tc>
          <w:tcPr>
            <w:tcW w:w="6095" w:type="dxa"/>
            <w:gridSpan w:val="7"/>
            <w:tcBorders>
              <w:top w:val="single" w:sz="4" w:space="0" w:color="auto"/>
              <w:left w:val="nil"/>
              <w:bottom w:val="single" w:sz="4" w:space="0" w:color="auto"/>
              <w:right w:val="single" w:sz="4" w:space="0" w:color="auto"/>
            </w:tcBorders>
            <w:shd w:val="clear" w:color="auto" w:fill="auto"/>
            <w:noWrap/>
            <w:vAlign w:val="center"/>
            <w:hideMark/>
          </w:tcPr>
          <w:p w14:paraId="56BB1C3F" w14:textId="77777777" w:rsidR="003C226A" w:rsidRPr="003C226A" w:rsidRDefault="003C226A" w:rsidP="003C226A">
            <w:pPr>
              <w:suppressAutoHyphens w:val="0"/>
              <w:spacing w:after="0" w:line="240" w:lineRule="auto"/>
              <w:jc w:val="center"/>
              <w:rPr>
                <w:rFonts w:ascii="Cambria" w:eastAsia="Times New Roman" w:hAnsi="Cambria" w:cs="Arial"/>
                <w:b/>
                <w:bCs/>
                <w:color w:val="000000"/>
                <w:kern w:val="0"/>
                <w:sz w:val="20"/>
                <w:szCs w:val="20"/>
                <w:lang w:eastAsia="pt-BR"/>
              </w:rPr>
            </w:pPr>
            <w:r w:rsidRPr="003C226A">
              <w:rPr>
                <w:rFonts w:ascii="Cambria" w:eastAsia="Times New Roman" w:hAnsi="Cambria" w:cs="Arial"/>
                <w:b/>
                <w:bCs/>
                <w:color w:val="000000"/>
                <w:kern w:val="0"/>
                <w:sz w:val="20"/>
                <w:szCs w:val="20"/>
                <w:lang w:eastAsia="pt-BR"/>
              </w:rPr>
              <w:t>DESCRIÇÃO DO BEM</w:t>
            </w:r>
          </w:p>
        </w:tc>
        <w:tc>
          <w:tcPr>
            <w:tcW w:w="2410" w:type="dxa"/>
            <w:tcBorders>
              <w:top w:val="nil"/>
              <w:left w:val="nil"/>
              <w:bottom w:val="single" w:sz="4" w:space="0" w:color="auto"/>
              <w:right w:val="single" w:sz="4" w:space="0" w:color="auto"/>
            </w:tcBorders>
            <w:shd w:val="clear" w:color="auto" w:fill="auto"/>
            <w:vAlign w:val="center"/>
            <w:hideMark/>
          </w:tcPr>
          <w:p w14:paraId="633781BD" w14:textId="77777777" w:rsidR="003C226A" w:rsidRPr="003C226A" w:rsidRDefault="003C226A" w:rsidP="003C226A">
            <w:pPr>
              <w:suppressAutoHyphens w:val="0"/>
              <w:spacing w:after="0" w:line="240" w:lineRule="auto"/>
              <w:jc w:val="center"/>
              <w:rPr>
                <w:rFonts w:ascii="Cambria" w:eastAsia="Times New Roman" w:hAnsi="Cambria" w:cs="Arial"/>
                <w:b/>
                <w:bCs/>
                <w:color w:val="000000"/>
                <w:kern w:val="0"/>
                <w:sz w:val="20"/>
                <w:szCs w:val="20"/>
                <w:lang w:eastAsia="pt-BR"/>
              </w:rPr>
            </w:pPr>
            <w:r w:rsidRPr="003C226A">
              <w:rPr>
                <w:rFonts w:ascii="Cambria" w:eastAsia="Times New Roman" w:hAnsi="Cambria" w:cs="Arial"/>
                <w:b/>
                <w:bCs/>
                <w:color w:val="000000"/>
                <w:kern w:val="0"/>
                <w:sz w:val="20"/>
                <w:szCs w:val="20"/>
                <w:lang w:eastAsia="pt-BR"/>
              </w:rPr>
              <w:t>PATRIMÔNIO</w:t>
            </w:r>
          </w:p>
        </w:tc>
      </w:tr>
      <w:tr w:rsidR="003C226A" w:rsidRPr="003C226A" w14:paraId="7209E272" w14:textId="77777777" w:rsidTr="003C226A">
        <w:trPr>
          <w:trHeight w:val="99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83CE4D7" w14:textId="77777777" w:rsidR="003C226A" w:rsidRPr="003C226A" w:rsidRDefault="003C226A" w:rsidP="003C226A">
            <w:pPr>
              <w:suppressAutoHyphens w:val="0"/>
              <w:spacing w:after="0" w:line="240" w:lineRule="auto"/>
              <w:jc w:val="center"/>
              <w:rPr>
                <w:rFonts w:ascii="Cambria" w:eastAsia="Times New Roman" w:hAnsi="Cambria" w:cs="Arial"/>
                <w:color w:val="000000"/>
                <w:kern w:val="0"/>
                <w:sz w:val="20"/>
                <w:szCs w:val="20"/>
                <w:lang w:eastAsia="pt-BR"/>
              </w:rPr>
            </w:pPr>
            <w:r w:rsidRPr="003C226A">
              <w:rPr>
                <w:rFonts w:ascii="Cambria" w:eastAsia="Times New Roman" w:hAnsi="Cambria" w:cs="Arial"/>
                <w:color w:val="000000"/>
                <w:kern w:val="0"/>
                <w:sz w:val="20"/>
                <w:szCs w:val="20"/>
                <w:lang w:eastAsia="pt-BR"/>
              </w:rPr>
              <w:t>1</w:t>
            </w:r>
          </w:p>
        </w:tc>
        <w:tc>
          <w:tcPr>
            <w:tcW w:w="6095" w:type="dxa"/>
            <w:gridSpan w:val="7"/>
            <w:tcBorders>
              <w:top w:val="single" w:sz="4" w:space="0" w:color="auto"/>
              <w:left w:val="nil"/>
              <w:bottom w:val="single" w:sz="4" w:space="0" w:color="auto"/>
              <w:right w:val="single" w:sz="4" w:space="0" w:color="000000"/>
            </w:tcBorders>
            <w:shd w:val="clear" w:color="auto" w:fill="auto"/>
            <w:vAlign w:val="center"/>
            <w:hideMark/>
          </w:tcPr>
          <w:p w14:paraId="1323EB0B" w14:textId="77777777" w:rsidR="003C226A" w:rsidRPr="003C226A" w:rsidRDefault="003C226A" w:rsidP="003C226A">
            <w:pPr>
              <w:suppressAutoHyphens w:val="0"/>
              <w:spacing w:after="0" w:line="240" w:lineRule="auto"/>
              <w:rPr>
                <w:rFonts w:ascii="Cambria" w:eastAsia="Times New Roman" w:hAnsi="Cambria" w:cs="Arial"/>
                <w:color w:val="000000"/>
                <w:kern w:val="0"/>
                <w:sz w:val="20"/>
                <w:szCs w:val="20"/>
                <w:lang w:eastAsia="pt-BR"/>
              </w:rPr>
            </w:pPr>
            <w:r w:rsidRPr="003C226A">
              <w:rPr>
                <w:rFonts w:ascii="Cambria" w:eastAsia="Times New Roman" w:hAnsi="Cambria" w:cs="Arial"/>
                <w:color w:val="000000"/>
                <w:kern w:val="0"/>
                <w:sz w:val="20"/>
                <w:szCs w:val="20"/>
                <w:lang w:eastAsia="pt-BR"/>
              </w:rPr>
              <w:t xml:space="preserve">Fiat Uno Mille </w:t>
            </w:r>
            <w:proofErr w:type="spellStart"/>
            <w:r w:rsidRPr="003C226A">
              <w:rPr>
                <w:rFonts w:ascii="Cambria" w:eastAsia="Times New Roman" w:hAnsi="Cambria" w:cs="Arial"/>
                <w:color w:val="000000"/>
                <w:kern w:val="0"/>
                <w:sz w:val="20"/>
                <w:szCs w:val="20"/>
                <w:lang w:eastAsia="pt-BR"/>
              </w:rPr>
              <w:t>Fire</w:t>
            </w:r>
            <w:proofErr w:type="spellEnd"/>
            <w:r w:rsidRPr="003C226A">
              <w:rPr>
                <w:rFonts w:ascii="Cambria" w:eastAsia="Times New Roman" w:hAnsi="Cambria" w:cs="Arial"/>
                <w:color w:val="000000"/>
                <w:kern w:val="0"/>
                <w:sz w:val="20"/>
                <w:szCs w:val="20"/>
                <w:lang w:eastAsia="pt-BR"/>
              </w:rPr>
              <w:t xml:space="preserve"> Flex, Placa HMG-6639, Ano 2006/2006, cor Branca, </w:t>
            </w:r>
            <w:proofErr w:type="spellStart"/>
            <w:r w:rsidRPr="003C226A">
              <w:rPr>
                <w:rFonts w:ascii="Cambria" w:eastAsia="Times New Roman" w:hAnsi="Cambria" w:cs="Arial"/>
                <w:color w:val="000000"/>
                <w:kern w:val="0"/>
                <w:sz w:val="20"/>
                <w:szCs w:val="20"/>
                <w:lang w:eastAsia="pt-BR"/>
              </w:rPr>
              <w:t>Renavam</w:t>
            </w:r>
            <w:proofErr w:type="spellEnd"/>
            <w:r w:rsidRPr="003C226A">
              <w:rPr>
                <w:rFonts w:ascii="Cambria" w:eastAsia="Times New Roman" w:hAnsi="Cambria" w:cs="Arial"/>
                <w:color w:val="000000"/>
                <w:kern w:val="0"/>
                <w:sz w:val="20"/>
                <w:szCs w:val="20"/>
                <w:lang w:eastAsia="pt-BR"/>
              </w:rPr>
              <w:t xml:space="preserve">: 00877204489, Chassi: 9BD15802764807690 </w:t>
            </w:r>
          </w:p>
        </w:tc>
        <w:tc>
          <w:tcPr>
            <w:tcW w:w="2410" w:type="dxa"/>
            <w:tcBorders>
              <w:top w:val="nil"/>
              <w:left w:val="nil"/>
              <w:bottom w:val="single" w:sz="4" w:space="0" w:color="auto"/>
              <w:right w:val="single" w:sz="4" w:space="0" w:color="auto"/>
            </w:tcBorders>
            <w:shd w:val="clear" w:color="auto" w:fill="auto"/>
            <w:vAlign w:val="center"/>
            <w:hideMark/>
          </w:tcPr>
          <w:p w14:paraId="63FCBDCA" w14:textId="77777777" w:rsidR="003C226A" w:rsidRPr="003C226A" w:rsidRDefault="003C226A" w:rsidP="003C226A">
            <w:pPr>
              <w:suppressAutoHyphens w:val="0"/>
              <w:spacing w:after="0" w:line="240" w:lineRule="auto"/>
              <w:jc w:val="center"/>
              <w:rPr>
                <w:rFonts w:ascii="Cambria" w:eastAsia="Times New Roman" w:hAnsi="Cambria" w:cs="Arial"/>
                <w:color w:val="000000"/>
                <w:kern w:val="0"/>
                <w:sz w:val="20"/>
                <w:szCs w:val="20"/>
                <w:lang w:eastAsia="pt-BR"/>
              </w:rPr>
            </w:pPr>
            <w:r w:rsidRPr="003C226A">
              <w:rPr>
                <w:rFonts w:ascii="Cambria" w:eastAsia="Times New Roman" w:hAnsi="Cambria" w:cs="Arial"/>
                <w:color w:val="000000"/>
                <w:kern w:val="0"/>
                <w:sz w:val="20"/>
                <w:szCs w:val="20"/>
                <w:lang w:eastAsia="pt-BR"/>
              </w:rPr>
              <w:t>6366</w:t>
            </w:r>
          </w:p>
        </w:tc>
      </w:tr>
      <w:tr w:rsidR="003C226A" w:rsidRPr="003C226A" w14:paraId="74505305" w14:textId="77777777" w:rsidTr="003C226A">
        <w:trPr>
          <w:trHeight w:val="300"/>
        </w:trPr>
        <w:tc>
          <w:tcPr>
            <w:tcW w:w="988" w:type="dxa"/>
            <w:tcBorders>
              <w:top w:val="nil"/>
              <w:left w:val="nil"/>
              <w:bottom w:val="nil"/>
              <w:right w:val="nil"/>
            </w:tcBorders>
            <w:shd w:val="clear" w:color="auto" w:fill="auto"/>
            <w:noWrap/>
            <w:vAlign w:val="bottom"/>
            <w:hideMark/>
          </w:tcPr>
          <w:p w14:paraId="0041171E" w14:textId="77777777" w:rsidR="003C226A" w:rsidRPr="003C226A" w:rsidRDefault="003C226A" w:rsidP="003C226A">
            <w:pPr>
              <w:suppressAutoHyphens w:val="0"/>
              <w:spacing w:after="0" w:line="240" w:lineRule="auto"/>
              <w:jc w:val="center"/>
              <w:rPr>
                <w:rFonts w:ascii="Cambria" w:eastAsia="Times New Roman" w:hAnsi="Cambria" w:cs="Arial"/>
                <w:color w:val="000000"/>
                <w:kern w:val="0"/>
                <w:sz w:val="20"/>
                <w:szCs w:val="20"/>
                <w:lang w:eastAsia="pt-BR"/>
              </w:rPr>
            </w:pPr>
          </w:p>
        </w:tc>
        <w:tc>
          <w:tcPr>
            <w:tcW w:w="618" w:type="dxa"/>
            <w:tcBorders>
              <w:top w:val="nil"/>
              <w:left w:val="nil"/>
              <w:bottom w:val="nil"/>
              <w:right w:val="nil"/>
            </w:tcBorders>
            <w:shd w:val="clear" w:color="auto" w:fill="auto"/>
            <w:noWrap/>
            <w:vAlign w:val="bottom"/>
            <w:hideMark/>
          </w:tcPr>
          <w:p w14:paraId="5C209C5C" w14:textId="77777777" w:rsidR="003C226A" w:rsidRPr="003C226A" w:rsidRDefault="003C226A" w:rsidP="003C226A">
            <w:pPr>
              <w:suppressAutoHyphens w:val="0"/>
              <w:spacing w:after="0" w:line="240" w:lineRule="auto"/>
              <w:rPr>
                <w:rFonts w:ascii="Cambria" w:eastAsia="Times New Roman" w:hAnsi="Cambria" w:cs="Times New Roman"/>
                <w:color w:val="auto"/>
                <w:kern w:val="0"/>
                <w:sz w:val="20"/>
                <w:szCs w:val="20"/>
                <w:lang w:eastAsia="pt-BR"/>
              </w:rPr>
            </w:pPr>
          </w:p>
        </w:tc>
        <w:tc>
          <w:tcPr>
            <w:tcW w:w="365" w:type="dxa"/>
            <w:tcBorders>
              <w:top w:val="nil"/>
              <w:left w:val="nil"/>
              <w:bottom w:val="nil"/>
              <w:right w:val="nil"/>
            </w:tcBorders>
            <w:shd w:val="clear" w:color="auto" w:fill="auto"/>
            <w:noWrap/>
            <w:vAlign w:val="bottom"/>
            <w:hideMark/>
          </w:tcPr>
          <w:p w14:paraId="6A1B53AE" w14:textId="77777777" w:rsidR="003C226A" w:rsidRPr="003C226A" w:rsidRDefault="003C226A" w:rsidP="003C226A">
            <w:pPr>
              <w:suppressAutoHyphens w:val="0"/>
              <w:spacing w:after="0" w:line="240" w:lineRule="auto"/>
              <w:rPr>
                <w:rFonts w:ascii="Cambria" w:eastAsia="Times New Roman" w:hAnsi="Cambria" w:cs="Times New Roman"/>
                <w:color w:val="auto"/>
                <w:kern w:val="0"/>
                <w:sz w:val="20"/>
                <w:szCs w:val="20"/>
                <w:lang w:eastAsia="pt-BR"/>
              </w:rPr>
            </w:pPr>
          </w:p>
        </w:tc>
        <w:tc>
          <w:tcPr>
            <w:tcW w:w="365" w:type="dxa"/>
            <w:tcBorders>
              <w:top w:val="nil"/>
              <w:left w:val="nil"/>
              <w:bottom w:val="nil"/>
              <w:right w:val="nil"/>
            </w:tcBorders>
            <w:shd w:val="clear" w:color="auto" w:fill="auto"/>
            <w:noWrap/>
            <w:vAlign w:val="bottom"/>
            <w:hideMark/>
          </w:tcPr>
          <w:p w14:paraId="356635C5" w14:textId="77777777" w:rsidR="003C226A" w:rsidRPr="003C226A" w:rsidRDefault="003C226A" w:rsidP="003C226A">
            <w:pPr>
              <w:suppressAutoHyphens w:val="0"/>
              <w:spacing w:after="0" w:line="240" w:lineRule="auto"/>
              <w:rPr>
                <w:rFonts w:ascii="Cambria" w:eastAsia="Times New Roman" w:hAnsi="Cambria" w:cs="Times New Roman"/>
                <w:color w:val="auto"/>
                <w:kern w:val="0"/>
                <w:sz w:val="20"/>
                <w:szCs w:val="20"/>
                <w:lang w:eastAsia="pt-BR"/>
              </w:rPr>
            </w:pPr>
          </w:p>
        </w:tc>
        <w:tc>
          <w:tcPr>
            <w:tcW w:w="365" w:type="dxa"/>
            <w:tcBorders>
              <w:top w:val="nil"/>
              <w:left w:val="nil"/>
              <w:bottom w:val="nil"/>
              <w:right w:val="nil"/>
            </w:tcBorders>
            <w:shd w:val="clear" w:color="auto" w:fill="auto"/>
            <w:noWrap/>
            <w:vAlign w:val="bottom"/>
            <w:hideMark/>
          </w:tcPr>
          <w:p w14:paraId="2D298E33" w14:textId="77777777" w:rsidR="003C226A" w:rsidRPr="003C226A" w:rsidRDefault="003C226A" w:rsidP="003C226A">
            <w:pPr>
              <w:suppressAutoHyphens w:val="0"/>
              <w:spacing w:after="0" w:line="240" w:lineRule="auto"/>
              <w:rPr>
                <w:rFonts w:ascii="Cambria" w:eastAsia="Times New Roman" w:hAnsi="Cambria" w:cs="Times New Roman"/>
                <w:color w:val="auto"/>
                <w:kern w:val="0"/>
                <w:sz w:val="20"/>
                <w:szCs w:val="20"/>
                <w:lang w:eastAsia="pt-BR"/>
              </w:rPr>
            </w:pPr>
          </w:p>
        </w:tc>
        <w:tc>
          <w:tcPr>
            <w:tcW w:w="365" w:type="dxa"/>
            <w:tcBorders>
              <w:top w:val="nil"/>
              <w:left w:val="nil"/>
              <w:bottom w:val="nil"/>
              <w:right w:val="nil"/>
            </w:tcBorders>
            <w:shd w:val="clear" w:color="auto" w:fill="auto"/>
            <w:noWrap/>
            <w:vAlign w:val="bottom"/>
            <w:hideMark/>
          </w:tcPr>
          <w:p w14:paraId="2E4106E1" w14:textId="77777777" w:rsidR="003C226A" w:rsidRPr="003C226A" w:rsidRDefault="003C226A" w:rsidP="003C226A">
            <w:pPr>
              <w:suppressAutoHyphens w:val="0"/>
              <w:spacing w:after="0" w:line="240" w:lineRule="auto"/>
              <w:rPr>
                <w:rFonts w:ascii="Cambria" w:eastAsia="Times New Roman" w:hAnsi="Cambria" w:cs="Times New Roman"/>
                <w:color w:val="auto"/>
                <w:kern w:val="0"/>
                <w:sz w:val="20"/>
                <w:szCs w:val="20"/>
                <w:lang w:eastAsia="pt-BR"/>
              </w:rPr>
            </w:pPr>
          </w:p>
        </w:tc>
        <w:tc>
          <w:tcPr>
            <w:tcW w:w="365" w:type="dxa"/>
            <w:tcBorders>
              <w:top w:val="nil"/>
              <w:left w:val="nil"/>
              <w:bottom w:val="nil"/>
              <w:right w:val="nil"/>
            </w:tcBorders>
            <w:shd w:val="clear" w:color="auto" w:fill="auto"/>
            <w:noWrap/>
            <w:vAlign w:val="bottom"/>
            <w:hideMark/>
          </w:tcPr>
          <w:p w14:paraId="0FB1C31A" w14:textId="77777777" w:rsidR="003C226A" w:rsidRPr="003C226A" w:rsidRDefault="003C226A" w:rsidP="003C226A">
            <w:pPr>
              <w:suppressAutoHyphens w:val="0"/>
              <w:spacing w:after="0" w:line="240" w:lineRule="auto"/>
              <w:rPr>
                <w:rFonts w:ascii="Cambria" w:eastAsia="Times New Roman" w:hAnsi="Cambria" w:cs="Times New Roman"/>
                <w:color w:val="auto"/>
                <w:kern w:val="0"/>
                <w:sz w:val="20"/>
                <w:szCs w:val="20"/>
                <w:lang w:eastAsia="pt-BR"/>
              </w:rPr>
            </w:pPr>
          </w:p>
        </w:tc>
        <w:tc>
          <w:tcPr>
            <w:tcW w:w="3652" w:type="dxa"/>
            <w:tcBorders>
              <w:top w:val="nil"/>
              <w:left w:val="nil"/>
              <w:bottom w:val="nil"/>
              <w:right w:val="nil"/>
            </w:tcBorders>
            <w:shd w:val="clear" w:color="auto" w:fill="auto"/>
            <w:noWrap/>
            <w:vAlign w:val="bottom"/>
            <w:hideMark/>
          </w:tcPr>
          <w:p w14:paraId="31967C5C" w14:textId="77777777" w:rsidR="003C226A" w:rsidRPr="003C226A" w:rsidRDefault="003C226A" w:rsidP="003C226A">
            <w:pPr>
              <w:suppressAutoHyphens w:val="0"/>
              <w:spacing w:after="0" w:line="240" w:lineRule="auto"/>
              <w:rPr>
                <w:rFonts w:ascii="Cambria" w:eastAsia="Times New Roman" w:hAnsi="Cambria" w:cs="Times New Roman"/>
                <w:color w:val="auto"/>
                <w:kern w:val="0"/>
                <w:sz w:val="20"/>
                <w:szCs w:val="20"/>
                <w:lang w:eastAsia="pt-BR"/>
              </w:rPr>
            </w:pPr>
          </w:p>
        </w:tc>
        <w:tc>
          <w:tcPr>
            <w:tcW w:w="2410" w:type="dxa"/>
            <w:tcBorders>
              <w:top w:val="nil"/>
              <w:left w:val="nil"/>
              <w:bottom w:val="nil"/>
              <w:right w:val="nil"/>
            </w:tcBorders>
            <w:shd w:val="clear" w:color="auto" w:fill="auto"/>
            <w:noWrap/>
            <w:vAlign w:val="bottom"/>
            <w:hideMark/>
          </w:tcPr>
          <w:p w14:paraId="752DACEF" w14:textId="77777777" w:rsidR="003C226A" w:rsidRPr="003C226A" w:rsidRDefault="003C226A" w:rsidP="003C226A">
            <w:pPr>
              <w:suppressAutoHyphens w:val="0"/>
              <w:spacing w:after="0" w:line="240" w:lineRule="auto"/>
              <w:rPr>
                <w:rFonts w:ascii="Cambria" w:eastAsia="Times New Roman" w:hAnsi="Cambria" w:cs="Times New Roman"/>
                <w:color w:val="auto"/>
                <w:kern w:val="0"/>
                <w:sz w:val="20"/>
                <w:szCs w:val="20"/>
                <w:lang w:eastAsia="pt-BR"/>
              </w:rPr>
            </w:pPr>
          </w:p>
        </w:tc>
      </w:tr>
      <w:tr w:rsidR="003C226A" w:rsidRPr="003C226A" w14:paraId="02FC2993" w14:textId="77777777" w:rsidTr="003C226A">
        <w:trPr>
          <w:trHeight w:val="525"/>
        </w:trPr>
        <w:tc>
          <w:tcPr>
            <w:tcW w:w="9493"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8DCCF2" w14:textId="77777777" w:rsidR="003C226A" w:rsidRPr="003C226A" w:rsidRDefault="003C226A" w:rsidP="003C226A">
            <w:pPr>
              <w:suppressAutoHyphens w:val="0"/>
              <w:spacing w:after="0" w:line="240" w:lineRule="auto"/>
              <w:jc w:val="center"/>
              <w:rPr>
                <w:rFonts w:ascii="Cambria" w:eastAsia="Times New Roman" w:hAnsi="Cambria" w:cs="Arial"/>
                <w:b/>
                <w:bCs/>
                <w:color w:val="000000"/>
                <w:kern w:val="0"/>
                <w:sz w:val="20"/>
                <w:szCs w:val="20"/>
                <w:lang w:eastAsia="pt-BR"/>
              </w:rPr>
            </w:pPr>
            <w:r w:rsidRPr="003C226A">
              <w:rPr>
                <w:rFonts w:ascii="Cambria" w:eastAsia="Times New Roman" w:hAnsi="Cambria" w:cs="Arial"/>
                <w:b/>
                <w:bCs/>
                <w:color w:val="000000"/>
                <w:kern w:val="0"/>
                <w:sz w:val="20"/>
                <w:szCs w:val="20"/>
                <w:lang w:eastAsia="pt-BR"/>
              </w:rPr>
              <w:t>LOTE 10 - VEÍCULO ÔNIBUS</w:t>
            </w:r>
          </w:p>
        </w:tc>
      </w:tr>
      <w:tr w:rsidR="003C226A" w:rsidRPr="003C226A" w14:paraId="27D8DCDC" w14:textId="77777777" w:rsidTr="003C226A">
        <w:trPr>
          <w:trHeight w:val="63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ED38EB9" w14:textId="77777777" w:rsidR="003C226A" w:rsidRPr="003C226A" w:rsidRDefault="003C226A" w:rsidP="003C226A">
            <w:pPr>
              <w:suppressAutoHyphens w:val="0"/>
              <w:spacing w:after="0" w:line="240" w:lineRule="auto"/>
              <w:jc w:val="center"/>
              <w:rPr>
                <w:rFonts w:ascii="Cambria" w:eastAsia="Times New Roman" w:hAnsi="Cambria" w:cs="Arial"/>
                <w:b/>
                <w:bCs/>
                <w:color w:val="000000"/>
                <w:kern w:val="0"/>
                <w:sz w:val="20"/>
                <w:szCs w:val="20"/>
                <w:lang w:eastAsia="pt-BR"/>
              </w:rPr>
            </w:pPr>
            <w:r w:rsidRPr="003C226A">
              <w:rPr>
                <w:rFonts w:ascii="Cambria" w:eastAsia="Times New Roman" w:hAnsi="Cambria" w:cs="Arial"/>
                <w:b/>
                <w:bCs/>
                <w:color w:val="000000"/>
                <w:kern w:val="0"/>
                <w:sz w:val="20"/>
                <w:szCs w:val="20"/>
                <w:lang w:eastAsia="pt-BR"/>
              </w:rPr>
              <w:t xml:space="preserve">Nº </w:t>
            </w:r>
          </w:p>
        </w:tc>
        <w:tc>
          <w:tcPr>
            <w:tcW w:w="6095" w:type="dxa"/>
            <w:gridSpan w:val="7"/>
            <w:tcBorders>
              <w:top w:val="single" w:sz="4" w:space="0" w:color="auto"/>
              <w:left w:val="nil"/>
              <w:bottom w:val="single" w:sz="4" w:space="0" w:color="auto"/>
              <w:right w:val="single" w:sz="4" w:space="0" w:color="auto"/>
            </w:tcBorders>
            <w:shd w:val="clear" w:color="auto" w:fill="auto"/>
            <w:noWrap/>
            <w:vAlign w:val="center"/>
            <w:hideMark/>
          </w:tcPr>
          <w:p w14:paraId="35170A07" w14:textId="77777777" w:rsidR="003C226A" w:rsidRPr="003C226A" w:rsidRDefault="003C226A" w:rsidP="003C226A">
            <w:pPr>
              <w:suppressAutoHyphens w:val="0"/>
              <w:spacing w:after="0" w:line="240" w:lineRule="auto"/>
              <w:jc w:val="center"/>
              <w:rPr>
                <w:rFonts w:ascii="Cambria" w:eastAsia="Times New Roman" w:hAnsi="Cambria" w:cs="Arial"/>
                <w:b/>
                <w:bCs/>
                <w:color w:val="000000"/>
                <w:kern w:val="0"/>
                <w:sz w:val="20"/>
                <w:szCs w:val="20"/>
                <w:lang w:eastAsia="pt-BR"/>
              </w:rPr>
            </w:pPr>
            <w:r w:rsidRPr="003C226A">
              <w:rPr>
                <w:rFonts w:ascii="Cambria" w:eastAsia="Times New Roman" w:hAnsi="Cambria" w:cs="Arial"/>
                <w:b/>
                <w:bCs/>
                <w:color w:val="000000"/>
                <w:kern w:val="0"/>
                <w:sz w:val="20"/>
                <w:szCs w:val="20"/>
                <w:lang w:eastAsia="pt-BR"/>
              </w:rPr>
              <w:t>DESCRIÇÃO DO BEM</w:t>
            </w:r>
          </w:p>
        </w:tc>
        <w:tc>
          <w:tcPr>
            <w:tcW w:w="2410" w:type="dxa"/>
            <w:tcBorders>
              <w:top w:val="nil"/>
              <w:left w:val="nil"/>
              <w:bottom w:val="single" w:sz="4" w:space="0" w:color="auto"/>
              <w:right w:val="single" w:sz="4" w:space="0" w:color="auto"/>
            </w:tcBorders>
            <w:shd w:val="clear" w:color="auto" w:fill="auto"/>
            <w:vAlign w:val="center"/>
            <w:hideMark/>
          </w:tcPr>
          <w:p w14:paraId="4FE88F93" w14:textId="77777777" w:rsidR="003C226A" w:rsidRPr="003C226A" w:rsidRDefault="003C226A" w:rsidP="003C226A">
            <w:pPr>
              <w:suppressAutoHyphens w:val="0"/>
              <w:spacing w:after="0" w:line="240" w:lineRule="auto"/>
              <w:jc w:val="center"/>
              <w:rPr>
                <w:rFonts w:ascii="Cambria" w:eastAsia="Times New Roman" w:hAnsi="Cambria" w:cs="Arial"/>
                <w:b/>
                <w:bCs/>
                <w:color w:val="000000"/>
                <w:kern w:val="0"/>
                <w:sz w:val="20"/>
                <w:szCs w:val="20"/>
                <w:lang w:eastAsia="pt-BR"/>
              </w:rPr>
            </w:pPr>
            <w:r w:rsidRPr="003C226A">
              <w:rPr>
                <w:rFonts w:ascii="Cambria" w:eastAsia="Times New Roman" w:hAnsi="Cambria" w:cs="Arial"/>
                <w:b/>
                <w:bCs/>
                <w:color w:val="000000"/>
                <w:kern w:val="0"/>
                <w:sz w:val="20"/>
                <w:szCs w:val="20"/>
                <w:lang w:eastAsia="pt-BR"/>
              </w:rPr>
              <w:t>PATRIMÔNIO</w:t>
            </w:r>
          </w:p>
        </w:tc>
      </w:tr>
      <w:tr w:rsidR="003C226A" w:rsidRPr="003C226A" w14:paraId="56BF46C0" w14:textId="77777777" w:rsidTr="003C226A">
        <w:trPr>
          <w:trHeight w:val="12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59DB153" w14:textId="77777777" w:rsidR="003C226A" w:rsidRPr="003C226A" w:rsidRDefault="003C226A" w:rsidP="003C226A">
            <w:pPr>
              <w:suppressAutoHyphens w:val="0"/>
              <w:spacing w:after="0" w:line="240" w:lineRule="auto"/>
              <w:jc w:val="center"/>
              <w:rPr>
                <w:rFonts w:ascii="Cambria" w:eastAsia="Times New Roman" w:hAnsi="Cambria" w:cs="Arial"/>
                <w:color w:val="000000"/>
                <w:kern w:val="0"/>
                <w:sz w:val="20"/>
                <w:szCs w:val="20"/>
                <w:lang w:eastAsia="pt-BR"/>
              </w:rPr>
            </w:pPr>
            <w:r w:rsidRPr="003C226A">
              <w:rPr>
                <w:rFonts w:ascii="Cambria" w:eastAsia="Times New Roman" w:hAnsi="Cambria" w:cs="Arial"/>
                <w:color w:val="000000"/>
                <w:kern w:val="0"/>
                <w:sz w:val="20"/>
                <w:szCs w:val="20"/>
                <w:lang w:eastAsia="pt-BR"/>
              </w:rPr>
              <w:t>1</w:t>
            </w:r>
          </w:p>
        </w:tc>
        <w:tc>
          <w:tcPr>
            <w:tcW w:w="6095" w:type="dxa"/>
            <w:gridSpan w:val="7"/>
            <w:tcBorders>
              <w:top w:val="single" w:sz="4" w:space="0" w:color="auto"/>
              <w:left w:val="nil"/>
              <w:bottom w:val="single" w:sz="4" w:space="0" w:color="auto"/>
              <w:right w:val="single" w:sz="4" w:space="0" w:color="000000"/>
            </w:tcBorders>
            <w:shd w:val="clear" w:color="auto" w:fill="auto"/>
            <w:vAlign w:val="center"/>
            <w:hideMark/>
          </w:tcPr>
          <w:p w14:paraId="4DA888FB" w14:textId="77777777" w:rsidR="003C226A" w:rsidRPr="003C226A" w:rsidRDefault="003C226A" w:rsidP="003C226A">
            <w:pPr>
              <w:suppressAutoHyphens w:val="0"/>
              <w:spacing w:after="0" w:line="240" w:lineRule="auto"/>
              <w:rPr>
                <w:rFonts w:ascii="Cambria" w:eastAsia="Times New Roman" w:hAnsi="Cambria" w:cs="Arial"/>
                <w:color w:val="000000"/>
                <w:kern w:val="0"/>
                <w:sz w:val="20"/>
                <w:szCs w:val="20"/>
                <w:lang w:eastAsia="pt-BR"/>
              </w:rPr>
            </w:pPr>
            <w:proofErr w:type="spellStart"/>
            <w:r w:rsidRPr="003C226A">
              <w:rPr>
                <w:rFonts w:ascii="Cambria" w:eastAsia="Times New Roman" w:hAnsi="Cambria" w:cs="Arial"/>
                <w:color w:val="000000"/>
                <w:kern w:val="0"/>
                <w:sz w:val="20"/>
                <w:szCs w:val="20"/>
                <w:lang w:eastAsia="pt-BR"/>
              </w:rPr>
              <w:t>Onibus</w:t>
            </w:r>
            <w:proofErr w:type="spellEnd"/>
            <w:r w:rsidRPr="003C226A">
              <w:rPr>
                <w:rFonts w:ascii="Cambria" w:eastAsia="Times New Roman" w:hAnsi="Cambria" w:cs="Arial"/>
                <w:color w:val="000000"/>
                <w:kern w:val="0"/>
                <w:sz w:val="20"/>
                <w:szCs w:val="20"/>
                <w:lang w:eastAsia="pt-BR"/>
              </w:rPr>
              <w:t xml:space="preserve"> Mercedes Benz/Of1620, Placa MPD-1413, Ano 1995/1996, cor Branca, </w:t>
            </w:r>
            <w:proofErr w:type="spellStart"/>
            <w:r w:rsidRPr="003C226A">
              <w:rPr>
                <w:rFonts w:ascii="Cambria" w:eastAsia="Times New Roman" w:hAnsi="Cambria" w:cs="Arial"/>
                <w:color w:val="000000"/>
                <w:kern w:val="0"/>
                <w:sz w:val="20"/>
                <w:szCs w:val="20"/>
                <w:lang w:eastAsia="pt-BR"/>
              </w:rPr>
              <w:t>Renavam</w:t>
            </w:r>
            <w:proofErr w:type="spellEnd"/>
            <w:r w:rsidRPr="003C226A">
              <w:rPr>
                <w:rFonts w:ascii="Cambria" w:eastAsia="Times New Roman" w:hAnsi="Cambria" w:cs="Arial"/>
                <w:color w:val="000000"/>
                <w:kern w:val="0"/>
                <w:sz w:val="20"/>
                <w:szCs w:val="20"/>
                <w:lang w:eastAsia="pt-BR"/>
              </w:rPr>
              <w:t>: 000650551940, Chassi: 9BM384087SB078476</w:t>
            </w:r>
          </w:p>
        </w:tc>
        <w:tc>
          <w:tcPr>
            <w:tcW w:w="2410" w:type="dxa"/>
            <w:tcBorders>
              <w:top w:val="nil"/>
              <w:left w:val="nil"/>
              <w:bottom w:val="single" w:sz="4" w:space="0" w:color="auto"/>
              <w:right w:val="single" w:sz="4" w:space="0" w:color="auto"/>
            </w:tcBorders>
            <w:shd w:val="clear" w:color="auto" w:fill="auto"/>
            <w:vAlign w:val="center"/>
            <w:hideMark/>
          </w:tcPr>
          <w:p w14:paraId="559BD821" w14:textId="77777777" w:rsidR="003C226A" w:rsidRPr="003C226A" w:rsidRDefault="003C226A" w:rsidP="003C226A">
            <w:pPr>
              <w:suppressAutoHyphens w:val="0"/>
              <w:spacing w:after="0" w:line="240" w:lineRule="auto"/>
              <w:jc w:val="center"/>
              <w:rPr>
                <w:rFonts w:ascii="Cambria" w:eastAsia="Times New Roman" w:hAnsi="Cambria" w:cs="Arial"/>
                <w:color w:val="000000"/>
                <w:kern w:val="0"/>
                <w:sz w:val="20"/>
                <w:szCs w:val="20"/>
                <w:lang w:eastAsia="pt-BR"/>
              </w:rPr>
            </w:pPr>
            <w:r w:rsidRPr="003C226A">
              <w:rPr>
                <w:rFonts w:ascii="Cambria" w:eastAsia="Times New Roman" w:hAnsi="Cambria" w:cs="Arial"/>
                <w:color w:val="000000"/>
                <w:kern w:val="0"/>
                <w:sz w:val="20"/>
                <w:szCs w:val="20"/>
                <w:lang w:eastAsia="pt-BR"/>
              </w:rPr>
              <w:t>1695</w:t>
            </w:r>
          </w:p>
        </w:tc>
      </w:tr>
    </w:tbl>
    <w:p w14:paraId="1839E05D" w14:textId="5C08F393" w:rsidR="003C226A" w:rsidRPr="00E217E9" w:rsidRDefault="003C226A">
      <w:pPr>
        <w:suppressAutoHyphens w:val="0"/>
        <w:rPr>
          <w:rFonts w:ascii="Cambria" w:hAnsi="Cambria" w:cstheme="minorHAnsi"/>
          <w:b/>
          <w:sz w:val="20"/>
          <w:szCs w:val="20"/>
          <w:lang w:val="en-US"/>
        </w:rPr>
      </w:pPr>
    </w:p>
    <w:tbl>
      <w:tblPr>
        <w:tblW w:w="9493" w:type="dxa"/>
        <w:tblCellMar>
          <w:left w:w="70" w:type="dxa"/>
          <w:right w:w="70" w:type="dxa"/>
        </w:tblCellMar>
        <w:tblLook w:val="04A0" w:firstRow="1" w:lastRow="0" w:firstColumn="1" w:lastColumn="0" w:noHBand="0" w:noVBand="1"/>
      </w:tblPr>
      <w:tblGrid>
        <w:gridCol w:w="988"/>
        <w:gridCol w:w="6064"/>
        <w:gridCol w:w="2441"/>
      </w:tblGrid>
      <w:tr w:rsidR="00E217E9" w:rsidRPr="00E217E9" w14:paraId="264BAC90" w14:textId="77777777" w:rsidTr="00E217E9">
        <w:trPr>
          <w:trHeight w:val="600"/>
        </w:trPr>
        <w:tc>
          <w:tcPr>
            <w:tcW w:w="949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0426A7" w14:textId="77777777" w:rsidR="00E217E9" w:rsidRPr="00E217E9" w:rsidRDefault="00E217E9" w:rsidP="00E217E9">
            <w:pPr>
              <w:suppressAutoHyphens w:val="0"/>
              <w:spacing w:after="0" w:line="240" w:lineRule="auto"/>
              <w:jc w:val="center"/>
              <w:rPr>
                <w:rFonts w:ascii="Cambria" w:eastAsia="Times New Roman" w:hAnsi="Cambria" w:cs="Arial"/>
                <w:b/>
                <w:bCs/>
                <w:color w:val="000000"/>
                <w:kern w:val="0"/>
                <w:sz w:val="20"/>
                <w:szCs w:val="20"/>
                <w:lang w:eastAsia="pt-BR"/>
              </w:rPr>
            </w:pPr>
            <w:r w:rsidRPr="00E217E9">
              <w:rPr>
                <w:rFonts w:ascii="Cambria" w:eastAsia="Times New Roman" w:hAnsi="Cambria" w:cs="Arial"/>
                <w:b/>
                <w:bCs/>
                <w:color w:val="000000"/>
                <w:kern w:val="0"/>
                <w:sz w:val="20"/>
                <w:szCs w:val="20"/>
                <w:lang w:eastAsia="pt-BR"/>
              </w:rPr>
              <w:t>LOTE 11 - COMPRESSORES</w:t>
            </w:r>
          </w:p>
        </w:tc>
      </w:tr>
      <w:tr w:rsidR="00E217E9" w:rsidRPr="00E217E9" w14:paraId="6C3E353C" w14:textId="77777777" w:rsidTr="00E217E9">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027C643" w14:textId="77777777" w:rsidR="00E217E9" w:rsidRPr="00E217E9" w:rsidRDefault="00E217E9" w:rsidP="00E217E9">
            <w:pPr>
              <w:suppressAutoHyphens w:val="0"/>
              <w:spacing w:after="0" w:line="240" w:lineRule="auto"/>
              <w:jc w:val="center"/>
              <w:rPr>
                <w:rFonts w:ascii="Cambria" w:eastAsia="Times New Roman" w:hAnsi="Cambria" w:cs="Arial"/>
                <w:b/>
                <w:bCs/>
                <w:color w:val="000000"/>
                <w:kern w:val="0"/>
                <w:sz w:val="20"/>
                <w:szCs w:val="20"/>
                <w:lang w:eastAsia="pt-BR"/>
              </w:rPr>
            </w:pPr>
            <w:r w:rsidRPr="00E217E9">
              <w:rPr>
                <w:rFonts w:ascii="Cambria" w:eastAsia="Times New Roman" w:hAnsi="Cambria" w:cs="Arial"/>
                <w:b/>
                <w:bCs/>
                <w:color w:val="000000"/>
                <w:kern w:val="0"/>
                <w:sz w:val="20"/>
                <w:szCs w:val="20"/>
                <w:lang w:eastAsia="pt-BR"/>
              </w:rPr>
              <w:t xml:space="preserve">Nº </w:t>
            </w:r>
          </w:p>
        </w:tc>
        <w:tc>
          <w:tcPr>
            <w:tcW w:w="6064" w:type="dxa"/>
            <w:tcBorders>
              <w:top w:val="single" w:sz="4" w:space="0" w:color="auto"/>
              <w:left w:val="nil"/>
              <w:bottom w:val="single" w:sz="4" w:space="0" w:color="auto"/>
              <w:right w:val="single" w:sz="4" w:space="0" w:color="auto"/>
            </w:tcBorders>
            <w:shd w:val="clear" w:color="auto" w:fill="auto"/>
            <w:noWrap/>
            <w:vAlign w:val="center"/>
            <w:hideMark/>
          </w:tcPr>
          <w:p w14:paraId="50EDC9C9" w14:textId="77777777" w:rsidR="00E217E9" w:rsidRPr="00E217E9" w:rsidRDefault="00E217E9" w:rsidP="00E217E9">
            <w:pPr>
              <w:suppressAutoHyphens w:val="0"/>
              <w:spacing w:after="0" w:line="240" w:lineRule="auto"/>
              <w:jc w:val="center"/>
              <w:rPr>
                <w:rFonts w:ascii="Cambria" w:eastAsia="Times New Roman" w:hAnsi="Cambria" w:cs="Arial"/>
                <w:b/>
                <w:bCs/>
                <w:color w:val="000000"/>
                <w:kern w:val="0"/>
                <w:sz w:val="20"/>
                <w:szCs w:val="20"/>
                <w:lang w:eastAsia="pt-BR"/>
              </w:rPr>
            </w:pPr>
            <w:r w:rsidRPr="00E217E9">
              <w:rPr>
                <w:rFonts w:ascii="Cambria" w:eastAsia="Times New Roman" w:hAnsi="Cambria" w:cs="Arial"/>
                <w:b/>
                <w:bCs/>
                <w:color w:val="000000"/>
                <w:kern w:val="0"/>
                <w:sz w:val="20"/>
                <w:szCs w:val="20"/>
                <w:lang w:eastAsia="pt-BR"/>
              </w:rPr>
              <w:t>DESCRIÇÃO DO BEM</w:t>
            </w:r>
          </w:p>
        </w:tc>
        <w:tc>
          <w:tcPr>
            <w:tcW w:w="2441" w:type="dxa"/>
            <w:tcBorders>
              <w:top w:val="nil"/>
              <w:left w:val="nil"/>
              <w:bottom w:val="single" w:sz="4" w:space="0" w:color="auto"/>
              <w:right w:val="single" w:sz="4" w:space="0" w:color="auto"/>
            </w:tcBorders>
            <w:shd w:val="clear" w:color="auto" w:fill="auto"/>
            <w:vAlign w:val="center"/>
            <w:hideMark/>
          </w:tcPr>
          <w:p w14:paraId="4D630EDE" w14:textId="77777777" w:rsidR="00E217E9" w:rsidRPr="00E217E9" w:rsidRDefault="00E217E9" w:rsidP="00E217E9">
            <w:pPr>
              <w:suppressAutoHyphens w:val="0"/>
              <w:spacing w:after="0" w:line="240" w:lineRule="auto"/>
              <w:jc w:val="center"/>
              <w:rPr>
                <w:rFonts w:ascii="Cambria" w:eastAsia="Times New Roman" w:hAnsi="Cambria" w:cs="Arial"/>
                <w:b/>
                <w:bCs/>
                <w:color w:val="000000"/>
                <w:kern w:val="0"/>
                <w:sz w:val="20"/>
                <w:szCs w:val="20"/>
                <w:lang w:eastAsia="pt-BR"/>
              </w:rPr>
            </w:pPr>
            <w:r w:rsidRPr="00E217E9">
              <w:rPr>
                <w:rFonts w:ascii="Cambria" w:eastAsia="Times New Roman" w:hAnsi="Cambria" w:cs="Arial"/>
                <w:b/>
                <w:bCs/>
                <w:color w:val="000000"/>
                <w:kern w:val="0"/>
                <w:sz w:val="20"/>
                <w:szCs w:val="20"/>
                <w:lang w:eastAsia="pt-BR"/>
              </w:rPr>
              <w:t>PATRIMÔNIO</w:t>
            </w:r>
          </w:p>
        </w:tc>
      </w:tr>
      <w:tr w:rsidR="00E217E9" w:rsidRPr="00E217E9" w14:paraId="4EA3DD70" w14:textId="77777777" w:rsidTr="00E217E9">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98D2FCA" w14:textId="77777777" w:rsidR="00E217E9" w:rsidRPr="00E217E9" w:rsidRDefault="00E217E9" w:rsidP="00E217E9">
            <w:pPr>
              <w:suppressAutoHyphens w:val="0"/>
              <w:spacing w:after="0" w:line="240" w:lineRule="auto"/>
              <w:jc w:val="center"/>
              <w:rPr>
                <w:rFonts w:ascii="Cambria" w:eastAsia="Times New Roman" w:hAnsi="Cambria" w:cs="Arial"/>
                <w:color w:val="000000"/>
                <w:kern w:val="0"/>
                <w:sz w:val="20"/>
                <w:szCs w:val="20"/>
                <w:lang w:eastAsia="pt-BR"/>
              </w:rPr>
            </w:pPr>
            <w:r w:rsidRPr="00E217E9">
              <w:rPr>
                <w:rFonts w:ascii="Cambria" w:eastAsia="Times New Roman" w:hAnsi="Cambria" w:cs="Arial"/>
                <w:color w:val="000000"/>
                <w:kern w:val="0"/>
                <w:sz w:val="20"/>
                <w:szCs w:val="20"/>
                <w:lang w:eastAsia="pt-BR"/>
              </w:rPr>
              <w:t>1</w:t>
            </w:r>
          </w:p>
        </w:tc>
        <w:tc>
          <w:tcPr>
            <w:tcW w:w="6064" w:type="dxa"/>
            <w:tcBorders>
              <w:top w:val="single" w:sz="4" w:space="0" w:color="auto"/>
              <w:left w:val="nil"/>
              <w:bottom w:val="single" w:sz="4" w:space="0" w:color="auto"/>
              <w:right w:val="single" w:sz="4" w:space="0" w:color="auto"/>
            </w:tcBorders>
            <w:shd w:val="clear" w:color="auto" w:fill="auto"/>
            <w:noWrap/>
            <w:vAlign w:val="center"/>
            <w:hideMark/>
          </w:tcPr>
          <w:p w14:paraId="286F2EED" w14:textId="77777777" w:rsidR="00E217E9" w:rsidRPr="00E217E9" w:rsidRDefault="00E217E9" w:rsidP="00E217E9">
            <w:pPr>
              <w:suppressAutoHyphens w:val="0"/>
              <w:spacing w:after="0" w:line="240" w:lineRule="auto"/>
              <w:rPr>
                <w:rFonts w:ascii="Cambria" w:eastAsia="Times New Roman" w:hAnsi="Cambria" w:cs="Arial"/>
                <w:color w:val="auto"/>
                <w:kern w:val="0"/>
                <w:sz w:val="20"/>
                <w:szCs w:val="20"/>
                <w:lang w:eastAsia="pt-BR"/>
              </w:rPr>
            </w:pPr>
            <w:r w:rsidRPr="00E217E9">
              <w:rPr>
                <w:rFonts w:ascii="Cambria" w:eastAsia="Times New Roman" w:hAnsi="Cambria" w:cs="Arial"/>
                <w:color w:val="auto"/>
                <w:kern w:val="0"/>
                <w:sz w:val="20"/>
                <w:szCs w:val="20"/>
                <w:lang w:eastAsia="pt-BR"/>
              </w:rPr>
              <w:t>Compressor de ar FIAC</w:t>
            </w:r>
          </w:p>
        </w:tc>
        <w:tc>
          <w:tcPr>
            <w:tcW w:w="2441" w:type="dxa"/>
            <w:tcBorders>
              <w:top w:val="nil"/>
              <w:left w:val="nil"/>
              <w:bottom w:val="single" w:sz="4" w:space="0" w:color="auto"/>
              <w:right w:val="single" w:sz="4" w:space="0" w:color="auto"/>
            </w:tcBorders>
            <w:shd w:val="clear" w:color="auto" w:fill="auto"/>
            <w:vAlign w:val="center"/>
            <w:hideMark/>
          </w:tcPr>
          <w:p w14:paraId="4C680C12" w14:textId="77777777" w:rsidR="00E217E9" w:rsidRPr="00E217E9" w:rsidRDefault="00E217E9" w:rsidP="00E217E9">
            <w:pPr>
              <w:suppressAutoHyphens w:val="0"/>
              <w:spacing w:after="0" w:line="240" w:lineRule="auto"/>
              <w:jc w:val="center"/>
              <w:rPr>
                <w:rFonts w:ascii="Cambria" w:eastAsia="Times New Roman" w:hAnsi="Cambria" w:cs="Arial"/>
                <w:color w:val="000000"/>
                <w:kern w:val="0"/>
                <w:sz w:val="20"/>
                <w:szCs w:val="20"/>
                <w:lang w:eastAsia="pt-BR"/>
              </w:rPr>
            </w:pPr>
            <w:r w:rsidRPr="00E217E9">
              <w:rPr>
                <w:rFonts w:ascii="Cambria" w:eastAsia="Times New Roman" w:hAnsi="Cambria" w:cs="Arial"/>
                <w:color w:val="000000"/>
                <w:kern w:val="0"/>
                <w:sz w:val="20"/>
                <w:szCs w:val="20"/>
                <w:lang w:eastAsia="pt-BR"/>
              </w:rPr>
              <w:t>1544</w:t>
            </w:r>
          </w:p>
        </w:tc>
      </w:tr>
      <w:tr w:rsidR="00E217E9" w:rsidRPr="00E217E9" w14:paraId="538C18F6" w14:textId="77777777" w:rsidTr="00E217E9">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F72F5CA" w14:textId="77777777" w:rsidR="00E217E9" w:rsidRPr="00E217E9" w:rsidRDefault="00E217E9" w:rsidP="00E217E9">
            <w:pPr>
              <w:suppressAutoHyphens w:val="0"/>
              <w:spacing w:after="0" w:line="240" w:lineRule="auto"/>
              <w:jc w:val="center"/>
              <w:rPr>
                <w:rFonts w:ascii="Cambria" w:eastAsia="Times New Roman" w:hAnsi="Cambria" w:cs="Arial"/>
                <w:color w:val="000000"/>
                <w:kern w:val="0"/>
                <w:sz w:val="20"/>
                <w:szCs w:val="20"/>
                <w:lang w:eastAsia="pt-BR"/>
              </w:rPr>
            </w:pPr>
            <w:r w:rsidRPr="00E217E9">
              <w:rPr>
                <w:rFonts w:ascii="Cambria" w:eastAsia="Times New Roman" w:hAnsi="Cambria" w:cs="Arial"/>
                <w:color w:val="000000"/>
                <w:kern w:val="0"/>
                <w:sz w:val="20"/>
                <w:szCs w:val="20"/>
                <w:lang w:eastAsia="pt-BR"/>
              </w:rPr>
              <w:t>2</w:t>
            </w:r>
          </w:p>
        </w:tc>
        <w:tc>
          <w:tcPr>
            <w:tcW w:w="6064" w:type="dxa"/>
            <w:tcBorders>
              <w:top w:val="single" w:sz="4" w:space="0" w:color="auto"/>
              <w:left w:val="nil"/>
              <w:bottom w:val="single" w:sz="4" w:space="0" w:color="auto"/>
              <w:right w:val="single" w:sz="4" w:space="0" w:color="auto"/>
            </w:tcBorders>
            <w:shd w:val="clear" w:color="auto" w:fill="auto"/>
            <w:noWrap/>
            <w:vAlign w:val="center"/>
            <w:hideMark/>
          </w:tcPr>
          <w:p w14:paraId="784C39FE" w14:textId="77777777" w:rsidR="00E217E9" w:rsidRPr="00E217E9" w:rsidRDefault="00E217E9" w:rsidP="00E217E9">
            <w:pPr>
              <w:suppressAutoHyphens w:val="0"/>
              <w:spacing w:after="0" w:line="240" w:lineRule="auto"/>
              <w:rPr>
                <w:rFonts w:ascii="Cambria" w:eastAsia="Times New Roman" w:hAnsi="Cambria" w:cs="Arial"/>
                <w:color w:val="auto"/>
                <w:kern w:val="0"/>
                <w:sz w:val="20"/>
                <w:szCs w:val="20"/>
                <w:lang w:eastAsia="pt-BR"/>
              </w:rPr>
            </w:pPr>
            <w:r w:rsidRPr="00E217E9">
              <w:rPr>
                <w:rFonts w:ascii="Cambria" w:eastAsia="Times New Roman" w:hAnsi="Cambria" w:cs="Arial"/>
                <w:color w:val="auto"/>
                <w:kern w:val="0"/>
                <w:sz w:val="20"/>
                <w:szCs w:val="20"/>
                <w:lang w:eastAsia="pt-BR"/>
              </w:rPr>
              <w:t>Compressor DEG</w:t>
            </w:r>
          </w:p>
        </w:tc>
        <w:tc>
          <w:tcPr>
            <w:tcW w:w="2441" w:type="dxa"/>
            <w:tcBorders>
              <w:top w:val="nil"/>
              <w:left w:val="nil"/>
              <w:bottom w:val="single" w:sz="4" w:space="0" w:color="auto"/>
              <w:right w:val="single" w:sz="4" w:space="0" w:color="auto"/>
            </w:tcBorders>
            <w:shd w:val="clear" w:color="auto" w:fill="auto"/>
            <w:vAlign w:val="center"/>
            <w:hideMark/>
          </w:tcPr>
          <w:p w14:paraId="1F59CFF8" w14:textId="77777777" w:rsidR="00E217E9" w:rsidRPr="00E217E9" w:rsidRDefault="00E217E9" w:rsidP="00E217E9">
            <w:pPr>
              <w:suppressAutoHyphens w:val="0"/>
              <w:spacing w:after="0" w:line="240" w:lineRule="auto"/>
              <w:jc w:val="center"/>
              <w:rPr>
                <w:rFonts w:ascii="Cambria" w:eastAsia="Times New Roman" w:hAnsi="Cambria" w:cs="Arial"/>
                <w:color w:val="000000"/>
                <w:kern w:val="0"/>
                <w:sz w:val="20"/>
                <w:szCs w:val="20"/>
                <w:lang w:eastAsia="pt-BR"/>
              </w:rPr>
            </w:pPr>
            <w:r w:rsidRPr="00E217E9">
              <w:rPr>
                <w:rFonts w:ascii="Cambria" w:eastAsia="Times New Roman" w:hAnsi="Cambria" w:cs="Arial"/>
                <w:color w:val="000000"/>
                <w:kern w:val="0"/>
                <w:sz w:val="20"/>
                <w:szCs w:val="20"/>
                <w:lang w:eastAsia="pt-BR"/>
              </w:rPr>
              <w:t>3616</w:t>
            </w:r>
          </w:p>
        </w:tc>
      </w:tr>
      <w:tr w:rsidR="00E217E9" w:rsidRPr="00E217E9" w14:paraId="21F6CD39" w14:textId="77777777" w:rsidTr="00E217E9">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0A6743A" w14:textId="77777777" w:rsidR="00E217E9" w:rsidRPr="00E217E9" w:rsidRDefault="00E217E9" w:rsidP="00E217E9">
            <w:pPr>
              <w:suppressAutoHyphens w:val="0"/>
              <w:spacing w:after="0" w:line="240" w:lineRule="auto"/>
              <w:jc w:val="center"/>
              <w:rPr>
                <w:rFonts w:ascii="Cambria" w:eastAsia="Times New Roman" w:hAnsi="Cambria" w:cs="Arial"/>
                <w:color w:val="000000"/>
                <w:kern w:val="0"/>
                <w:sz w:val="20"/>
                <w:szCs w:val="20"/>
                <w:lang w:eastAsia="pt-BR"/>
              </w:rPr>
            </w:pPr>
            <w:r w:rsidRPr="00E217E9">
              <w:rPr>
                <w:rFonts w:ascii="Cambria" w:eastAsia="Times New Roman" w:hAnsi="Cambria" w:cs="Arial"/>
                <w:color w:val="000000"/>
                <w:kern w:val="0"/>
                <w:sz w:val="20"/>
                <w:szCs w:val="20"/>
                <w:lang w:eastAsia="pt-BR"/>
              </w:rPr>
              <w:t>3</w:t>
            </w:r>
          </w:p>
        </w:tc>
        <w:tc>
          <w:tcPr>
            <w:tcW w:w="6064" w:type="dxa"/>
            <w:tcBorders>
              <w:top w:val="single" w:sz="4" w:space="0" w:color="auto"/>
              <w:left w:val="nil"/>
              <w:bottom w:val="single" w:sz="4" w:space="0" w:color="auto"/>
              <w:right w:val="single" w:sz="4" w:space="0" w:color="auto"/>
            </w:tcBorders>
            <w:shd w:val="clear" w:color="auto" w:fill="auto"/>
            <w:noWrap/>
            <w:vAlign w:val="center"/>
            <w:hideMark/>
          </w:tcPr>
          <w:p w14:paraId="4CC5AD43" w14:textId="77777777" w:rsidR="00E217E9" w:rsidRPr="00E217E9" w:rsidRDefault="00E217E9" w:rsidP="00E217E9">
            <w:pPr>
              <w:suppressAutoHyphens w:val="0"/>
              <w:spacing w:after="0" w:line="240" w:lineRule="auto"/>
              <w:rPr>
                <w:rFonts w:ascii="Cambria" w:eastAsia="Times New Roman" w:hAnsi="Cambria" w:cs="Arial"/>
                <w:color w:val="auto"/>
                <w:kern w:val="0"/>
                <w:sz w:val="20"/>
                <w:szCs w:val="20"/>
                <w:lang w:eastAsia="pt-BR"/>
              </w:rPr>
            </w:pPr>
            <w:r w:rsidRPr="00E217E9">
              <w:rPr>
                <w:rFonts w:ascii="Cambria" w:eastAsia="Times New Roman" w:hAnsi="Cambria" w:cs="Arial"/>
                <w:color w:val="auto"/>
                <w:kern w:val="0"/>
                <w:sz w:val="20"/>
                <w:szCs w:val="20"/>
                <w:lang w:eastAsia="pt-BR"/>
              </w:rPr>
              <w:t>Compressor PRATIC AIR CSL 20</w:t>
            </w:r>
          </w:p>
        </w:tc>
        <w:tc>
          <w:tcPr>
            <w:tcW w:w="2441" w:type="dxa"/>
            <w:tcBorders>
              <w:top w:val="nil"/>
              <w:left w:val="nil"/>
              <w:bottom w:val="single" w:sz="4" w:space="0" w:color="auto"/>
              <w:right w:val="single" w:sz="4" w:space="0" w:color="auto"/>
            </w:tcBorders>
            <w:shd w:val="clear" w:color="auto" w:fill="auto"/>
            <w:vAlign w:val="center"/>
            <w:hideMark/>
          </w:tcPr>
          <w:p w14:paraId="5694B529" w14:textId="77777777" w:rsidR="00E217E9" w:rsidRPr="00E217E9" w:rsidRDefault="00E217E9" w:rsidP="00E217E9">
            <w:pPr>
              <w:suppressAutoHyphens w:val="0"/>
              <w:spacing w:after="0" w:line="240" w:lineRule="auto"/>
              <w:jc w:val="center"/>
              <w:rPr>
                <w:rFonts w:ascii="Cambria" w:eastAsia="Times New Roman" w:hAnsi="Cambria" w:cs="Arial"/>
                <w:color w:val="000000"/>
                <w:kern w:val="0"/>
                <w:sz w:val="20"/>
                <w:szCs w:val="20"/>
                <w:lang w:eastAsia="pt-BR"/>
              </w:rPr>
            </w:pPr>
            <w:r w:rsidRPr="00E217E9">
              <w:rPr>
                <w:rFonts w:ascii="Cambria" w:eastAsia="Times New Roman" w:hAnsi="Cambria" w:cs="Arial"/>
                <w:color w:val="000000"/>
                <w:kern w:val="0"/>
                <w:sz w:val="20"/>
                <w:szCs w:val="20"/>
                <w:lang w:eastAsia="pt-BR"/>
              </w:rPr>
              <w:t>S/P</w:t>
            </w:r>
          </w:p>
        </w:tc>
      </w:tr>
      <w:tr w:rsidR="00E217E9" w:rsidRPr="00E217E9" w14:paraId="4082E99A" w14:textId="77777777" w:rsidTr="00E217E9">
        <w:trPr>
          <w:trHeight w:val="600"/>
        </w:trPr>
        <w:tc>
          <w:tcPr>
            <w:tcW w:w="988" w:type="dxa"/>
            <w:tcBorders>
              <w:top w:val="nil"/>
              <w:left w:val="nil"/>
              <w:bottom w:val="nil"/>
              <w:right w:val="nil"/>
            </w:tcBorders>
            <w:shd w:val="clear" w:color="auto" w:fill="auto"/>
            <w:noWrap/>
            <w:vAlign w:val="center"/>
            <w:hideMark/>
          </w:tcPr>
          <w:p w14:paraId="142BC9B1" w14:textId="77777777" w:rsidR="00E217E9" w:rsidRPr="00E217E9" w:rsidRDefault="00E217E9" w:rsidP="00E217E9">
            <w:pPr>
              <w:suppressAutoHyphens w:val="0"/>
              <w:spacing w:after="0" w:line="240" w:lineRule="auto"/>
              <w:jc w:val="center"/>
              <w:rPr>
                <w:rFonts w:ascii="Cambria" w:eastAsia="Times New Roman" w:hAnsi="Cambria" w:cs="Arial"/>
                <w:color w:val="000000"/>
                <w:kern w:val="0"/>
                <w:sz w:val="20"/>
                <w:szCs w:val="20"/>
                <w:lang w:eastAsia="pt-BR"/>
              </w:rPr>
            </w:pPr>
          </w:p>
        </w:tc>
        <w:tc>
          <w:tcPr>
            <w:tcW w:w="6064" w:type="dxa"/>
            <w:tcBorders>
              <w:top w:val="nil"/>
              <w:left w:val="nil"/>
              <w:bottom w:val="nil"/>
              <w:right w:val="nil"/>
            </w:tcBorders>
            <w:shd w:val="clear" w:color="auto" w:fill="auto"/>
            <w:noWrap/>
            <w:vAlign w:val="center"/>
            <w:hideMark/>
          </w:tcPr>
          <w:p w14:paraId="6EE557CD" w14:textId="77777777" w:rsidR="00E217E9" w:rsidRPr="00E217E9" w:rsidRDefault="00E217E9" w:rsidP="00E217E9">
            <w:pPr>
              <w:suppressAutoHyphens w:val="0"/>
              <w:spacing w:after="0" w:line="240" w:lineRule="auto"/>
              <w:jc w:val="center"/>
              <w:rPr>
                <w:rFonts w:ascii="Cambria" w:eastAsia="Times New Roman" w:hAnsi="Cambria" w:cs="Times New Roman"/>
                <w:color w:val="auto"/>
                <w:kern w:val="0"/>
                <w:sz w:val="20"/>
                <w:szCs w:val="20"/>
                <w:lang w:eastAsia="pt-BR"/>
              </w:rPr>
            </w:pPr>
          </w:p>
        </w:tc>
        <w:tc>
          <w:tcPr>
            <w:tcW w:w="2441" w:type="dxa"/>
            <w:tcBorders>
              <w:top w:val="nil"/>
              <w:left w:val="nil"/>
              <w:bottom w:val="nil"/>
              <w:right w:val="nil"/>
            </w:tcBorders>
            <w:shd w:val="clear" w:color="auto" w:fill="auto"/>
            <w:vAlign w:val="center"/>
            <w:hideMark/>
          </w:tcPr>
          <w:p w14:paraId="6F663EC4" w14:textId="77777777" w:rsidR="00E217E9" w:rsidRPr="00E217E9" w:rsidRDefault="00E217E9" w:rsidP="00E217E9">
            <w:pPr>
              <w:suppressAutoHyphens w:val="0"/>
              <w:spacing w:after="0" w:line="240" w:lineRule="auto"/>
              <w:rPr>
                <w:rFonts w:ascii="Cambria" w:eastAsia="Times New Roman" w:hAnsi="Cambria" w:cs="Times New Roman"/>
                <w:color w:val="auto"/>
                <w:kern w:val="0"/>
                <w:sz w:val="20"/>
                <w:szCs w:val="20"/>
                <w:lang w:eastAsia="pt-BR"/>
              </w:rPr>
            </w:pPr>
          </w:p>
        </w:tc>
      </w:tr>
      <w:tr w:rsidR="00E217E9" w:rsidRPr="00E217E9" w14:paraId="6FFA7D46" w14:textId="77777777" w:rsidTr="00E217E9">
        <w:trPr>
          <w:trHeight w:val="600"/>
        </w:trPr>
        <w:tc>
          <w:tcPr>
            <w:tcW w:w="949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489148" w14:textId="77777777" w:rsidR="00E217E9" w:rsidRPr="00E217E9" w:rsidRDefault="00E217E9" w:rsidP="00E217E9">
            <w:pPr>
              <w:suppressAutoHyphens w:val="0"/>
              <w:spacing w:after="0" w:line="240" w:lineRule="auto"/>
              <w:jc w:val="center"/>
              <w:rPr>
                <w:rFonts w:ascii="Cambria" w:eastAsia="Times New Roman" w:hAnsi="Cambria" w:cs="Arial"/>
                <w:b/>
                <w:bCs/>
                <w:color w:val="000000"/>
                <w:kern w:val="0"/>
                <w:sz w:val="20"/>
                <w:szCs w:val="20"/>
                <w:lang w:eastAsia="pt-BR"/>
              </w:rPr>
            </w:pPr>
            <w:r w:rsidRPr="00E217E9">
              <w:rPr>
                <w:rFonts w:ascii="Cambria" w:eastAsia="Times New Roman" w:hAnsi="Cambria" w:cs="Arial"/>
                <w:b/>
                <w:bCs/>
                <w:color w:val="000000"/>
                <w:kern w:val="0"/>
                <w:sz w:val="20"/>
                <w:szCs w:val="20"/>
                <w:lang w:eastAsia="pt-BR"/>
              </w:rPr>
              <w:t>LOTE 12 - SUCATA DE LAMPADAS</w:t>
            </w:r>
          </w:p>
        </w:tc>
      </w:tr>
      <w:tr w:rsidR="00E217E9" w:rsidRPr="00E217E9" w14:paraId="0BDA2521" w14:textId="77777777" w:rsidTr="00E217E9">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7A4EC06" w14:textId="77777777" w:rsidR="00E217E9" w:rsidRPr="00E217E9" w:rsidRDefault="00E217E9" w:rsidP="00E217E9">
            <w:pPr>
              <w:suppressAutoHyphens w:val="0"/>
              <w:spacing w:after="0" w:line="240" w:lineRule="auto"/>
              <w:jc w:val="center"/>
              <w:rPr>
                <w:rFonts w:ascii="Cambria" w:eastAsia="Times New Roman" w:hAnsi="Cambria" w:cs="Arial"/>
                <w:b/>
                <w:bCs/>
                <w:color w:val="000000"/>
                <w:kern w:val="0"/>
                <w:sz w:val="20"/>
                <w:szCs w:val="20"/>
                <w:lang w:eastAsia="pt-BR"/>
              </w:rPr>
            </w:pPr>
            <w:r w:rsidRPr="00E217E9">
              <w:rPr>
                <w:rFonts w:ascii="Cambria" w:eastAsia="Times New Roman" w:hAnsi="Cambria" w:cs="Arial"/>
                <w:b/>
                <w:bCs/>
                <w:color w:val="000000"/>
                <w:kern w:val="0"/>
                <w:sz w:val="20"/>
                <w:szCs w:val="20"/>
                <w:lang w:eastAsia="pt-BR"/>
              </w:rPr>
              <w:t xml:space="preserve">Nº </w:t>
            </w:r>
          </w:p>
        </w:tc>
        <w:tc>
          <w:tcPr>
            <w:tcW w:w="6064" w:type="dxa"/>
            <w:tcBorders>
              <w:top w:val="single" w:sz="4" w:space="0" w:color="auto"/>
              <w:left w:val="nil"/>
              <w:bottom w:val="single" w:sz="4" w:space="0" w:color="auto"/>
              <w:right w:val="single" w:sz="4" w:space="0" w:color="auto"/>
            </w:tcBorders>
            <w:shd w:val="clear" w:color="auto" w:fill="auto"/>
            <w:noWrap/>
            <w:vAlign w:val="center"/>
            <w:hideMark/>
          </w:tcPr>
          <w:p w14:paraId="0CFF9D4A" w14:textId="77777777" w:rsidR="00E217E9" w:rsidRPr="00E217E9" w:rsidRDefault="00E217E9" w:rsidP="00E217E9">
            <w:pPr>
              <w:suppressAutoHyphens w:val="0"/>
              <w:spacing w:after="0" w:line="240" w:lineRule="auto"/>
              <w:jc w:val="center"/>
              <w:rPr>
                <w:rFonts w:ascii="Cambria" w:eastAsia="Times New Roman" w:hAnsi="Cambria" w:cs="Arial"/>
                <w:b/>
                <w:bCs/>
                <w:color w:val="000000"/>
                <w:kern w:val="0"/>
                <w:sz w:val="20"/>
                <w:szCs w:val="20"/>
                <w:lang w:eastAsia="pt-BR"/>
              </w:rPr>
            </w:pPr>
            <w:r w:rsidRPr="00E217E9">
              <w:rPr>
                <w:rFonts w:ascii="Cambria" w:eastAsia="Times New Roman" w:hAnsi="Cambria" w:cs="Arial"/>
                <w:b/>
                <w:bCs/>
                <w:color w:val="000000"/>
                <w:kern w:val="0"/>
                <w:sz w:val="20"/>
                <w:szCs w:val="20"/>
                <w:lang w:eastAsia="pt-BR"/>
              </w:rPr>
              <w:t>DESCRIÇÃO DO BEM</w:t>
            </w:r>
          </w:p>
        </w:tc>
        <w:tc>
          <w:tcPr>
            <w:tcW w:w="2441" w:type="dxa"/>
            <w:tcBorders>
              <w:top w:val="nil"/>
              <w:left w:val="nil"/>
              <w:bottom w:val="single" w:sz="4" w:space="0" w:color="auto"/>
              <w:right w:val="single" w:sz="4" w:space="0" w:color="auto"/>
            </w:tcBorders>
            <w:shd w:val="clear" w:color="auto" w:fill="auto"/>
            <w:vAlign w:val="center"/>
            <w:hideMark/>
          </w:tcPr>
          <w:p w14:paraId="4541E424" w14:textId="77777777" w:rsidR="00E217E9" w:rsidRPr="00E217E9" w:rsidRDefault="00E217E9" w:rsidP="00E217E9">
            <w:pPr>
              <w:suppressAutoHyphens w:val="0"/>
              <w:spacing w:after="0" w:line="240" w:lineRule="auto"/>
              <w:jc w:val="center"/>
              <w:rPr>
                <w:rFonts w:ascii="Cambria" w:eastAsia="Times New Roman" w:hAnsi="Cambria" w:cs="Arial"/>
                <w:b/>
                <w:bCs/>
                <w:color w:val="000000"/>
                <w:kern w:val="0"/>
                <w:sz w:val="20"/>
                <w:szCs w:val="20"/>
                <w:lang w:eastAsia="pt-BR"/>
              </w:rPr>
            </w:pPr>
            <w:r w:rsidRPr="00E217E9">
              <w:rPr>
                <w:rFonts w:ascii="Cambria" w:eastAsia="Times New Roman" w:hAnsi="Cambria" w:cs="Arial"/>
                <w:b/>
                <w:bCs/>
                <w:color w:val="000000"/>
                <w:kern w:val="0"/>
                <w:sz w:val="20"/>
                <w:szCs w:val="20"/>
                <w:lang w:eastAsia="pt-BR"/>
              </w:rPr>
              <w:t>PATRIMÔNIO</w:t>
            </w:r>
          </w:p>
        </w:tc>
      </w:tr>
      <w:tr w:rsidR="00E217E9" w:rsidRPr="00E217E9" w14:paraId="3086BC38" w14:textId="77777777" w:rsidTr="00E217E9">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ACF139E" w14:textId="77777777" w:rsidR="00E217E9" w:rsidRPr="00E217E9" w:rsidRDefault="00E217E9" w:rsidP="00E217E9">
            <w:pPr>
              <w:suppressAutoHyphens w:val="0"/>
              <w:spacing w:after="0" w:line="240" w:lineRule="auto"/>
              <w:jc w:val="center"/>
              <w:rPr>
                <w:rFonts w:ascii="Cambria" w:eastAsia="Times New Roman" w:hAnsi="Cambria" w:cs="Arial"/>
                <w:color w:val="000000"/>
                <w:kern w:val="0"/>
                <w:sz w:val="20"/>
                <w:szCs w:val="20"/>
                <w:lang w:eastAsia="pt-BR"/>
              </w:rPr>
            </w:pPr>
            <w:r w:rsidRPr="00E217E9">
              <w:rPr>
                <w:rFonts w:ascii="Cambria" w:eastAsia="Times New Roman" w:hAnsi="Cambria" w:cs="Arial"/>
                <w:color w:val="000000"/>
                <w:kern w:val="0"/>
                <w:sz w:val="20"/>
                <w:szCs w:val="20"/>
                <w:lang w:eastAsia="pt-BR"/>
              </w:rPr>
              <w:t>1</w:t>
            </w:r>
          </w:p>
        </w:tc>
        <w:tc>
          <w:tcPr>
            <w:tcW w:w="6064" w:type="dxa"/>
            <w:tcBorders>
              <w:top w:val="single" w:sz="4" w:space="0" w:color="auto"/>
              <w:left w:val="nil"/>
              <w:bottom w:val="single" w:sz="4" w:space="0" w:color="auto"/>
              <w:right w:val="single" w:sz="4" w:space="0" w:color="auto"/>
            </w:tcBorders>
            <w:shd w:val="clear" w:color="auto" w:fill="auto"/>
            <w:noWrap/>
            <w:vAlign w:val="center"/>
            <w:hideMark/>
          </w:tcPr>
          <w:p w14:paraId="053069D2" w14:textId="77777777" w:rsidR="00E217E9" w:rsidRPr="00E217E9" w:rsidRDefault="00E217E9" w:rsidP="00E217E9">
            <w:pPr>
              <w:suppressAutoHyphens w:val="0"/>
              <w:spacing w:after="0" w:line="240" w:lineRule="auto"/>
              <w:rPr>
                <w:rFonts w:ascii="Cambria" w:eastAsia="Times New Roman" w:hAnsi="Cambria" w:cs="Arial"/>
                <w:color w:val="auto"/>
                <w:kern w:val="0"/>
                <w:sz w:val="20"/>
                <w:szCs w:val="20"/>
                <w:lang w:eastAsia="pt-BR"/>
              </w:rPr>
            </w:pPr>
            <w:r w:rsidRPr="00E217E9">
              <w:rPr>
                <w:rFonts w:ascii="Cambria" w:eastAsia="Times New Roman" w:hAnsi="Cambria" w:cs="Arial"/>
                <w:color w:val="auto"/>
                <w:kern w:val="0"/>
                <w:sz w:val="20"/>
                <w:szCs w:val="20"/>
                <w:lang w:eastAsia="pt-BR"/>
              </w:rPr>
              <w:t>LAMPADAS TUBULARES FLUORESCENTE</w:t>
            </w:r>
          </w:p>
        </w:tc>
        <w:tc>
          <w:tcPr>
            <w:tcW w:w="2441" w:type="dxa"/>
            <w:tcBorders>
              <w:top w:val="nil"/>
              <w:left w:val="nil"/>
              <w:bottom w:val="single" w:sz="4" w:space="0" w:color="auto"/>
              <w:right w:val="single" w:sz="4" w:space="0" w:color="auto"/>
            </w:tcBorders>
            <w:shd w:val="clear" w:color="auto" w:fill="auto"/>
            <w:vAlign w:val="center"/>
            <w:hideMark/>
          </w:tcPr>
          <w:p w14:paraId="2D585377" w14:textId="77777777" w:rsidR="00E217E9" w:rsidRPr="00E217E9" w:rsidRDefault="00E217E9" w:rsidP="00E217E9">
            <w:pPr>
              <w:suppressAutoHyphens w:val="0"/>
              <w:spacing w:after="0" w:line="240" w:lineRule="auto"/>
              <w:jc w:val="center"/>
              <w:rPr>
                <w:rFonts w:ascii="Cambria" w:eastAsia="Times New Roman" w:hAnsi="Cambria" w:cs="Arial"/>
                <w:color w:val="000000"/>
                <w:kern w:val="0"/>
                <w:sz w:val="20"/>
                <w:szCs w:val="20"/>
                <w:lang w:eastAsia="pt-BR"/>
              </w:rPr>
            </w:pPr>
            <w:r w:rsidRPr="00E217E9">
              <w:rPr>
                <w:rFonts w:ascii="Cambria" w:eastAsia="Times New Roman" w:hAnsi="Cambria" w:cs="Arial"/>
                <w:color w:val="000000"/>
                <w:kern w:val="0"/>
                <w:sz w:val="20"/>
                <w:szCs w:val="20"/>
                <w:lang w:eastAsia="pt-BR"/>
              </w:rPr>
              <w:t>S/P</w:t>
            </w:r>
          </w:p>
        </w:tc>
      </w:tr>
    </w:tbl>
    <w:p w14:paraId="5E753D12" w14:textId="77777777" w:rsidR="003C226A" w:rsidRPr="00E217E9" w:rsidRDefault="003C226A">
      <w:pPr>
        <w:suppressAutoHyphens w:val="0"/>
        <w:rPr>
          <w:rFonts w:ascii="Cambria" w:hAnsi="Cambria" w:cstheme="minorHAnsi"/>
          <w:b/>
          <w:sz w:val="20"/>
          <w:szCs w:val="20"/>
          <w:lang w:val="en-US"/>
        </w:rPr>
      </w:pPr>
    </w:p>
    <w:p w14:paraId="70DA6114" w14:textId="416A8D28" w:rsidR="00E217E9" w:rsidRDefault="00E217E9">
      <w:pPr>
        <w:suppressAutoHyphens w:val="0"/>
        <w:rPr>
          <w:rFonts w:ascii="Cambria" w:hAnsi="Cambria" w:cstheme="minorHAnsi"/>
          <w:b/>
          <w:sz w:val="20"/>
          <w:szCs w:val="20"/>
          <w:lang w:val="en-US"/>
        </w:rPr>
      </w:pPr>
      <w:r>
        <w:rPr>
          <w:rFonts w:ascii="Cambria" w:hAnsi="Cambria" w:cstheme="minorHAnsi"/>
          <w:b/>
          <w:sz w:val="20"/>
          <w:szCs w:val="20"/>
          <w:lang w:val="en-US"/>
        </w:rPr>
        <w:br w:type="page"/>
      </w:r>
    </w:p>
    <w:p w14:paraId="1EBAEF24" w14:textId="77777777" w:rsidR="006D0A0B" w:rsidRPr="00E217E9" w:rsidRDefault="006D0A0B" w:rsidP="006D0A0B">
      <w:pPr>
        <w:rPr>
          <w:rFonts w:ascii="Cambria" w:hAnsi="Cambria"/>
          <w:sz w:val="20"/>
          <w:szCs w:val="20"/>
        </w:rPr>
      </w:pPr>
      <w:r w:rsidRPr="00E217E9">
        <w:rPr>
          <w:rFonts w:ascii="Cambria" w:hAnsi="Cambria"/>
          <w:noProof/>
          <w:sz w:val="20"/>
          <w:szCs w:val="20"/>
        </w:rPr>
        <w:lastRenderedPageBreak/>
        <w:drawing>
          <wp:inline distT="0" distB="0" distL="0" distR="0" wp14:anchorId="13289D36" wp14:editId="326EAF61">
            <wp:extent cx="2649220" cy="187108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6878" cy="1897682"/>
                    </a:xfrm>
                    <a:prstGeom prst="rect">
                      <a:avLst/>
                    </a:prstGeom>
                    <a:noFill/>
                    <a:ln>
                      <a:noFill/>
                    </a:ln>
                  </pic:spPr>
                </pic:pic>
              </a:graphicData>
            </a:graphic>
          </wp:inline>
        </w:drawing>
      </w:r>
      <w:r w:rsidRPr="00E217E9">
        <w:rPr>
          <w:rFonts w:ascii="Cambria" w:hAnsi="Cambria"/>
          <w:noProof/>
          <w:sz w:val="20"/>
          <w:szCs w:val="20"/>
        </w:rPr>
        <w:drawing>
          <wp:inline distT="0" distB="0" distL="0" distR="0" wp14:anchorId="32588536" wp14:editId="3F710BEB">
            <wp:extent cx="2795905" cy="1871085"/>
            <wp:effectExtent l="0" t="0" r="444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2055" cy="1922046"/>
                    </a:xfrm>
                    <a:prstGeom prst="rect">
                      <a:avLst/>
                    </a:prstGeom>
                    <a:noFill/>
                    <a:ln>
                      <a:noFill/>
                    </a:ln>
                  </pic:spPr>
                </pic:pic>
              </a:graphicData>
            </a:graphic>
          </wp:inline>
        </w:drawing>
      </w:r>
    </w:p>
    <w:p w14:paraId="04750183" w14:textId="77777777" w:rsidR="006D0A0B" w:rsidRPr="00E217E9" w:rsidRDefault="006D0A0B" w:rsidP="006D0A0B">
      <w:pPr>
        <w:rPr>
          <w:rFonts w:ascii="Cambria" w:hAnsi="Cambria"/>
          <w:sz w:val="20"/>
          <w:szCs w:val="20"/>
        </w:rPr>
      </w:pPr>
      <w:r w:rsidRPr="00E217E9">
        <w:rPr>
          <w:rFonts w:ascii="Cambria" w:hAnsi="Cambria"/>
          <w:noProof/>
          <w:sz w:val="20"/>
          <w:szCs w:val="20"/>
        </w:rPr>
        <w:drawing>
          <wp:inline distT="0" distB="0" distL="0" distR="0" wp14:anchorId="26855E78" wp14:editId="4C70F4AE">
            <wp:extent cx="2649316" cy="1892227"/>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3118" cy="1909227"/>
                    </a:xfrm>
                    <a:prstGeom prst="rect">
                      <a:avLst/>
                    </a:prstGeom>
                    <a:noFill/>
                    <a:ln>
                      <a:noFill/>
                    </a:ln>
                  </pic:spPr>
                </pic:pic>
              </a:graphicData>
            </a:graphic>
          </wp:inline>
        </w:drawing>
      </w:r>
      <w:r w:rsidRPr="00E217E9">
        <w:rPr>
          <w:rFonts w:ascii="Cambria" w:hAnsi="Cambria"/>
          <w:noProof/>
          <w:sz w:val="20"/>
          <w:szCs w:val="20"/>
        </w:rPr>
        <w:drawing>
          <wp:inline distT="0" distB="0" distL="0" distR="0" wp14:anchorId="5AF57D94" wp14:editId="0BCE1A7C">
            <wp:extent cx="2774126" cy="1881655"/>
            <wp:effectExtent l="0" t="0" r="7620" b="444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1602" cy="1920640"/>
                    </a:xfrm>
                    <a:prstGeom prst="rect">
                      <a:avLst/>
                    </a:prstGeom>
                    <a:noFill/>
                    <a:ln>
                      <a:noFill/>
                    </a:ln>
                  </pic:spPr>
                </pic:pic>
              </a:graphicData>
            </a:graphic>
          </wp:inline>
        </w:drawing>
      </w:r>
    </w:p>
    <w:p w14:paraId="17C7B25E" w14:textId="77777777" w:rsidR="006D0A0B" w:rsidRPr="00E217E9" w:rsidRDefault="006D0A0B" w:rsidP="006D0A0B">
      <w:pPr>
        <w:rPr>
          <w:rFonts w:ascii="Cambria" w:hAnsi="Cambria"/>
          <w:sz w:val="20"/>
          <w:szCs w:val="20"/>
        </w:rPr>
      </w:pPr>
      <w:r w:rsidRPr="00E217E9">
        <w:rPr>
          <w:rFonts w:ascii="Cambria" w:hAnsi="Cambria"/>
          <w:noProof/>
          <w:sz w:val="20"/>
          <w:szCs w:val="20"/>
        </w:rPr>
        <w:drawing>
          <wp:inline distT="0" distB="0" distL="0" distR="0" wp14:anchorId="18ACF0EB" wp14:editId="297EC228">
            <wp:extent cx="2698115" cy="1939797"/>
            <wp:effectExtent l="0" t="0" r="6985" b="381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8103" cy="1946978"/>
                    </a:xfrm>
                    <a:prstGeom prst="rect">
                      <a:avLst/>
                    </a:prstGeom>
                    <a:noFill/>
                    <a:ln>
                      <a:noFill/>
                    </a:ln>
                  </pic:spPr>
                </pic:pic>
              </a:graphicData>
            </a:graphic>
          </wp:inline>
        </w:drawing>
      </w:r>
      <w:r w:rsidRPr="00E217E9">
        <w:rPr>
          <w:rFonts w:ascii="Cambria" w:hAnsi="Cambria"/>
          <w:noProof/>
          <w:sz w:val="20"/>
          <w:szCs w:val="20"/>
        </w:rPr>
        <w:drawing>
          <wp:inline distT="0" distB="0" distL="0" distR="0" wp14:anchorId="3688DA26" wp14:editId="63EC0A63">
            <wp:extent cx="2742449" cy="1939797"/>
            <wp:effectExtent l="0" t="0" r="1270" b="381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1264" cy="1953105"/>
                    </a:xfrm>
                    <a:prstGeom prst="rect">
                      <a:avLst/>
                    </a:prstGeom>
                    <a:noFill/>
                    <a:ln>
                      <a:noFill/>
                    </a:ln>
                  </pic:spPr>
                </pic:pic>
              </a:graphicData>
            </a:graphic>
          </wp:inline>
        </w:drawing>
      </w:r>
    </w:p>
    <w:p w14:paraId="63128754" w14:textId="77777777" w:rsidR="006D0A0B" w:rsidRPr="00E217E9" w:rsidRDefault="006D0A0B" w:rsidP="006D0A0B">
      <w:pPr>
        <w:rPr>
          <w:rFonts w:ascii="Cambria" w:hAnsi="Cambria"/>
          <w:sz w:val="20"/>
          <w:szCs w:val="20"/>
        </w:rPr>
      </w:pPr>
      <w:r w:rsidRPr="00E217E9">
        <w:rPr>
          <w:rFonts w:ascii="Cambria" w:hAnsi="Cambria"/>
          <w:noProof/>
          <w:sz w:val="20"/>
          <w:szCs w:val="20"/>
        </w:rPr>
        <w:drawing>
          <wp:inline distT="0" distB="0" distL="0" distR="0" wp14:anchorId="32481059" wp14:editId="58D43E80">
            <wp:extent cx="2684564" cy="1775945"/>
            <wp:effectExtent l="0" t="0" r="190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2950" cy="1788108"/>
                    </a:xfrm>
                    <a:prstGeom prst="rect">
                      <a:avLst/>
                    </a:prstGeom>
                    <a:noFill/>
                    <a:ln>
                      <a:noFill/>
                    </a:ln>
                  </pic:spPr>
                </pic:pic>
              </a:graphicData>
            </a:graphic>
          </wp:inline>
        </w:drawing>
      </w:r>
      <w:r w:rsidRPr="00E217E9">
        <w:rPr>
          <w:rFonts w:ascii="Cambria" w:hAnsi="Cambria"/>
          <w:noProof/>
          <w:sz w:val="20"/>
          <w:szCs w:val="20"/>
        </w:rPr>
        <w:drawing>
          <wp:inline distT="0" distB="0" distL="0" distR="0" wp14:anchorId="71E82E83" wp14:editId="017DE337">
            <wp:extent cx="2773616" cy="1765374"/>
            <wp:effectExtent l="0" t="0" r="8255" b="635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3802" cy="1784587"/>
                    </a:xfrm>
                    <a:prstGeom prst="rect">
                      <a:avLst/>
                    </a:prstGeom>
                    <a:noFill/>
                    <a:ln>
                      <a:noFill/>
                    </a:ln>
                  </pic:spPr>
                </pic:pic>
              </a:graphicData>
            </a:graphic>
          </wp:inline>
        </w:drawing>
      </w:r>
    </w:p>
    <w:p w14:paraId="58DE90C8" w14:textId="77777777" w:rsidR="006D0A0B" w:rsidRPr="00E217E9" w:rsidRDefault="006D0A0B" w:rsidP="006D0A0B">
      <w:pPr>
        <w:rPr>
          <w:rFonts w:ascii="Cambria" w:hAnsi="Cambria"/>
          <w:sz w:val="20"/>
          <w:szCs w:val="20"/>
        </w:rPr>
      </w:pPr>
      <w:r w:rsidRPr="00E217E9">
        <w:rPr>
          <w:rFonts w:ascii="Cambria" w:hAnsi="Cambria"/>
          <w:noProof/>
          <w:sz w:val="20"/>
          <w:szCs w:val="20"/>
        </w:rPr>
        <w:lastRenderedPageBreak/>
        <w:drawing>
          <wp:inline distT="0" distB="0" distL="0" distR="0" wp14:anchorId="76E652AB" wp14:editId="29DF9308">
            <wp:extent cx="2806627" cy="171767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0510" cy="1732291"/>
                    </a:xfrm>
                    <a:prstGeom prst="rect">
                      <a:avLst/>
                    </a:prstGeom>
                    <a:noFill/>
                    <a:ln>
                      <a:noFill/>
                    </a:ln>
                  </pic:spPr>
                </pic:pic>
              </a:graphicData>
            </a:graphic>
          </wp:inline>
        </w:drawing>
      </w:r>
      <w:r w:rsidRPr="00E217E9">
        <w:rPr>
          <w:rFonts w:ascii="Cambria" w:hAnsi="Cambria"/>
          <w:noProof/>
          <w:sz w:val="20"/>
          <w:szCs w:val="20"/>
        </w:rPr>
        <w:drawing>
          <wp:inline distT="0" distB="0" distL="0" distR="0" wp14:anchorId="4616D159" wp14:editId="03C22BA4">
            <wp:extent cx="2875338" cy="1733217"/>
            <wp:effectExtent l="0" t="0" r="1270" b="63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7244" cy="1758477"/>
                    </a:xfrm>
                    <a:prstGeom prst="rect">
                      <a:avLst/>
                    </a:prstGeom>
                    <a:noFill/>
                    <a:ln>
                      <a:noFill/>
                    </a:ln>
                  </pic:spPr>
                </pic:pic>
              </a:graphicData>
            </a:graphic>
          </wp:inline>
        </w:drawing>
      </w:r>
    </w:p>
    <w:p w14:paraId="6D653EBE" w14:textId="77777777" w:rsidR="006D0A0B" w:rsidRPr="00E217E9" w:rsidRDefault="006D0A0B" w:rsidP="006D0A0B">
      <w:pPr>
        <w:rPr>
          <w:rFonts w:ascii="Cambria" w:hAnsi="Cambria"/>
          <w:sz w:val="20"/>
          <w:szCs w:val="20"/>
        </w:rPr>
      </w:pPr>
      <w:r w:rsidRPr="00E217E9">
        <w:rPr>
          <w:rFonts w:ascii="Cambria" w:hAnsi="Cambria"/>
          <w:noProof/>
          <w:sz w:val="20"/>
          <w:szCs w:val="20"/>
        </w:rPr>
        <w:drawing>
          <wp:inline distT="0" distB="0" distL="0" distR="0" wp14:anchorId="27E7DBE6" wp14:editId="57017D9E">
            <wp:extent cx="2843625" cy="198501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7468" cy="1994674"/>
                    </a:xfrm>
                    <a:prstGeom prst="rect">
                      <a:avLst/>
                    </a:prstGeom>
                    <a:noFill/>
                    <a:ln>
                      <a:noFill/>
                    </a:ln>
                  </pic:spPr>
                </pic:pic>
              </a:graphicData>
            </a:graphic>
          </wp:inline>
        </w:drawing>
      </w:r>
      <w:r w:rsidRPr="00E217E9">
        <w:rPr>
          <w:rFonts w:ascii="Cambria" w:hAnsi="Cambria"/>
          <w:noProof/>
          <w:sz w:val="20"/>
          <w:szCs w:val="20"/>
        </w:rPr>
        <w:drawing>
          <wp:inline distT="0" distB="0" distL="0" distR="0" wp14:anchorId="62CB10E3" wp14:editId="2353B859">
            <wp:extent cx="2848911" cy="2001520"/>
            <wp:effectExtent l="0" t="0" r="889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4039" cy="2005122"/>
                    </a:xfrm>
                    <a:prstGeom prst="rect">
                      <a:avLst/>
                    </a:prstGeom>
                    <a:noFill/>
                    <a:ln>
                      <a:noFill/>
                    </a:ln>
                  </pic:spPr>
                </pic:pic>
              </a:graphicData>
            </a:graphic>
          </wp:inline>
        </w:drawing>
      </w:r>
    </w:p>
    <w:p w14:paraId="6024E30D" w14:textId="77777777" w:rsidR="006D0A0B" w:rsidRPr="00E217E9" w:rsidRDefault="006D0A0B" w:rsidP="006D0A0B">
      <w:pPr>
        <w:rPr>
          <w:rFonts w:ascii="Cambria" w:hAnsi="Cambria"/>
          <w:sz w:val="20"/>
          <w:szCs w:val="20"/>
        </w:rPr>
      </w:pPr>
      <w:r w:rsidRPr="00E217E9">
        <w:rPr>
          <w:rFonts w:ascii="Cambria" w:hAnsi="Cambria"/>
          <w:noProof/>
          <w:sz w:val="20"/>
          <w:szCs w:val="20"/>
        </w:rPr>
        <w:drawing>
          <wp:inline distT="0" distB="0" distL="0" distR="0" wp14:anchorId="5DD3E6AD" wp14:editId="25456B78">
            <wp:extent cx="2594552" cy="2028814"/>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0525" cy="2041304"/>
                    </a:xfrm>
                    <a:prstGeom prst="rect">
                      <a:avLst/>
                    </a:prstGeom>
                    <a:noFill/>
                    <a:ln>
                      <a:noFill/>
                    </a:ln>
                  </pic:spPr>
                </pic:pic>
              </a:graphicData>
            </a:graphic>
          </wp:inline>
        </w:drawing>
      </w:r>
      <w:r w:rsidRPr="00E217E9">
        <w:rPr>
          <w:rFonts w:ascii="Cambria" w:hAnsi="Cambria"/>
          <w:noProof/>
          <w:sz w:val="20"/>
          <w:szCs w:val="20"/>
        </w:rPr>
        <w:drawing>
          <wp:inline distT="0" distB="0" distL="0" distR="0" wp14:anchorId="73388E4B" wp14:editId="17544F02">
            <wp:extent cx="3086702" cy="2024857"/>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1557" cy="2041162"/>
                    </a:xfrm>
                    <a:prstGeom prst="rect">
                      <a:avLst/>
                    </a:prstGeom>
                    <a:noFill/>
                    <a:ln>
                      <a:noFill/>
                    </a:ln>
                  </pic:spPr>
                </pic:pic>
              </a:graphicData>
            </a:graphic>
          </wp:inline>
        </w:drawing>
      </w:r>
    </w:p>
    <w:p w14:paraId="02275673" w14:textId="77777777" w:rsidR="006D0A0B" w:rsidRPr="00E217E9" w:rsidRDefault="006D0A0B" w:rsidP="006D0A0B">
      <w:pPr>
        <w:rPr>
          <w:rFonts w:ascii="Cambria" w:hAnsi="Cambria"/>
          <w:sz w:val="20"/>
          <w:szCs w:val="20"/>
        </w:rPr>
      </w:pPr>
      <w:r w:rsidRPr="00E217E9">
        <w:rPr>
          <w:rFonts w:ascii="Cambria" w:hAnsi="Cambria"/>
          <w:noProof/>
          <w:sz w:val="20"/>
          <w:szCs w:val="20"/>
        </w:rPr>
        <w:drawing>
          <wp:inline distT="0" distB="0" distL="0" distR="0" wp14:anchorId="3260A0C1" wp14:editId="10046EA8">
            <wp:extent cx="2748486" cy="1669415"/>
            <wp:effectExtent l="0" t="0" r="0" b="698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72942" cy="1684269"/>
                    </a:xfrm>
                    <a:prstGeom prst="rect">
                      <a:avLst/>
                    </a:prstGeom>
                    <a:noFill/>
                    <a:ln>
                      <a:noFill/>
                    </a:ln>
                  </pic:spPr>
                </pic:pic>
              </a:graphicData>
            </a:graphic>
          </wp:inline>
        </w:drawing>
      </w:r>
      <w:r w:rsidRPr="00E217E9">
        <w:rPr>
          <w:rFonts w:ascii="Cambria" w:hAnsi="Cambria"/>
          <w:noProof/>
          <w:sz w:val="20"/>
          <w:szCs w:val="20"/>
        </w:rPr>
        <w:drawing>
          <wp:inline distT="0" distB="0" distL="0" distR="0" wp14:anchorId="70127963" wp14:editId="0FC7CC98">
            <wp:extent cx="2895536" cy="1674663"/>
            <wp:effectExtent l="0" t="0" r="635" b="190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5779" cy="1697938"/>
                    </a:xfrm>
                    <a:prstGeom prst="rect">
                      <a:avLst/>
                    </a:prstGeom>
                    <a:noFill/>
                    <a:ln>
                      <a:noFill/>
                    </a:ln>
                  </pic:spPr>
                </pic:pic>
              </a:graphicData>
            </a:graphic>
          </wp:inline>
        </w:drawing>
      </w:r>
    </w:p>
    <w:p w14:paraId="3A2C1C65" w14:textId="77777777" w:rsidR="006D0A0B" w:rsidRPr="00E217E9" w:rsidRDefault="006D0A0B" w:rsidP="006D0A0B">
      <w:pPr>
        <w:rPr>
          <w:rFonts w:ascii="Cambria" w:hAnsi="Cambria"/>
          <w:sz w:val="20"/>
          <w:szCs w:val="20"/>
        </w:rPr>
      </w:pPr>
      <w:r w:rsidRPr="00E217E9">
        <w:rPr>
          <w:rFonts w:ascii="Cambria" w:hAnsi="Cambria"/>
          <w:noProof/>
          <w:sz w:val="20"/>
          <w:szCs w:val="20"/>
        </w:rPr>
        <w:lastRenderedPageBreak/>
        <w:drawing>
          <wp:inline distT="0" distB="0" distL="0" distR="0" wp14:anchorId="7F009FFB" wp14:editId="08DF95A1">
            <wp:extent cx="2706201" cy="1944907"/>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7996" cy="1967757"/>
                    </a:xfrm>
                    <a:prstGeom prst="rect">
                      <a:avLst/>
                    </a:prstGeom>
                    <a:noFill/>
                    <a:ln>
                      <a:noFill/>
                    </a:ln>
                  </pic:spPr>
                </pic:pic>
              </a:graphicData>
            </a:graphic>
          </wp:inline>
        </w:drawing>
      </w:r>
      <w:r w:rsidRPr="00E217E9">
        <w:rPr>
          <w:rFonts w:ascii="Cambria" w:hAnsi="Cambria"/>
          <w:noProof/>
          <w:sz w:val="20"/>
          <w:szCs w:val="20"/>
        </w:rPr>
        <w:drawing>
          <wp:inline distT="0" distB="0" distL="0" distR="0" wp14:anchorId="4F759339" wp14:editId="689486B0">
            <wp:extent cx="1929765" cy="3000374"/>
            <wp:effectExtent l="0" t="1587"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969325" cy="3061882"/>
                    </a:xfrm>
                    <a:prstGeom prst="rect">
                      <a:avLst/>
                    </a:prstGeom>
                    <a:noFill/>
                    <a:ln>
                      <a:noFill/>
                    </a:ln>
                  </pic:spPr>
                </pic:pic>
              </a:graphicData>
            </a:graphic>
          </wp:inline>
        </w:drawing>
      </w:r>
    </w:p>
    <w:p w14:paraId="494A2563" w14:textId="77777777" w:rsidR="006D0A0B" w:rsidRPr="00E217E9" w:rsidRDefault="006D0A0B" w:rsidP="006D0A0B">
      <w:pPr>
        <w:rPr>
          <w:rFonts w:ascii="Cambria" w:hAnsi="Cambria"/>
          <w:sz w:val="20"/>
          <w:szCs w:val="20"/>
        </w:rPr>
      </w:pPr>
      <w:r w:rsidRPr="00E217E9">
        <w:rPr>
          <w:rFonts w:ascii="Cambria" w:hAnsi="Cambria"/>
          <w:noProof/>
          <w:sz w:val="20"/>
          <w:szCs w:val="20"/>
        </w:rPr>
        <w:drawing>
          <wp:inline distT="0" distB="0" distL="0" distR="0" wp14:anchorId="7E26198D" wp14:editId="3BB46CE6">
            <wp:extent cx="2796056" cy="1709420"/>
            <wp:effectExtent l="0" t="0" r="4445" b="508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04754" cy="1775874"/>
                    </a:xfrm>
                    <a:prstGeom prst="rect">
                      <a:avLst/>
                    </a:prstGeom>
                    <a:noFill/>
                    <a:ln>
                      <a:noFill/>
                    </a:ln>
                  </pic:spPr>
                </pic:pic>
              </a:graphicData>
            </a:graphic>
          </wp:inline>
        </w:drawing>
      </w:r>
      <w:r w:rsidRPr="00E217E9">
        <w:rPr>
          <w:rFonts w:ascii="Cambria" w:hAnsi="Cambria"/>
          <w:noProof/>
          <w:sz w:val="20"/>
          <w:szCs w:val="20"/>
        </w:rPr>
        <w:drawing>
          <wp:inline distT="0" distB="0" distL="0" distR="0" wp14:anchorId="5B1E0177" wp14:editId="292B0A0C">
            <wp:extent cx="2837656" cy="1728375"/>
            <wp:effectExtent l="0" t="0" r="1270" b="571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7563" cy="1746591"/>
                    </a:xfrm>
                    <a:prstGeom prst="rect">
                      <a:avLst/>
                    </a:prstGeom>
                    <a:noFill/>
                    <a:ln>
                      <a:noFill/>
                    </a:ln>
                  </pic:spPr>
                </pic:pic>
              </a:graphicData>
            </a:graphic>
          </wp:inline>
        </w:drawing>
      </w:r>
    </w:p>
    <w:p w14:paraId="3C891783" w14:textId="77777777" w:rsidR="006D0A0B" w:rsidRPr="00E217E9" w:rsidRDefault="006D0A0B" w:rsidP="006D0A0B">
      <w:pPr>
        <w:rPr>
          <w:rFonts w:ascii="Cambria" w:hAnsi="Cambria"/>
          <w:sz w:val="20"/>
          <w:szCs w:val="20"/>
        </w:rPr>
      </w:pPr>
      <w:r w:rsidRPr="00E217E9">
        <w:rPr>
          <w:rFonts w:ascii="Cambria" w:hAnsi="Cambria"/>
          <w:noProof/>
          <w:sz w:val="20"/>
          <w:szCs w:val="20"/>
        </w:rPr>
        <w:drawing>
          <wp:inline distT="0" distB="0" distL="0" distR="0" wp14:anchorId="732D43B3" wp14:editId="69BF3687">
            <wp:extent cx="2833054" cy="1955165"/>
            <wp:effectExtent l="0" t="0" r="5715" b="698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60407" cy="1974042"/>
                    </a:xfrm>
                    <a:prstGeom prst="rect">
                      <a:avLst/>
                    </a:prstGeom>
                    <a:noFill/>
                    <a:ln>
                      <a:noFill/>
                    </a:ln>
                  </pic:spPr>
                </pic:pic>
              </a:graphicData>
            </a:graphic>
          </wp:inline>
        </w:drawing>
      </w:r>
      <w:r w:rsidRPr="00E217E9">
        <w:rPr>
          <w:rFonts w:ascii="Cambria" w:hAnsi="Cambria"/>
          <w:noProof/>
          <w:sz w:val="20"/>
          <w:szCs w:val="20"/>
        </w:rPr>
        <w:drawing>
          <wp:inline distT="0" distB="0" distL="0" distR="0" wp14:anchorId="373C12A1" wp14:editId="5C2C9577">
            <wp:extent cx="2779739" cy="1955653"/>
            <wp:effectExtent l="0" t="0" r="1905" b="698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8425" cy="1975835"/>
                    </a:xfrm>
                    <a:prstGeom prst="rect">
                      <a:avLst/>
                    </a:prstGeom>
                    <a:noFill/>
                    <a:ln>
                      <a:noFill/>
                    </a:ln>
                  </pic:spPr>
                </pic:pic>
              </a:graphicData>
            </a:graphic>
          </wp:inline>
        </w:drawing>
      </w:r>
    </w:p>
    <w:p w14:paraId="7257E08B" w14:textId="77777777" w:rsidR="006D0A0B" w:rsidRPr="00E217E9" w:rsidRDefault="006D0A0B" w:rsidP="006D0A0B">
      <w:pPr>
        <w:rPr>
          <w:rFonts w:ascii="Cambria" w:hAnsi="Cambria"/>
          <w:sz w:val="20"/>
          <w:szCs w:val="20"/>
        </w:rPr>
      </w:pPr>
      <w:r w:rsidRPr="00E217E9">
        <w:rPr>
          <w:rFonts w:ascii="Cambria" w:hAnsi="Cambria"/>
          <w:noProof/>
          <w:sz w:val="20"/>
          <w:szCs w:val="20"/>
        </w:rPr>
        <w:drawing>
          <wp:inline distT="0" distB="0" distL="0" distR="0" wp14:anchorId="17131EFB" wp14:editId="277D49EE">
            <wp:extent cx="2832735" cy="1759585"/>
            <wp:effectExtent l="0" t="0" r="571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90191" cy="1795274"/>
                    </a:xfrm>
                    <a:prstGeom prst="rect">
                      <a:avLst/>
                    </a:prstGeom>
                    <a:noFill/>
                    <a:ln>
                      <a:noFill/>
                    </a:ln>
                  </pic:spPr>
                </pic:pic>
              </a:graphicData>
            </a:graphic>
          </wp:inline>
        </w:drawing>
      </w:r>
      <w:r w:rsidRPr="00E217E9">
        <w:rPr>
          <w:rFonts w:ascii="Cambria" w:hAnsi="Cambria"/>
          <w:noProof/>
          <w:sz w:val="20"/>
          <w:szCs w:val="20"/>
        </w:rPr>
        <w:drawing>
          <wp:inline distT="0" distB="0" distL="0" distR="0" wp14:anchorId="10CC2AB3" wp14:editId="09DEBD3B">
            <wp:extent cx="2741846" cy="1744231"/>
            <wp:effectExtent l="0" t="0" r="1905" b="889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2226" cy="1808088"/>
                    </a:xfrm>
                    <a:prstGeom prst="rect">
                      <a:avLst/>
                    </a:prstGeom>
                    <a:noFill/>
                    <a:ln>
                      <a:noFill/>
                    </a:ln>
                  </pic:spPr>
                </pic:pic>
              </a:graphicData>
            </a:graphic>
          </wp:inline>
        </w:drawing>
      </w:r>
    </w:p>
    <w:p w14:paraId="304E1A2D" w14:textId="77777777" w:rsidR="006D0A0B" w:rsidRPr="00E217E9" w:rsidRDefault="006D0A0B" w:rsidP="006D0A0B">
      <w:pPr>
        <w:rPr>
          <w:rFonts w:ascii="Cambria" w:hAnsi="Cambria"/>
          <w:sz w:val="20"/>
          <w:szCs w:val="20"/>
        </w:rPr>
      </w:pPr>
      <w:r w:rsidRPr="00E217E9">
        <w:rPr>
          <w:rFonts w:ascii="Cambria" w:hAnsi="Cambria"/>
          <w:noProof/>
          <w:sz w:val="20"/>
          <w:szCs w:val="20"/>
        </w:rPr>
        <w:lastRenderedPageBreak/>
        <w:drawing>
          <wp:inline distT="0" distB="0" distL="0" distR="0" wp14:anchorId="198ED8F1" wp14:editId="447B3AAE">
            <wp:extent cx="2864768" cy="2145549"/>
            <wp:effectExtent l="0" t="0" r="0" b="762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95154" cy="2243201"/>
                    </a:xfrm>
                    <a:prstGeom prst="rect">
                      <a:avLst/>
                    </a:prstGeom>
                    <a:noFill/>
                    <a:ln>
                      <a:noFill/>
                    </a:ln>
                  </pic:spPr>
                </pic:pic>
              </a:graphicData>
            </a:graphic>
          </wp:inline>
        </w:drawing>
      </w:r>
      <w:r w:rsidRPr="00E217E9">
        <w:rPr>
          <w:rFonts w:ascii="Cambria" w:hAnsi="Cambria"/>
          <w:noProof/>
          <w:sz w:val="20"/>
          <w:szCs w:val="20"/>
        </w:rPr>
        <w:drawing>
          <wp:inline distT="0" distB="0" distL="0" distR="0" wp14:anchorId="69B73FFB" wp14:editId="5DC9C7E4">
            <wp:extent cx="2806626" cy="2129790"/>
            <wp:effectExtent l="0" t="0" r="0" b="381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3049" cy="2187783"/>
                    </a:xfrm>
                    <a:prstGeom prst="rect">
                      <a:avLst/>
                    </a:prstGeom>
                    <a:noFill/>
                    <a:ln>
                      <a:noFill/>
                    </a:ln>
                  </pic:spPr>
                </pic:pic>
              </a:graphicData>
            </a:graphic>
          </wp:inline>
        </w:drawing>
      </w:r>
    </w:p>
    <w:p w14:paraId="3F4EF68E" w14:textId="77777777" w:rsidR="006D0A0B" w:rsidRPr="00E217E9" w:rsidRDefault="006D0A0B" w:rsidP="006D0A0B">
      <w:pPr>
        <w:rPr>
          <w:rFonts w:ascii="Cambria" w:hAnsi="Cambria"/>
          <w:sz w:val="20"/>
          <w:szCs w:val="20"/>
        </w:rPr>
      </w:pPr>
      <w:r w:rsidRPr="00E217E9">
        <w:rPr>
          <w:rFonts w:ascii="Cambria" w:hAnsi="Cambria"/>
          <w:noProof/>
          <w:sz w:val="20"/>
          <w:szCs w:val="20"/>
        </w:rPr>
        <w:drawing>
          <wp:inline distT="0" distB="0" distL="0" distR="0" wp14:anchorId="472DF5CE" wp14:editId="0140B8E2">
            <wp:extent cx="2912338" cy="1870710"/>
            <wp:effectExtent l="0" t="0" r="254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40167" cy="1888586"/>
                    </a:xfrm>
                    <a:prstGeom prst="rect">
                      <a:avLst/>
                    </a:prstGeom>
                    <a:noFill/>
                    <a:ln>
                      <a:noFill/>
                    </a:ln>
                  </pic:spPr>
                </pic:pic>
              </a:graphicData>
            </a:graphic>
          </wp:inline>
        </w:drawing>
      </w:r>
      <w:r w:rsidRPr="00E217E9">
        <w:rPr>
          <w:rFonts w:ascii="Cambria" w:hAnsi="Cambria"/>
          <w:noProof/>
          <w:sz w:val="20"/>
          <w:szCs w:val="20"/>
        </w:rPr>
        <w:drawing>
          <wp:inline distT="0" distB="0" distL="0" distR="0" wp14:anchorId="15403D26" wp14:editId="5C769DCA">
            <wp:extent cx="2824186" cy="1855227"/>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49805" cy="1872057"/>
                    </a:xfrm>
                    <a:prstGeom prst="rect">
                      <a:avLst/>
                    </a:prstGeom>
                    <a:noFill/>
                    <a:ln>
                      <a:noFill/>
                    </a:ln>
                  </pic:spPr>
                </pic:pic>
              </a:graphicData>
            </a:graphic>
          </wp:inline>
        </w:drawing>
      </w:r>
    </w:p>
    <w:p w14:paraId="535586FE" w14:textId="77777777" w:rsidR="006D0A0B" w:rsidRPr="00E217E9" w:rsidRDefault="006D0A0B" w:rsidP="006D0A0B">
      <w:pPr>
        <w:rPr>
          <w:rFonts w:ascii="Cambria" w:hAnsi="Cambria"/>
          <w:sz w:val="20"/>
          <w:szCs w:val="20"/>
        </w:rPr>
      </w:pPr>
      <w:r w:rsidRPr="00E217E9">
        <w:rPr>
          <w:rFonts w:ascii="Cambria" w:hAnsi="Cambria"/>
          <w:noProof/>
          <w:sz w:val="20"/>
          <w:szCs w:val="20"/>
        </w:rPr>
        <w:drawing>
          <wp:inline distT="0" distB="0" distL="0" distR="0" wp14:anchorId="4D90370F" wp14:editId="6DB975DB">
            <wp:extent cx="2943860" cy="1724553"/>
            <wp:effectExtent l="0" t="0" r="0"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76281" cy="1743546"/>
                    </a:xfrm>
                    <a:prstGeom prst="rect">
                      <a:avLst/>
                    </a:prstGeom>
                    <a:noFill/>
                    <a:ln>
                      <a:noFill/>
                    </a:ln>
                  </pic:spPr>
                </pic:pic>
              </a:graphicData>
            </a:graphic>
          </wp:inline>
        </w:drawing>
      </w:r>
      <w:r w:rsidRPr="00E217E9">
        <w:rPr>
          <w:rFonts w:ascii="Cambria" w:hAnsi="Cambria"/>
          <w:noProof/>
          <w:sz w:val="20"/>
          <w:szCs w:val="20"/>
        </w:rPr>
        <w:drawing>
          <wp:inline distT="0" distB="0" distL="0" distR="0" wp14:anchorId="13B31CFB" wp14:editId="4506A775">
            <wp:extent cx="2769068" cy="171577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V="1">
                      <a:off x="0" y="0"/>
                      <a:ext cx="2836069" cy="1757285"/>
                    </a:xfrm>
                    <a:prstGeom prst="rect">
                      <a:avLst/>
                    </a:prstGeom>
                    <a:noFill/>
                    <a:ln>
                      <a:noFill/>
                    </a:ln>
                  </pic:spPr>
                </pic:pic>
              </a:graphicData>
            </a:graphic>
          </wp:inline>
        </w:drawing>
      </w:r>
    </w:p>
    <w:p w14:paraId="7C592446" w14:textId="61A55501" w:rsidR="008623F1" w:rsidRPr="00E217E9" w:rsidRDefault="008623F1" w:rsidP="00B41209">
      <w:pPr>
        <w:jc w:val="center"/>
        <w:rPr>
          <w:rFonts w:ascii="Cambria" w:hAnsi="Cambria" w:cstheme="minorHAnsi"/>
          <w:b/>
          <w:sz w:val="20"/>
          <w:szCs w:val="20"/>
          <w:lang w:val="en-US"/>
        </w:rPr>
      </w:pPr>
    </w:p>
    <w:p w14:paraId="31F1F85B" w14:textId="2AD17714" w:rsidR="00DF096F" w:rsidRPr="00E217E9" w:rsidRDefault="00DF096F" w:rsidP="00B41209">
      <w:pPr>
        <w:jc w:val="center"/>
        <w:rPr>
          <w:rFonts w:ascii="Cambria" w:hAnsi="Cambria" w:cstheme="minorHAnsi"/>
          <w:b/>
          <w:sz w:val="20"/>
          <w:szCs w:val="20"/>
          <w:lang w:val="en-US"/>
        </w:rPr>
      </w:pPr>
    </w:p>
    <w:p w14:paraId="40D200B3" w14:textId="5371A2FA" w:rsidR="00DF096F" w:rsidRPr="00E217E9" w:rsidRDefault="00DF096F" w:rsidP="00B41209">
      <w:pPr>
        <w:jc w:val="center"/>
        <w:rPr>
          <w:rFonts w:ascii="Cambria" w:hAnsi="Cambria" w:cstheme="minorHAnsi"/>
          <w:b/>
          <w:sz w:val="20"/>
          <w:szCs w:val="20"/>
          <w:lang w:val="en-US"/>
        </w:rPr>
      </w:pPr>
    </w:p>
    <w:p w14:paraId="662DFE42" w14:textId="330CD582" w:rsidR="008623F1" w:rsidRPr="00E217E9" w:rsidRDefault="006D0A0B" w:rsidP="00725AF0">
      <w:pPr>
        <w:suppressAutoHyphens w:val="0"/>
        <w:jc w:val="center"/>
        <w:rPr>
          <w:rFonts w:ascii="Cambria" w:hAnsi="Cambria" w:cstheme="minorHAnsi"/>
          <w:b/>
          <w:sz w:val="20"/>
          <w:szCs w:val="20"/>
        </w:rPr>
      </w:pPr>
      <w:r w:rsidRPr="00E217E9">
        <w:rPr>
          <w:rFonts w:ascii="Cambria" w:hAnsi="Cambria" w:cstheme="minorHAnsi"/>
          <w:b/>
          <w:sz w:val="20"/>
          <w:szCs w:val="20"/>
        </w:rPr>
        <w:br w:type="page"/>
      </w:r>
      <w:r w:rsidR="008623F1" w:rsidRPr="00E217E9">
        <w:rPr>
          <w:rFonts w:ascii="Cambria" w:hAnsi="Cambria" w:cstheme="minorHAnsi"/>
          <w:b/>
          <w:sz w:val="20"/>
          <w:szCs w:val="20"/>
        </w:rPr>
        <w:lastRenderedPageBreak/>
        <w:t>ANEXO II</w:t>
      </w:r>
    </w:p>
    <w:p w14:paraId="6580ACA8" w14:textId="4994BD2B" w:rsidR="008B7990" w:rsidRPr="00E217E9" w:rsidRDefault="00B41209" w:rsidP="00B41209">
      <w:pPr>
        <w:jc w:val="center"/>
        <w:rPr>
          <w:rFonts w:ascii="Cambria" w:hAnsi="Cambria" w:cstheme="minorHAnsi"/>
          <w:b/>
          <w:bCs/>
          <w:sz w:val="20"/>
          <w:szCs w:val="20"/>
        </w:rPr>
      </w:pPr>
      <w:r w:rsidRPr="00E217E9">
        <w:rPr>
          <w:rFonts w:ascii="Cambria" w:hAnsi="Cambria" w:cstheme="minorHAnsi"/>
          <w:b/>
          <w:bCs/>
          <w:sz w:val="20"/>
          <w:szCs w:val="20"/>
        </w:rPr>
        <w:t>TERMO DE RESPONSABILIDADE</w:t>
      </w:r>
    </w:p>
    <w:p w14:paraId="146C8BDD" w14:textId="77777777" w:rsidR="00AA5E46" w:rsidRPr="00E217E9" w:rsidRDefault="00AA5E46" w:rsidP="00B41209">
      <w:pPr>
        <w:jc w:val="center"/>
        <w:rPr>
          <w:rFonts w:ascii="Cambria" w:hAnsi="Cambria" w:cstheme="minorHAnsi"/>
          <w:sz w:val="20"/>
          <w:szCs w:val="20"/>
        </w:rPr>
      </w:pPr>
    </w:p>
    <w:p w14:paraId="233E672B" w14:textId="77777777" w:rsidR="00AA5E46" w:rsidRPr="00E217E9" w:rsidRDefault="00AA5E46" w:rsidP="00B41209">
      <w:pPr>
        <w:jc w:val="center"/>
        <w:rPr>
          <w:rFonts w:ascii="Cambria" w:hAnsi="Cambria" w:cstheme="minorHAnsi"/>
          <w:sz w:val="20"/>
          <w:szCs w:val="20"/>
        </w:rPr>
      </w:pPr>
    </w:p>
    <w:p w14:paraId="2C0893D8" w14:textId="1CD32237" w:rsidR="007B3FF6" w:rsidRPr="00E217E9" w:rsidRDefault="007B3FF6" w:rsidP="00B41209">
      <w:pPr>
        <w:jc w:val="both"/>
        <w:rPr>
          <w:rFonts w:ascii="Cambria" w:hAnsi="Cambria" w:cstheme="minorHAnsi"/>
          <w:sz w:val="20"/>
          <w:szCs w:val="20"/>
        </w:rPr>
      </w:pPr>
      <w:r w:rsidRPr="00E217E9">
        <w:rPr>
          <w:rFonts w:ascii="Cambria" w:hAnsi="Cambria" w:cstheme="minorHAnsi"/>
          <w:sz w:val="20"/>
          <w:szCs w:val="20"/>
        </w:rPr>
        <w:t>Eu,_______________________________</w:t>
      </w:r>
      <w:r w:rsidR="008B7990" w:rsidRPr="00E217E9">
        <w:rPr>
          <w:rFonts w:ascii="Cambria" w:hAnsi="Cambria" w:cstheme="minorHAnsi"/>
          <w:sz w:val="20"/>
          <w:szCs w:val="20"/>
        </w:rPr>
        <w:t>______,</w:t>
      </w:r>
      <w:r w:rsidRPr="00E217E9">
        <w:rPr>
          <w:rFonts w:ascii="Cambria" w:hAnsi="Cambria" w:cstheme="minorHAnsi"/>
          <w:sz w:val="20"/>
          <w:szCs w:val="20"/>
        </w:rPr>
        <w:t xml:space="preserve"> portador do</w:t>
      </w:r>
      <w:r w:rsidR="008623F1" w:rsidRPr="00E217E9">
        <w:rPr>
          <w:rFonts w:ascii="Cambria" w:hAnsi="Cambria" w:cstheme="minorHAnsi"/>
          <w:sz w:val="20"/>
          <w:szCs w:val="20"/>
        </w:rPr>
        <w:t xml:space="preserve"> </w:t>
      </w:r>
      <w:r w:rsidRPr="00E217E9">
        <w:rPr>
          <w:rFonts w:ascii="Cambria" w:hAnsi="Cambria" w:cstheme="minorHAnsi"/>
          <w:sz w:val="20"/>
          <w:szCs w:val="20"/>
        </w:rPr>
        <w:t>CPF______________________, RG______________________, assumo a responsabilidade civil e criminal pela aquisição do veículo abaixo descrito, bem como pelas multas de trânsito e IPVA que vierem a ser cobrados a partir des</w:t>
      </w:r>
      <w:r w:rsidR="008B7990" w:rsidRPr="00E217E9">
        <w:rPr>
          <w:rFonts w:ascii="Cambria" w:hAnsi="Cambria" w:cstheme="minorHAnsi"/>
          <w:sz w:val="20"/>
          <w:szCs w:val="20"/>
        </w:rPr>
        <w:t>ta data, isentando totalme</w:t>
      </w:r>
      <w:r w:rsidR="00AA5E46" w:rsidRPr="00E217E9">
        <w:rPr>
          <w:rFonts w:ascii="Cambria" w:hAnsi="Cambria" w:cstheme="minorHAnsi"/>
          <w:sz w:val="20"/>
          <w:szCs w:val="20"/>
        </w:rPr>
        <w:t>nte</w:t>
      </w:r>
      <w:r w:rsidR="00FC452B" w:rsidRPr="00E217E9">
        <w:rPr>
          <w:rFonts w:ascii="Cambria" w:hAnsi="Cambria" w:cstheme="minorHAnsi"/>
          <w:sz w:val="20"/>
          <w:szCs w:val="20"/>
        </w:rPr>
        <w:t xml:space="preserve"> o</w:t>
      </w:r>
      <w:r w:rsidR="00AA5E46" w:rsidRPr="00E217E9">
        <w:rPr>
          <w:rFonts w:ascii="Cambria" w:hAnsi="Cambria" w:cstheme="minorHAnsi"/>
          <w:sz w:val="20"/>
          <w:szCs w:val="20"/>
        </w:rPr>
        <w:t xml:space="preserve"> </w:t>
      </w:r>
      <w:r w:rsidR="005D59F6" w:rsidRPr="00E217E9">
        <w:rPr>
          <w:rFonts w:ascii="Cambria" w:hAnsi="Cambria" w:cstheme="minorHAnsi"/>
          <w:sz w:val="20"/>
          <w:szCs w:val="20"/>
        </w:rPr>
        <w:t>Município de Mario Campos</w:t>
      </w:r>
      <w:r w:rsidR="008623F1" w:rsidRPr="00E217E9">
        <w:rPr>
          <w:rFonts w:ascii="Cambria" w:hAnsi="Cambria" w:cstheme="minorHAnsi"/>
          <w:sz w:val="20"/>
          <w:szCs w:val="20"/>
        </w:rPr>
        <w:t xml:space="preserve"> </w:t>
      </w:r>
      <w:r w:rsidR="008B7990" w:rsidRPr="00E217E9">
        <w:rPr>
          <w:rFonts w:ascii="Cambria" w:hAnsi="Cambria" w:cstheme="minorHAnsi"/>
          <w:sz w:val="20"/>
          <w:szCs w:val="20"/>
        </w:rPr>
        <w:t xml:space="preserve">e a leiloeira Sandra de Fátima Santos </w:t>
      </w:r>
      <w:r w:rsidRPr="00E217E9">
        <w:rPr>
          <w:rFonts w:ascii="Cambria" w:hAnsi="Cambria" w:cstheme="minorHAnsi"/>
          <w:sz w:val="20"/>
          <w:szCs w:val="20"/>
        </w:rPr>
        <w:t xml:space="preserve">contra Danos Materiais e Pessoais causados a terceiros ou qualquer tipo de ação movida pelos mesmos que envolva o referido veículo. </w:t>
      </w:r>
      <w:r w:rsidRPr="00E217E9">
        <w:rPr>
          <w:rFonts w:ascii="Cambria" w:hAnsi="Cambria" w:cstheme="minorHAnsi"/>
          <w:b/>
          <w:bCs/>
          <w:sz w:val="20"/>
          <w:szCs w:val="20"/>
        </w:rPr>
        <w:t>LEILÃO:</w:t>
      </w:r>
      <w:r w:rsidR="00AA5E46" w:rsidRPr="00E217E9">
        <w:rPr>
          <w:rFonts w:ascii="Cambria" w:hAnsi="Cambria" w:cstheme="minorHAnsi"/>
          <w:b/>
          <w:bCs/>
          <w:sz w:val="20"/>
          <w:szCs w:val="20"/>
        </w:rPr>
        <w:t xml:space="preserve"> 01/202</w:t>
      </w:r>
      <w:r w:rsidR="008623F1" w:rsidRPr="00E217E9">
        <w:rPr>
          <w:rFonts w:ascii="Cambria" w:hAnsi="Cambria" w:cstheme="minorHAnsi"/>
          <w:b/>
          <w:bCs/>
          <w:sz w:val="20"/>
          <w:szCs w:val="20"/>
        </w:rPr>
        <w:t>2</w:t>
      </w:r>
      <w:r w:rsidRPr="00E217E9">
        <w:rPr>
          <w:rFonts w:ascii="Cambria" w:hAnsi="Cambria" w:cstheme="minorHAnsi"/>
          <w:b/>
          <w:bCs/>
          <w:sz w:val="20"/>
          <w:szCs w:val="20"/>
        </w:rPr>
        <w:t xml:space="preserve"> LOTE:</w:t>
      </w:r>
      <w:r w:rsidR="008B7990" w:rsidRPr="00E217E9">
        <w:rPr>
          <w:rFonts w:ascii="Cambria" w:hAnsi="Cambria" w:cstheme="minorHAnsi"/>
          <w:b/>
          <w:bCs/>
          <w:sz w:val="20"/>
          <w:szCs w:val="20"/>
        </w:rPr>
        <w:t xml:space="preserve"> _______</w:t>
      </w:r>
      <w:r w:rsidRPr="00E217E9">
        <w:rPr>
          <w:rFonts w:ascii="Cambria" w:hAnsi="Cambria" w:cstheme="minorHAnsi"/>
          <w:b/>
          <w:bCs/>
          <w:sz w:val="20"/>
          <w:szCs w:val="20"/>
        </w:rPr>
        <w:t>VEÍCULO:</w:t>
      </w:r>
      <w:r w:rsidR="008B7990" w:rsidRPr="00E217E9">
        <w:rPr>
          <w:rFonts w:ascii="Cambria" w:hAnsi="Cambria" w:cstheme="minorHAnsi"/>
          <w:b/>
          <w:bCs/>
          <w:sz w:val="20"/>
          <w:szCs w:val="20"/>
        </w:rPr>
        <w:t>_____________________</w:t>
      </w:r>
      <w:r w:rsidRPr="00E217E9">
        <w:rPr>
          <w:rFonts w:ascii="Cambria" w:hAnsi="Cambria" w:cstheme="minorHAnsi"/>
          <w:b/>
          <w:bCs/>
          <w:sz w:val="20"/>
          <w:szCs w:val="20"/>
        </w:rPr>
        <w:t xml:space="preserve"> MARCA/MODELO:</w:t>
      </w:r>
      <w:r w:rsidR="008B7990" w:rsidRPr="00E217E9">
        <w:rPr>
          <w:rFonts w:ascii="Cambria" w:hAnsi="Cambria" w:cstheme="minorHAnsi"/>
          <w:b/>
          <w:bCs/>
          <w:sz w:val="20"/>
          <w:szCs w:val="20"/>
        </w:rPr>
        <w:t>_________________</w:t>
      </w:r>
      <w:r w:rsidRPr="00E217E9">
        <w:rPr>
          <w:rFonts w:ascii="Cambria" w:hAnsi="Cambria" w:cstheme="minorHAnsi"/>
          <w:b/>
          <w:bCs/>
          <w:sz w:val="20"/>
          <w:szCs w:val="20"/>
        </w:rPr>
        <w:t xml:space="preserve"> ANO/MOD:</w:t>
      </w:r>
      <w:r w:rsidR="008B7990" w:rsidRPr="00E217E9">
        <w:rPr>
          <w:rFonts w:ascii="Cambria" w:hAnsi="Cambria" w:cstheme="minorHAnsi"/>
          <w:b/>
          <w:bCs/>
          <w:sz w:val="20"/>
          <w:szCs w:val="20"/>
        </w:rPr>
        <w:t>_______________</w:t>
      </w:r>
      <w:r w:rsidRPr="00E217E9">
        <w:rPr>
          <w:rFonts w:ascii="Cambria" w:hAnsi="Cambria" w:cstheme="minorHAnsi"/>
          <w:b/>
          <w:bCs/>
          <w:sz w:val="20"/>
          <w:szCs w:val="20"/>
        </w:rPr>
        <w:t xml:space="preserve"> PLACA:</w:t>
      </w:r>
      <w:r w:rsidR="008B7990" w:rsidRPr="00E217E9">
        <w:rPr>
          <w:rFonts w:ascii="Cambria" w:hAnsi="Cambria" w:cstheme="minorHAnsi"/>
          <w:b/>
          <w:bCs/>
          <w:sz w:val="20"/>
          <w:szCs w:val="20"/>
        </w:rPr>
        <w:t>______________</w:t>
      </w:r>
      <w:r w:rsidRPr="00E217E9">
        <w:rPr>
          <w:rFonts w:ascii="Cambria" w:hAnsi="Cambria" w:cstheme="minorHAnsi"/>
          <w:b/>
          <w:bCs/>
          <w:sz w:val="20"/>
          <w:szCs w:val="20"/>
        </w:rPr>
        <w:t xml:space="preserve"> COR:</w:t>
      </w:r>
      <w:r w:rsidR="008B7990" w:rsidRPr="00E217E9">
        <w:rPr>
          <w:rFonts w:ascii="Cambria" w:hAnsi="Cambria" w:cstheme="minorHAnsi"/>
          <w:b/>
          <w:bCs/>
          <w:sz w:val="20"/>
          <w:szCs w:val="20"/>
        </w:rPr>
        <w:t>_______________</w:t>
      </w:r>
      <w:r w:rsidRPr="00E217E9">
        <w:rPr>
          <w:rFonts w:ascii="Cambria" w:hAnsi="Cambria" w:cstheme="minorHAnsi"/>
          <w:b/>
          <w:bCs/>
          <w:sz w:val="20"/>
          <w:szCs w:val="20"/>
        </w:rPr>
        <w:t xml:space="preserve"> CHASSI:</w:t>
      </w:r>
      <w:r w:rsidR="008B7990" w:rsidRPr="00E217E9">
        <w:rPr>
          <w:rFonts w:ascii="Cambria" w:hAnsi="Cambria" w:cstheme="minorHAnsi"/>
          <w:b/>
          <w:bCs/>
          <w:sz w:val="20"/>
          <w:szCs w:val="20"/>
        </w:rPr>
        <w:t>______________</w:t>
      </w:r>
      <w:r w:rsidRPr="00E217E9">
        <w:rPr>
          <w:rFonts w:ascii="Cambria" w:hAnsi="Cambria" w:cstheme="minorHAnsi"/>
          <w:b/>
          <w:bCs/>
          <w:sz w:val="20"/>
          <w:szCs w:val="20"/>
        </w:rPr>
        <w:t>COMBUSTÍVEL:</w:t>
      </w:r>
      <w:r w:rsidR="008B7990" w:rsidRPr="00E217E9">
        <w:rPr>
          <w:rFonts w:ascii="Cambria" w:hAnsi="Cambria" w:cstheme="minorHAnsi"/>
          <w:b/>
          <w:bCs/>
          <w:sz w:val="20"/>
          <w:szCs w:val="20"/>
        </w:rPr>
        <w:t>__________________</w:t>
      </w:r>
      <w:r w:rsidRPr="00E217E9">
        <w:rPr>
          <w:rFonts w:ascii="Cambria" w:hAnsi="Cambria" w:cstheme="minorHAnsi"/>
          <w:sz w:val="20"/>
          <w:szCs w:val="20"/>
        </w:rPr>
        <w:t xml:space="preserve">: Estou ciente que não poderei circular com o veículo sem estar devidamente aprovado pelas oficinas do INMETRO, comprovadamente através do LAUDO VEÍCULAR e não poderei passar a terceiros o veículo citado sem estar devidamente legalizado. </w:t>
      </w:r>
    </w:p>
    <w:p w14:paraId="601C9A49" w14:textId="77777777" w:rsidR="008B7990" w:rsidRPr="00E217E9" w:rsidRDefault="008B7990" w:rsidP="008B7990">
      <w:pPr>
        <w:jc w:val="center"/>
        <w:rPr>
          <w:rFonts w:ascii="Cambria" w:hAnsi="Cambria" w:cstheme="minorHAnsi"/>
          <w:b/>
          <w:sz w:val="20"/>
          <w:szCs w:val="20"/>
        </w:rPr>
      </w:pPr>
    </w:p>
    <w:p w14:paraId="4457D409" w14:textId="5E950305" w:rsidR="008B7990" w:rsidRPr="00E217E9" w:rsidRDefault="00FC452B" w:rsidP="00566022">
      <w:pPr>
        <w:jc w:val="center"/>
        <w:rPr>
          <w:rFonts w:ascii="Cambria" w:hAnsi="Cambria" w:cstheme="minorHAnsi"/>
          <w:sz w:val="20"/>
          <w:szCs w:val="20"/>
        </w:rPr>
      </w:pPr>
      <w:r w:rsidRPr="00E217E9">
        <w:rPr>
          <w:rFonts w:ascii="Cambria" w:hAnsi="Cambria" w:cstheme="minorHAnsi"/>
          <w:sz w:val="20"/>
          <w:szCs w:val="20"/>
        </w:rPr>
        <w:t>Mario Campos</w:t>
      </w:r>
      <w:r w:rsidR="00566022" w:rsidRPr="00E217E9">
        <w:rPr>
          <w:rFonts w:ascii="Cambria" w:hAnsi="Cambria" w:cstheme="minorHAnsi"/>
          <w:sz w:val="20"/>
          <w:szCs w:val="20"/>
        </w:rPr>
        <w:t>-MG</w:t>
      </w:r>
      <w:r w:rsidR="008B7990" w:rsidRPr="00E217E9">
        <w:rPr>
          <w:rFonts w:ascii="Cambria" w:hAnsi="Cambria" w:cstheme="minorHAnsi"/>
          <w:sz w:val="20"/>
          <w:szCs w:val="20"/>
        </w:rPr>
        <w:t xml:space="preserve"> ____, _______________, 20</w:t>
      </w:r>
      <w:r w:rsidR="00AA5E46" w:rsidRPr="00E217E9">
        <w:rPr>
          <w:rFonts w:ascii="Cambria" w:hAnsi="Cambria" w:cstheme="minorHAnsi"/>
          <w:sz w:val="20"/>
          <w:szCs w:val="20"/>
        </w:rPr>
        <w:t>2</w:t>
      </w:r>
      <w:r w:rsidR="008623F1" w:rsidRPr="00E217E9">
        <w:rPr>
          <w:rFonts w:ascii="Cambria" w:hAnsi="Cambria" w:cstheme="minorHAnsi"/>
          <w:sz w:val="20"/>
          <w:szCs w:val="20"/>
        </w:rPr>
        <w:t>2</w:t>
      </w:r>
      <w:r w:rsidR="008B7990" w:rsidRPr="00E217E9">
        <w:rPr>
          <w:rFonts w:ascii="Cambria" w:hAnsi="Cambria" w:cstheme="minorHAnsi"/>
          <w:sz w:val="20"/>
          <w:szCs w:val="20"/>
        </w:rPr>
        <w:t>.</w:t>
      </w:r>
    </w:p>
    <w:p w14:paraId="786E3E39" w14:textId="77777777" w:rsidR="008B7990" w:rsidRPr="00E217E9" w:rsidRDefault="008B7990" w:rsidP="00B41209">
      <w:pPr>
        <w:rPr>
          <w:rFonts w:ascii="Cambria" w:hAnsi="Cambria" w:cstheme="minorHAnsi"/>
          <w:sz w:val="20"/>
          <w:szCs w:val="20"/>
        </w:rPr>
      </w:pPr>
    </w:p>
    <w:p w14:paraId="3856128F" w14:textId="77777777" w:rsidR="008B7990" w:rsidRPr="00E217E9" w:rsidRDefault="008B7990" w:rsidP="008B7990">
      <w:pPr>
        <w:jc w:val="center"/>
        <w:rPr>
          <w:rFonts w:ascii="Cambria" w:hAnsi="Cambria" w:cstheme="minorHAnsi"/>
          <w:sz w:val="20"/>
          <w:szCs w:val="20"/>
        </w:rPr>
      </w:pPr>
      <w:r w:rsidRPr="00E217E9">
        <w:rPr>
          <w:rFonts w:ascii="Cambria" w:hAnsi="Cambria" w:cstheme="minorHAnsi"/>
          <w:sz w:val="20"/>
          <w:szCs w:val="20"/>
        </w:rPr>
        <w:t>____________________________________</w:t>
      </w:r>
    </w:p>
    <w:p w14:paraId="5912C98C" w14:textId="77777777" w:rsidR="008B7990" w:rsidRPr="00E217E9" w:rsidRDefault="008B7990" w:rsidP="008B7990">
      <w:pPr>
        <w:jc w:val="center"/>
        <w:rPr>
          <w:rFonts w:ascii="Cambria" w:hAnsi="Cambria" w:cstheme="minorHAnsi"/>
          <w:sz w:val="20"/>
          <w:szCs w:val="20"/>
        </w:rPr>
      </w:pPr>
      <w:r w:rsidRPr="00E217E9">
        <w:rPr>
          <w:rFonts w:ascii="Cambria" w:hAnsi="Cambria" w:cstheme="minorHAnsi"/>
          <w:sz w:val="20"/>
          <w:szCs w:val="20"/>
        </w:rPr>
        <w:t xml:space="preserve">Assinatura </w:t>
      </w:r>
      <w:r w:rsidR="00F74F99" w:rsidRPr="00E217E9">
        <w:rPr>
          <w:rFonts w:ascii="Cambria" w:hAnsi="Cambria" w:cstheme="minorHAnsi"/>
          <w:sz w:val="20"/>
          <w:szCs w:val="20"/>
        </w:rPr>
        <w:t xml:space="preserve">do </w:t>
      </w:r>
      <w:r w:rsidRPr="00E217E9">
        <w:rPr>
          <w:rFonts w:ascii="Cambria" w:hAnsi="Cambria" w:cstheme="minorHAnsi"/>
          <w:sz w:val="20"/>
          <w:szCs w:val="20"/>
        </w:rPr>
        <w:t>Arrematante</w:t>
      </w:r>
    </w:p>
    <w:p w14:paraId="40CAD248" w14:textId="77777777" w:rsidR="005A3AE3" w:rsidRPr="00E217E9" w:rsidRDefault="005A3AE3">
      <w:pPr>
        <w:rPr>
          <w:rFonts w:ascii="Cambria" w:hAnsi="Cambria" w:cstheme="minorHAnsi"/>
          <w:sz w:val="20"/>
          <w:szCs w:val="20"/>
        </w:rPr>
      </w:pPr>
    </w:p>
    <w:sectPr w:rsidR="005A3AE3" w:rsidRPr="00E217E9" w:rsidSect="008C356A">
      <w:headerReference w:type="default" r:id="rId48"/>
      <w:footerReference w:type="default" r:id="rId49"/>
      <w:pgSz w:w="11906" w:h="16838"/>
      <w:pgMar w:top="1701" w:right="1134" w:bottom="0"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7BA3D" w14:textId="77777777" w:rsidR="00D51FFD" w:rsidRDefault="00D51FFD" w:rsidP="00ED4D20">
      <w:pPr>
        <w:spacing w:after="0" w:line="240" w:lineRule="auto"/>
      </w:pPr>
      <w:r>
        <w:separator/>
      </w:r>
    </w:p>
  </w:endnote>
  <w:endnote w:type="continuationSeparator" w:id="0">
    <w:p w14:paraId="6D538529" w14:textId="77777777" w:rsidR="00D51FFD" w:rsidRDefault="00D51FFD" w:rsidP="00ED4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roid Sans Fallback">
    <w:altName w:val="MS Gothic"/>
    <w:charset w:val="80"/>
    <w:family w:val="auto"/>
    <w:pitch w:val="variable"/>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1414775"/>
      <w:docPartObj>
        <w:docPartGallery w:val="Page Numbers (Bottom of Page)"/>
        <w:docPartUnique/>
      </w:docPartObj>
    </w:sdtPr>
    <w:sdtContent>
      <w:p w14:paraId="3D37C8DC" w14:textId="77777777" w:rsidR="00A21180" w:rsidRDefault="00A21180" w:rsidP="00A21180">
        <w:pPr>
          <w:pStyle w:val="Rodap"/>
        </w:pPr>
      </w:p>
      <w:p w14:paraId="20216801" w14:textId="77777777" w:rsidR="000635E3" w:rsidRDefault="00000000">
        <w:pPr>
          <w:pStyle w:val="Rodap"/>
          <w:jc w:val="right"/>
        </w:pPr>
      </w:p>
    </w:sdtContent>
  </w:sdt>
  <w:p w14:paraId="3C9FBE2A" w14:textId="77777777" w:rsidR="00A21180" w:rsidRDefault="00A21180" w:rsidP="00A21180">
    <w:pPr>
      <w:pStyle w:val="Rodap"/>
      <w:jc w:val="right"/>
    </w:pPr>
  </w:p>
  <w:p w14:paraId="574F15E4" w14:textId="77777777" w:rsidR="00A21180" w:rsidRDefault="00A21180" w:rsidP="00A21180">
    <w:pPr>
      <w:pStyle w:val="Rodap"/>
      <w:jc w:val="right"/>
    </w:pPr>
  </w:p>
  <w:p w14:paraId="1007B45B" w14:textId="0C60E325" w:rsidR="00A21180" w:rsidRDefault="008623F1" w:rsidP="00A21180">
    <w:pPr>
      <w:pStyle w:val="Rodap"/>
    </w:pPr>
    <w:r>
      <w:rPr>
        <w:noProof/>
        <w:lang w:eastAsia="pt-BR"/>
      </w:rPr>
      <mc:AlternateContent>
        <mc:Choice Requires="wps">
          <w:drawing>
            <wp:anchor distT="0" distB="0" distL="114300" distR="114300" simplePos="0" relativeHeight="251657728" behindDoc="1" locked="0" layoutInCell="1" allowOverlap="1" wp14:anchorId="361F77AF" wp14:editId="67358CA1">
              <wp:simplePos x="0" y="0"/>
              <wp:positionH relativeFrom="page">
                <wp:posOffset>1384300</wp:posOffset>
              </wp:positionH>
              <wp:positionV relativeFrom="page">
                <wp:posOffset>10321925</wp:posOffset>
              </wp:positionV>
              <wp:extent cx="4791710" cy="1492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7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F40A0" w14:textId="77777777" w:rsidR="00A21180" w:rsidRDefault="00A21180" w:rsidP="00A21180">
                          <w:pPr>
                            <w:pStyle w:val="Rodap"/>
                          </w:pPr>
                        </w:p>
                        <w:p w14:paraId="459F21FA" w14:textId="77777777" w:rsidR="000635E3" w:rsidRDefault="000635E3" w:rsidP="00A21180">
                          <w:pPr>
                            <w:spacing w:before="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1F77AF" id="_x0000_t202" coordsize="21600,21600" o:spt="202" path="m,l,21600r21600,l21600,xe">
              <v:stroke joinstyle="miter"/>
              <v:path gradientshapeok="t" o:connecttype="rect"/>
            </v:shapetype>
            <v:shape id="Text Box 2" o:spid="_x0000_s1026" type="#_x0000_t202" style="position:absolute;margin-left:109pt;margin-top:812.75pt;width:377.3pt;height:11.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" filled="f" stroked="f">
              <v:textbox inset="0,0,0,0">
                <w:txbxContent>
                  <w:p w14:paraId="703F40A0" w14:textId="77777777" w:rsidR="00A21180" w:rsidRDefault="00A21180" w:rsidP="00A21180">
                    <w:pPr>
                      <w:pStyle w:val="Rodap"/>
                    </w:pPr>
                  </w:p>
                  <w:p w14:paraId="459F21FA" w14:textId="77777777" w:rsidR="000635E3" w:rsidRDefault="000635E3" w:rsidP="00A21180">
                    <w:pPr>
                      <w:spacing w:before="20"/>
                      <w:rPr>
                        <w:sz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86399" w14:textId="77777777" w:rsidR="00D51FFD" w:rsidRDefault="00D51FFD" w:rsidP="00ED4D20">
      <w:pPr>
        <w:spacing w:after="0" w:line="240" w:lineRule="auto"/>
      </w:pPr>
      <w:r>
        <w:separator/>
      </w:r>
    </w:p>
  </w:footnote>
  <w:footnote w:type="continuationSeparator" w:id="0">
    <w:p w14:paraId="57BAE813" w14:textId="77777777" w:rsidR="00D51FFD" w:rsidRDefault="00D51FFD" w:rsidP="00ED4D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FDB1F" w14:textId="660225BE" w:rsidR="00F87660" w:rsidRDefault="00F87660" w:rsidP="00F87660">
    <w:pPr>
      <w:pBdr>
        <w:top w:val="single" w:sz="4" w:space="1" w:color="auto"/>
        <w:left w:val="single" w:sz="4" w:space="6" w:color="auto"/>
        <w:bottom w:val="single" w:sz="4" w:space="0" w:color="auto"/>
        <w:right w:val="single" w:sz="4" w:space="21" w:color="auto"/>
      </w:pBdr>
      <w:tabs>
        <w:tab w:val="left" w:pos="3531"/>
        <w:tab w:val="center" w:pos="4889"/>
      </w:tabs>
      <w:ind w:firstLine="708"/>
      <w:rPr>
        <w:rFonts w:asciiTheme="minorHAnsi" w:hAnsiTheme="minorHAnsi" w:cstheme="majorHAnsi"/>
        <w:b/>
        <w:sz w:val="20"/>
        <w:szCs w:val="20"/>
      </w:rPr>
    </w:pPr>
    <w:r>
      <w:rPr>
        <w:noProof/>
      </w:rPr>
      <w:drawing>
        <wp:anchor distT="0" distB="0" distL="114300" distR="114300" simplePos="0" relativeHeight="251659264" behindDoc="1" locked="0" layoutInCell="1" allowOverlap="1" wp14:anchorId="19E1C887" wp14:editId="6E3DBA78">
          <wp:simplePos x="0" y="0"/>
          <wp:positionH relativeFrom="page">
            <wp:posOffset>3209925</wp:posOffset>
          </wp:positionH>
          <wp:positionV relativeFrom="page">
            <wp:posOffset>523874</wp:posOffset>
          </wp:positionV>
          <wp:extent cx="495300" cy="617071"/>
          <wp:effectExtent l="0" t="0" r="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7775" cy="620154"/>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ajorHAnsi"/>
        <w:b/>
        <w:sz w:val="20"/>
        <w:szCs w:val="20"/>
      </w:rPr>
      <w:tab/>
    </w:r>
    <w:r>
      <w:rPr>
        <w:rFonts w:asciiTheme="majorHAnsi" w:hAnsiTheme="majorHAnsi" w:cstheme="majorHAnsi"/>
        <w:noProof/>
        <w:sz w:val="20"/>
        <w:szCs w:val="20"/>
      </w:rPr>
      <w:t xml:space="preserve">                      </w:t>
    </w:r>
    <w:r w:rsidRPr="004F6755">
      <w:rPr>
        <w:rFonts w:asciiTheme="majorHAnsi" w:hAnsiTheme="majorHAnsi" w:cstheme="majorHAnsi"/>
        <w:noProof/>
        <w:sz w:val="20"/>
        <w:szCs w:val="20"/>
      </w:rPr>
      <w:drawing>
        <wp:inline distT="0" distB="0" distL="0" distR="0" wp14:anchorId="15928FE5" wp14:editId="6F5CD508">
          <wp:extent cx="862965" cy="62865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2965" cy="628650"/>
                  </a:xfrm>
                  <a:prstGeom prst="rect">
                    <a:avLst/>
                  </a:prstGeom>
                  <a:noFill/>
                  <a:ln>
                    <a:noFill/>
                  </a:ln>
                </pic:spPr>
              </pic:pic>
            </a:graphicData>
          </a:graphic>
        </wp:inline>
      </w:drawing>
    </w:r>
  </w:p>
  <w:p w14:paraId="799A2A74" w14:textId="7C67872F" w:rsidR="00F87660" w:rsidRPr="004442DE" w:rsidRDefault="00F87660" w:rsidP="00F87660">
    <w:pPr>
      <w:pBdr>
        <w:top w:val="single" w:sz="4" w:space="1" w:color="auto"/>
        <w:left w:val="single" w:sz="4" w:space="6" w:color="auto"/>
        <w:bottom w:val="single" w:sz="4" w:space="0" w:color="auto"/>
        <w:right w:val="single" w:sz="4" w:space="21" w:color="auto"/>
      </w:pBdr>
      <w:spacing w:after="0"/>
      <w:jc w:val="center"/>
      <w:rPr>
        <w:rFonts w:asciiTheme="minorHAnsi" w:hAnsiTheme="minorHAnsi" w:cstheme="majorHAnsi"/>
        <w:b/>
        <w:sz w:val="18"/>
        <w:szCs w:val="18"/>
      </w:rPr>
    </w:pPr>
    <w:r w:rsidRPr="004442DE">
      <w:rPr>
        <w:rFonts w:asciiTheme="minorHAnsi" w:hAnsiTheme="minorHAnsi" w:cstheme="majorHAnsi"/>
        <w:b/>
        <w:sz w:val="18"/>
        <w:szCs w:val="18"/>
      </w:rPr>
      <w:t>PROCESSO LICITATÓRIO Nº0</w:t>
    </w:r>
    <w:r w:rsidR="0087312D">
      <w:rPr>
        <w:rFonts w:asciiTheme="minorHAnsi" w:hAnsiTheme="minorHAnsi" w:cstheme="majorHAnsi"/>
        <w:b/>
        <w:sz w:val="18"/>
        <w:szCs w:val="18"/>
      </w:rPr>
      <w:t>141</w:t>
    </w:r>
    <w:r w:rsidRPr="004442DE">
      <w:rPr>
        <w:rFonts w:asciiTheme="minorHAnsi" w:hAnsiTheme="minorHAnsi" w:cstheme="majorHAnsi"/>
        <w:b/>
        <w:sz w:val="18"/>
        <w:szCs w:val="18"/>
      </w:rPr>
      <w:t>/202</w:t>
    </w:r>
    <w:r>
      <w:rPr>
        <w:rFonts w:asciiTheme="minorHAnsi" w:hAnsiTheme="minorHAnsi" w:cstheme="majorHAnsi"/>
        <w:b/>
        <w:sz w:val="18"/>
        <w:szCs w:val="18"/>
      </w:rPr>
      <w:t>2</w:t>
    </w:r>
  </w:p>
  <w:p w14:paraId="2A5BABFD" w14:textId="0F69CC35" w:rsidR="00F87660" w:rsidRPr="004442DE" w:rsidRDefault="00F87660" w:rsidP="00F87660">
    <w:pPr>
      <w:pBdr>
        <w:top w:val="single" w:sz="4" w:space="1" w:color="auto"/>
        <w:left w:val="single" w:sz="4" w:space="6" w:color="auto"/>
        <w:bottom w:val="single" w:sz="4" w:space="0" w:color="auto"/>
        <w:right w:val="single" w:sz="4" w:space="21" w:color="auto"/>
      </w:pBdr>
      <w:spacing w:after="0"/>
      <w:jc w:val="center"/>
      <w:rPr>
        <w:rFonts w:asciiTheme="minorHAnsi" w:hAnsiTheme="minorHAnsi" w:cstheme="majorHAnsi"/>
        <w:b/>
        <w:sz w:val="18"/>
        <w:szCs w:val="18"/>
      </w:rPr>
    </w:pPr>
    <w:r>
      <w:rPr>
        <w:rFonts w:asciiTheme="minorHAnsi" w:hAnsiTheme="minorHAnsi" w:cstheme="majorHAnsi"/>
        <w:b/>
        <w:sz w:val="18"/>
        <w:szCs w:val="18"/>
      </w:rPr>
      <w:t xml:space="preserve">LEILÃO </w:t>
    </w:r>
    <w:r w:rsidR="0087312D">
      <w:rPr>
        <w:rFonts w:asciiTheme="minorHAnsi" w:hAnsiTheme="minorHAnsi" w:cstheme="majorHAnsi"/>
        <w:b/>
        <w:sz w:val="18"/>
        <w:szCs w:val="18"/>
      </w:rPr>
      <w:t xml:space="preserve">PÚBLICO </w:t>
    </w:r>
    <w:r w:rsidR="0087312D" w:rsidRPr="004442DE">
      <w:rPr>
        <w:rFonts w:asciiTheme="minorHAnsi" w:hAnsiTheme="minorHAnsi" w:cstheme="majorHAnsi"/>
        <w:b/>
        <w:sz w:val="18"/>
        <w:szCs w:val="18"/>
      </w:rPr>
      <w:t>Nº</w:t>
    </w:r>
    <w:r w:rsidRPr="004442DE">
      <w:rPr>
        <w:rFonts w:asciiTheme="minorHAnsi" w:hAnsiTheme="minorHAnsi" w:cstheme="majorHAnsi"/>
        <w:b/>
        <w:sz w:val="18"/>
        <w:szCs w:val="18"/>
      </w:rPr>
      <w:t xml:space="preserve"> 0</w:t>
    </w:r>
    <w:r>
      <w:rPr>
        <w:rFonts w:asciiTheme="minorHAnsi" w:hAnsiTheme="minorHAnsi" w:cstheme="majorHAnsi"/>
        <w:b/>
        <w:sz w:val="18"/>
        <w:szCs w:val="18"/>
      </w:rPr>
      <w:t>01</w:t>
    </w:r>
    <w:r w:rsidRPr="004442DE">
      <w:rPr>
        <w:rFonts w:asciiTheme="minorHAnsi" w:hAnsiTheme="minorHAnsi" w:cstheme="majorHAnsi"/>
        <w:b/>
        <w:sz w:val="18"/>
        <w:szCs w:val="18"/>
      </w:rPr>
      <w:t>/202</w:t>
    </w:r>
    <w:r>
      <w:rPr>
        <w:rFonts w:asciiTheme="minorHAnsi" w:hAnsiTheme="minorHAnsi" w:cstheme="majorHAnsi"/>
        <w:b/>
        <w:sz w:val="18"/>
        <w:szCs w:val="18"/>
      </w:rPr>
      <w:t>2</w:t>
    </w:r>
  </w:p>
  <w:p w14:paraId="04E85A3D" w14:textId="77777777" w:rsidR="00A21180" w:rsidRPr="00A21180" w:rsidRDefault="00A21180" w:rsidP="00A21180">
    <w:pPr>
      <w:widowControl w:val="0"/>
      <w:tabs>
        <w:tab w:val="center" w:pos="4419"/>
        <w:tab w:val="left" w:pos="8788"/>
        <w:tab w:val="right" w:pos="8838"/>
      </w:tabs>
      <w:autoSpaceDE w:val="0"/>
      <w:autoSpaceDN w:val="0"/>
      <w:adjustRightInd w:val="0"/>
      <w:spacing w:line="240" w:lineRule="auto"/>
      <w:ind w:right="-1"/>
      <w:jc w:val="center"/>
      <w:rPr>
        <w:rFonts w:ascii="Arial" w:eastAsia="Times New Roman" w:hAnsi="Arial" w:cs="Arial"/>
        <w:b/>
        <w:sz w:val="20"/>
        <w:szCs w:val="20"/>
        <w:lang w:eastAsia="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57507"/>
    <w:multiLevelType w:val="hybridMultilevel"/>
    <w:tmpl w:val="32E62E7C"/>
    <w:lvl w:ilvl="0" w:tplc="997E21DA">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 w15:restartNumberingAfterBreak="0">
    <w:nsid w:val="69EC463E"/>
    <w:multiLevelType w:val="hybridMultilevel"/>
    <w:tmpl w:val="EE1EBB70"/>
    <w:lvl w:ilvl="0" w:tplc="112E4DDE">
      <w:start w:val="1"/>
      <w:numFmt w:val="decimal"/>
      <w:lvlText w:val="6.2.1.%1."/>
      <w:lvlJc w:val="left"/>
      <w:pPr>
        <w:ind w:left="2138"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603344808">
    <w:abstractNumId w:val="1"/>
  </w:num>
  <w:num w:numId="2" w16cid:durableId="1923220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EBB"/>
    <w:rsid w:val="000006AF"/>
    <w:rsid w:val="0000263C"/>
    <w:rsid w:val="00014A94"/>
    <w:rsid w:val="00025D48"/>
    <w:rsid w:val="00041B82"/>
    <w:rsid w:val="00046AB4"/>
    <w:rsid w:val="000533A6"/>
    <w:rsid w:val="00055C3A"/>
    <w:rsid w:val="000635E3"/>
    <w:rsid w:val="000876BB"/>
    <w:rsid w:val="00093CF4"/>
    <w:rsid w:val="000A64AC"/>
    <w:rsid w:val="000A6D62"/>
    <w:rsid w:val="000C133A"/>
    <w:rsid w:val="000C3497"/>
    <w:rsid w:val="000E0D92"/>
    <w:rsid w:val="00101CD7"/>
    <w:rsid w:val="0011633E"/>
    <w:rsid w:val="0013387D"/>
    <w:rsid w:val="00141EFB"/>
    <w:rsid w:val="00174A2D"/>
    <w:rsid w:val="001A1B62"/>
    <w:rsid w:val="001B2C6F"/>
    <w:rsid w:val="001C24B8"/>
    <w:rsid w:val="001F6F2F"/>
    <w:rsid w:val="0020790F"/>
    <w:rsid w:val="0025168A"/>
    <w:rsid w:val="00290798"/>
    <w:rsid w:val="002A1064"/>
    <w:rsid w:val="002B1111"/>
    <w:rsid w:val="002C283B"/>
    <w:rsid w:val="002C6D43"/>
    <w:rsid w:val="002C7078"/>
    <w:rsid w:val="002D7838"/>
    <w:rsid w:val="002F0BE3"/>
    <w:rsid w:val="00302B5F"/>
    <w:rsid w:val="003422B7"/>
    <w:rsid w:val="003439F9"/>
    <w:rsid w:val="00346F19"/>
    <w:rsid w:val="00353D0E"/>
    <w:rsid w:val="00354069"/>
    <w:rsid w:val="00367382"/>
    <w:rsid w:val="003703BC"/>
    <w:rsid w:val="003772E0"/>
    <w:rsid w:val="00386D5E"/>
    <w:rsid w:val="00397C0D"/>
    <w:rsid w:val="003B1942"/>
    <w:rsid w:val="003B4294"/>
    <w:rsid w:val="003C226A"/>
    <w:rsid w:val="003C5548"/>
    <w:rsid w:val="003D33FB"/>
    <w:rsid w:val="003D3AE2"/>
    <w:rsid w:val="003F0828"/>
    <w:rsid w:val="003F7AE9"/>
    <w:rsid w:val="004122F3"/>
    <w:rsid w:val="004144D5"/>
    <w:rsid w:val="00427D22"/>
    <w:rsid w:val="00436C4B"/>
    <w:rsid w:val="00446DB3"/>
    <w:rsid w:val="0046212C"/>
    <w:rsid w:val="004661A6"/>
    <w:rsid w:val="004973E3"/>
    <w:rsid w:val="004B31E4"/>
    <w:rsid w:val="004C707A"/>
    <w:rsid w:val="004C74E9"/>
    <w:rsid w:val="004D763D"/>
    <w:rsid w:val="004E380D"/>
    <w:rsid w:val="004F2C28"/>
    <w:rsid w:val="005020DB"/>
    <w:rsid w:val="005029BE"/>
    <w:rsid w:val="00502B3A"/>
    <w:rsid w:val="005147B0"/>
    <w:rsid w:val="005152BD"/>
    <w:rsid w:val="00521BBA"/>
    <w:rsid w:val="0053629C"/>
    <w:rsid w:val="005519DD"/>
    <w:rsid w:val="005561F7"/>
    <w:rsid w:val="00562C10"/>
    <w:rsid w:val="00566022"/>
    <w:rsid w:val="00583C75"/>
    <w:rsid w:val="00595DC5"/>
    <w:rsid w:val="005A3AE3"/>
    <w:rsid w:val="005A5EE2"/>
    <w:rsid w:val="005D59F6"/>
    <w:rsid w:val="005E4EB3"/>
    <w:rsid w:val="005E6A42"/>
    <w:rsid w:val="005E6BE9"/>
    <w:rsid w:val="00611C19"/>
    <w:rsid w:val="00614816"/>
    <w:rsid w:val="00635E91"/>
    <w:rsid w:val="006735D7"/>
    <w:rsid w:val="00674694"/>
    <w:rsid w:val="0068553F"/>
    <w:rsid w:val="006869DA"/>
    <w:rsid w:val="00693CE9"/>
    <w:rsid w:val="006B4A3D"/>
    <w:rsid w:val="006C4B91"/>
    <w:rsid w:val="006D0A0B"/>
    <w:rsid w:val="006D4679"/>
    <w:rsid w:val="006E7091"/>
    <w:rsid w:val="00704478"/>
    <w:rsid w:val="007101B7"/>
    <w:rsid w:val="00725AF0"/>
    <w:rsid w:val="00742E72"/>
    <w:rsid w:val="007779C1"/>
    <w:rsid w:val="007911E9"/>
    <w:rsid w:val="00791A15"/>
    <w:rsid w:val="00796012"/>
    <w:rsid w:val="007A00DF"/>
    <w:rsid w:val="007A045A"/>
    <w:rsid w:val="007B3FF6"/>
    <w:rsid w:val="007B6F10"/>
    <w:rsid w:val="007D353F"/>
    <w:rsid w:val="007E4C03"/>
    <w:rsid w:val="0080020E"/>
    <w:rsid w:val="00800740"/>
    <w:rsid w:val="00803B61"/>
    <w:rsid w:val="008274D7"/>
    <w:rsid w:val="00837C8F"/>
    <w:rsid w:val="00844780"/>
    <w:rsid w:val="00846254"/>
    <w:rsid w:val="00851384"/>
    <w:rsid w:val="008623F1"/>
    <w:rsid w:val="0087312D"/>
    <w:rsid w:val="00873F45"/>
    <w:rsid w:val="00884126"/>
    <w:rsid w:val="00891D38"/>
    <w:rsid w:val="008A0AD0"/>
    <w:rsid w:val="008A2272"/>
    <w:rsid w:val="008A3681"/>
    <w:rsid w:val="008B7990"/>
    <w:rsid w:val="008C3187"/>
    <w:rsid w:val="008C356A"/>
    <w:rsid w:val="008C5760"/>
    <w:rsid w:val="008C7109"/>
    <w:rsid w:val="008D0562"/>
    <w:rsid w:val="008D0BD2"/>
    <w:rsid w:val="008D5BEC"/>
    <w:rsid w:val="008D74FB"/>
    <w:rsid w:val="008E338B"/>
    <w:rsid w:val="008E4C1E"/>
    <w:rsid w:val="008F3AE8"/>
    <w:rsid w:val="009017F8"/>
    <w:rsid w:val="00904BFD"/>
    <w:rsid w:val="00912439"/>
    <w:rsid w:val="00912ED3"/>
    <w:rsid w:val="00927CEC"/>
    <w:rsid w:val="0094588C"/>
    <w:rsid w:val="0095265D"/>
    <w:rsid w:val="00953255"/>
    <w:rsid w:val="009536BB"/>
    <w:rsid w:val="00986C87"/>
    <w:rsid w:val="00993E90"/>
    <w:rsid w:val="009A4428"/>
    <w:rsid w:val="009C58D3"/>
    <w:rsid w:val="009D0380"/>
    <w:rsid w:val="00A21180"/>
    <w:rsid w:val="00A21E15"/>
    <w:rsid w:val="00A42DCA"/>
    <w:rsid w:val="00A871DE"/>
    <w:rsid w:val="00A93848"/>
    <w:rsid w:val="00AA2E7F"/>
    <w:rsid w:val="00AA5E46"/>
    <w:rsid w:val="00AB2E86"/>
    <w:rsid w:val="00AC1C5D"/>
    <w:rsid w:val="00B03B99"/>
    <w:rsid w:val="00B21A64"/>
    <w:rsid w:val="00B2765D"/>
    <w:rsid w:val="00B309E6"/>
    <w:rsid w:val="00B41209"/>
    <w:rsid w:val="00B508A4"/>
    <w:rsid w:val="00B5561B"/>
    <w:rsid w:val="00B774C0"/>
    <w:rsid w:val="00B82FD3"/>
    <w:rsid w:val="00B8372A"/>
    <w:rsid w:val="00B95F39"/>
    <w:rsid w:val="00BE21EA"/>
    <w:rsid w:val="00C02F35"/>
    <w:rsid w:val="00C10C1C"/>
    <w:rsid w:val="00C30A26"/>
    <w:rsid w:val="00C3199F"/>
    <w:rsid w:val="00C52EBB"/>
    <w:rsid w:val="00C70429"/>
    <w:rsid w:val="00CB0A13"/>
    <w:rsid w:val="00CD4920"/>
    <w:rsid w:val="00CF2EE6"/>
    <w:rsid w:val="00D04E0F"/>
    <w:rsid w:val="00D1077D"/>
    <w:rsid w:val="00D34921"/>
    <w:rsid w:val="00D45E67"/>
    <w:rsid w:val="00D51FFD"/>
    <w:rsid w:val="00D876EF"/>
    <w:rsid w:val="00DB7574"/>
    <w:rsid w:val="00DE325D"/>
    <w:rsid w:val="00DF096F"/>
    <w:rsid w:val="00DF2A8A"/>
    <w:rsid w:val="00E008C7"/>
    <w:rsid w:val="00E217E9"/>
    <w:rsid w:val="00E323BE"/>
    <w:rsid w:val="00E365AC"/>
    <w:rsid w:val="00E441CC"/>
    <w:rsid w:val="00E5076F"/>
    <w:rsid w:val="00E73763"/>
    <w:rsid w:val="00E7731E"/>
    <w:rsid w:val="00E90DAE"/>
    <w:rsid w:val="00EB3D75"/>
    <w:rsid w:val="00EC0181"/>
    <w:rsid w:val="00ED1DA1"/>
    <w:rsid w:val="00ED4D20"/>
    <w:rsid w:val="00EE3525"/>
    <w:rsid w:val="00EF1197"/>
    <w:rsid w:val="00EF7DA6"/>
    <w:rsid w:val="00F04C75"/>
    <w:rsid w:val="00F101A4"/>
    <w:rsid w:val="00F1664C"/>
    <w:rsid w:val="00F311EF"/>
    <w:rsid w:val="00F40537"/>
    <w:rsid w:val="00F40CC7"/>
    <w:rsid w:val="00F41586"/>
    <w:rsid w:val="00F45DE6"/>
    <w:rsid w:val="00F661E1"/>
    <w:rsid w:val="00F74F99"/>
    <w:rsid w:val="00F77153"/>
    <w:rsid w:val="00F82D04"/>
    <w:rsid w:val="00F87660"/>
    <w:rsid w:val="00F9090A"/>
    <w:rsid w:val="00F94908"/>
    <w:rsid w:val="00FA6161"/>
    <w:rsid w:val="00FA7C29"/>
    <w:rsid w:val="00FB2819"/>
    <w:rsid w:val="00FB5E28"/>
    <w:rsid w:val="00FC452B"/>
    <w:rsid w:val="00FE7E3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1EEC1"/>
  <w15:docId w15:val="{00A008DC-9B12-4958-9C42-90368E28C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EBB"/>
    <w:pPr>
      <w:suppressAutoHyphens/>
    </w:pPr>
    <w:rPr>
      <w:rFonts w:ascii="Calibri" w:eastAsia="Droid Sans Fallback" w:hAnsi="Calibri" w:cs="Calibri"/>
      <w:color w:val="00000A"/>
      <w:kern w:val="1"/>
    </w:rPr>
  </w:style>
  <w:style w:type="paragraph" w:styleId="Ttulo1">
    <w:name w:val="heading 1"/>
    <w:basedOn w:val="Normal"/>
    <w:next w:val="Normal"/>
    <w:link w:val="Ttulo1Char"/>
    <w:uiPriority w:val="9"/>
    <w:qFormat/>
    <w:rsid w:val="0087312D"/>
    <w:pPr>
      <w:keepNext/>
      <w:keepLines/>
      <w:suppressAutoHyphens w:val="0"/>
      <w:spacing w:before="480" w:after="0" w:line="240" w:lineRule="auto"/>
      <w:outlineLvl w:val="0"/>
    </w:pPr>
    <w:rPr>
      <w:rFonts w:asciiTheme="majorHAnsi" w:eastAsiaTheme="majorEastAsia" w:hAnsiTheme="majorHAnsi" w:cstheme="majorBidi"/>
      <w:b/>
      <w:bCs/>
      <w:color w:val="365F91" w:themeColor="accent1" w:themeShade="BF"/>
      <w:kern w:val="0"/>
      <w:sz w:val="28"/>
      <w:szCs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rsid w:val="00C52EBB"/>
    <w:rPr>
      <w:color w:val="0000FF"/>
      <w:u w:val="single"/>
    </w:rPr>
  </w:style>
  <w:style w:type="paragraph" w:styleId="Corpodetexto">
    <w:name w:val="Body Text"/>
    <w:basedOn w:val="Normal"/>
    <w:link w:val="CorpodetextoChar"/>
    <w:rsid w:val="00C52EBB"/>
    <w:pPr>
      <w:spacing w:after="0" w:line="240" w:lineRule="auto"/>
      <w:jc w:val="both"/>
    </w:pPr>
    <w:rPr>
      <w:rFonts w:ascii="Arial" w:hAnsi="Arial" w:cs="Arial"/>
      <w:sz w:val="24"/>
      <w:szCs w:val="24"/>
      <w:lang w:eastAsia="pt-BR"/>
    </w:rPr>
  </w:style>
  <w:style w:type="character" w:customStyle="1" w:styleId="CorpodetextoChar">
    <w:name w:val="Corpo de texto Char"/>
    <w:basedOn w:val="Fontepargpadro"/>
    <w:link w:val="Corpodetexto"/>
    <w:rsid w:val="00C52EBB"/>
    <w:rPr>
      <w:rFonts w:ascii="Arial" w:eastAsia="Droid Sans Fallback" w:hAnsi="Arial" w:cs="Arial"/>
      <w:color w:val="00000A"/>
      <w:kern w:val="1"/>
      <w:sz w:val="24"/>
      <w:szCs w:val="24"/>
      <w:lang w:eastAsia="pt-BR"/>
    </w:rPr>
  </w:style>
  <w:style w:type="paragraph" w:customStyle="1" w:styleId="Default">
    <w:name w:val="Default"/>
    <w:rsid w:val="00C52EBB"/>
    <w:pPr>
      <w:suppressAutoHyphens/>
      <w:spacing w:after="0" w:line="240" w:lineRule="auto"/>
    </w:pPr>
    <w:rPr>
      <w:rFonts w:ascii="Arial" w:eastAsia="Droid Sans Fallback" w:hAnsi="Arial" w:cs="Arial"/>
      <w:color w:val="000000"/>
      <w:kern w:val="1"/>
      <w:sz w:val="24"/>
      <w:szCs w:val="24"/>
    </w:rPr>
  </w:style>
  <w:style w:type="paragraph" w:customStyle="1" w:styleId="WW-Corpodetexto2">
    <w:name w:val="WW-Corpo de texto 2"/>
    <w:basedOn w:val="Normal"/>
    <w:rsid w:val="00C52EBB"/>
    <w:pPr>
      <w:spacing w:after="0" w:line="240" w:lineRule="auto"/>
      <w:jc w:val="both"/>
    </w:pPr>
    <w:rPr>
      <w:rFonts w:ascii="Times New Roman" w:eastAsia="Times New Roman" w:hAnsi="Times New Roman" w:cs="Times New Roman"/>
      <w:color w:val="auto"/>
      <w:kern w:val="0"/>
      <w:sz w:val="20"/>
      <w:szCs w:val="20"/>
      <w:lang w:eastAsia="pt-BR"/>
    </w:rPr>
  </w:style>
  <w:style w:type="paragraph" w:styleId="PargrafodaLista">
    <w:name w:val="List Paragraph"/>
    <w:basedOn w:val="Normal"/>
    <w:uiPriority w:val="34"/>
    <w:qFormat/>
    <w:rsid w:val="00C52EBB"/>
    <w:pPr>
      <w:suppressAutoHyphens w:val="0"/>
      <w:spacing w:after="0" w:line="240" w:lineRule="auto"/>
      <w:ind w:left="720"/>
      <w:contextualSpacing/>
    </w:pPr>
    <w:rPr>
      <w:rFonts w:ascii="Arial" w:eastAsia="Times New Roman" w:hAnsi="Arial" w:cs="Tahoma"/>
      <w:color w:val="auto"/>
      <w:kern w:val="0"/>
      <w:sz w:val="24"/>
      <w:szCs w:val="24"/>
      <w:lang w:eastAsia="pt-BR"/>
    </w:rPr>
  </w:style>
  <w:style w:type="character" w:customStyle="1" w:styleId="xbe">
    <w:name w:val="_xbe"/>
    <w:rsid w:val="00C52EBB"/>
  </w:style>
  <w:style w:type="character" w:customStyle="1" w:styleId="st">
    <w:name w:val="st"/>
    <w:rsid w:val="00C52EBB"/>
  </w:style>
  <w:style w:type="character" w:customStyle="1" w:styleId="lrzxr">
    <w:name w:val="lrzxr"/>
    <w:rsid w:val="00C52EBB"/>
  </w:style>
  <w:style w:type="character" w:styleId="nfase">
    <w:name w:val="Emphasis"/>
    <w:uiPriority w:val="20"/>
    <w:qFormat/>
    <w:rsid w:val="00C52EBB"/>
    <w:rPr>
      <w:i/>
      <w:iCs/>
    </w:rPr>
  </w:style>
  <w:style w:type="character" w:customStyle="1" w:styleId="fontstyle01">
    <w:name w:val="fontstyle01"/>
    <w:basedOn w:val="Fontepargpadro"/>
    <w:rsid w:val="00C52EBB"/>
    <w:rPr>
      <w:rFonts w:ascii="Arial Narrow" w:hAnsi="Arial Narrow" w:hint="default"/>
      <w:b w:val="0"/>
      <w:bCs w:val="0"/>
      <w:i w:val="0"/>
      <w:iCs w:val="0"/>
      <w:color w:val="000000"/>
      <w:sz w:val="24"/>
      <w:szCs w:val="24"/>
    </w:rPr>
  </w:style>
  <w:style w:type="character" w:customStyle="1" w:styleId="fontstyle21">
    <w:name w:val="fontstyle21"/>
    <w:basedOn w:val="Fontepargpadro"/>
    <w:rsid w:val="00C52EBB"/>
    <w:rPr>
      <w:rFonts w:ascii="Arial Narrow" w:hAnsi="Arial Narrow" w:hint="default"/>
      <w:b/>
      <w:bCs/>
      <w:i w:val="0"/>
      <w:iCs w:val="0"/>
      <w:color w:val="000000"/>
      <w:sz w:val="24"/>
      <w:szCs w:val="24"/>
    </w:rPr>
  </w:style>
  <w:style w:type="table" w:styleId="Tabelacomgrade">
    <w:name w:val="Table Grid"/>
    <w:basedOn w:val="Tabelanormal"/>
    <w:uiPriority w:val="39"/>
    <w:rsid w:val="005A3A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ED4D2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D4D20"/>
    <w:rPr>
      <w:rFonts w:ascii="Calibri" w:eastAsia="Droid Sans Fallback" w:hAnsi="Calibri" w:cs="Calibri"/>
      <w:color w:val="00000A"/>
      <w:kern w:val="1"/>
    </w:rPr>
  </w:style>
  <w:style w:type="paragraph" w:styleId="Rodap">
    <w:name w:val="footer"/>
    <w:basedOn w:val="Normal"/>
    <w:link w:val="RodapChar"/>
    <w:uiPriority w:val="99"/>
    <w:unhideWhenUsed/>
    <w:rsid w:val="00ED4D20"/>
    <w:pPr>
      <w:tabs>
        <w:tab w:val="center" w:pos="4252"/>
        <w:tab w:val="right" w:pos="8504"/>
      </w:tabs>
      <w:spacing w:after="0" w:line="240" w:lineRule="auto"/>
    </w:pPr>
  </w:style>
  <w:style w:type="character" w:customStyle="1" w:styleId="RodapChar">
    <w:name w:val="Rodapé Char"/>
    <w:basedOn w:val="Fontepargpadro"/>
    <w:link w:val="Rodap"/>
    <w:uiPriority w:val="99"/>
    <w:rsid w:val="00ED4D20"/>
    <w:rPr>
      <w:rFonts w:ascii="Calibri" w:eastAsia="Droid Sans Fallback" w:hAnsi="Calibri" w:cs="Calibri"/>
      <w:color w:val="00000A"/>
      <w:kern w:val="1"/>
    </w:rPr>
  </w:style>
  <w:style w:type="paragraph" w:styleId="Textodebalo">
    <w:name w:val="Balloon Text"/>
    <w:basedOn w:val="Normal"/>
    <w:link w:val="TextodebaloChar"/>
    <w:uiPriority w:val="99"/>
    <w:semiHidden/>
    <w:unhideWhenUsed/>
    <w:rsid w:val="001B2C6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B2C6F"/>
    <w:rPr>
      <w:rFonts w:ascii="Tahoma" w:eastAsia="Droid Sans Fallback" w:hAnsi="Tahoma" w:cs="Tahoma"/>
      <w:color w:val="00000A"/>
      <w:kern w:val="1"/>
      <w:sz w:val="16"/>
      <w:szCs w:val="16"/>
    </w:rPr>
  </w:style>
  <w:style w:type="character" w:styleId="Nmerodepgina">
    <w:name w:val="page number"/>
    <w:basedOn w:val="Fontepargpadro"/>
    <w:rsid w:val="00A21180"/>
  </w:style>
  <w:style w:type="paragraph" w:styleId="SemEspaamento">
    <w:name w:val="No Spacing"/>
    <w:uiPriority w:val="1"/>
    <w:qFormat/>
    <w:rsid w:val="00A21180"/>
    <w:pPr>
      <w:spacing w:after="0"/>
      <w:jc w:val="both"/>
    </w:pPr>
    <w:rPr>
      <w:rFonts w:ascii="Calibri" w:eastAsia="Calibri" w:hAnsi="Calibri" w:cs="Times New Roman"/>
    </w:rPr>
  </w:style>
  <w:style w:type="table" w:customStyle="1" w:styleId="Tabelacomgrade1">
    <w:name w:val="Tabela com grade1"/>
    <w:basedOn w:val="Tabelanormal"/>
    <w:next w:val="Tabelacomgrade"/>
    <w:uiPriority w:val="39"/>
    <w:rsid w:val="005E6B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59"/>
    <w:rsid w:val="00FC45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FC452B"/>
    <w:rPr>
      <w:color w:val="605E5C"/>
      <w:shd w:val="clear" w:color="auto" w:fill="E1DFDD"/>
    </w:rPr>
  </w:style>
  <w:style w:type="table" w:customStyle="1" w:styleId="Tabelacomgrade3">
    <w:name w:val="Tabela com grade3"/>
    <w:basedOn w:val="Tabelanormal"/>
    <w:next w:val="Tabelacomgrade"/>
    <w:uiPriority w:val="59"/>
    <w:rsid w:val="000E0D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87312D"/>
    <w:rPr>
      <w:rFonts w:asciiTheme="majorHAnsi" w:eastAsiaTheme="majorEastAsia" w:hAnsiTheme="majorHAnsi" w:cstheme="majorBidi"/>
      <w:b/>
      <w:bCs/>
      <w:color w:val="365F91" w:themeColor="accent1" w:themeShade="BF"/>
      <w:sz w:val="28"/>
      <w:szCs w:val="28"/>
      <w:lang w:eastAsia="pt-BR"/>
    </w:rPr>
  </w:style>
  <w:style w:type="paragraph" w:customStyle="1" w:styleId="Corpodetexto31">
    <w:name w:val="Corpo de texto 31"/>
    <w:basedOn w:val="Normal"/>
    <w:uiPriority w:val="99"/>
    <w:rsid w:val="007A00DF"/>
    <w:pPr>
      <w:widowControl w:val="0"/>
      <w:spacing w:after="0" w:line="240" w:lineRule="auto"/>
      <w:jc w:val="both"/>
    </w:pPr>
    <w:rPr>
      <w:rFonts w:ascii="Times New Roman" w:eastAsia="Times New Roman" w:hAnsi="Times New Roman" w:cs="Times New Roman"/>
      <w:color w:val="99CC00"/>
      <w:kern w:val="0"/>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5505">
      <w:bodyDiv w:val="1"/>
      <w:marLeft w:val="0"/>
      <w:marRight w:val="0"/>
      <w:marTop w:val="0"/>
      <w:marBottom w:val="0"/>
      <w:divBdr>
        <w:top w:val="none" w:sz="0" w:space="0" w:color="auto"/>
        <w:left w:val="none" w:sz="0" w:space="0" w:color="auto"/>
        <w:bottom w:val="none" w:sz="0" w:space="0" w:color="auto"/>
        <w:right w:val="none" w:sz="0" w:space="0" w:color="auto"/>
      </w:divBdr>
    </w:div>
    <w:div w:id="93523748">
      <w:bodyDiv w:val="1"/>
      <w:marLeft w:val="0"/>
      <w:marRight w:val="0"/>
      <w:marTop w:val="0"/>
      <w:marBottom w:val="0"/>
      <w:divBdr>
        <w:top w:val="none" w:sz="0" w:space="0" w:color="auto"/>
        <w:left w:val="none" w:sz="0" w:space="0" w:color="auto"/>
        <w:bottom w:val="none" w:sz="0" w:space="0" w:color="auto"/>
        <w:right w:val="none" w:sz="0" w:space="0" w:color="auto"/>
      </w:divBdr>
    </w:div>
    <w:div w:id="125198556">
      <w:bodyDiv w:val="1"/>
      <w:marLeft w:val="0"/>
      <w:marRight w:val="0"/>
      <w:marTop w:val="0"/>
      <w:marBottom w:val="0"/>
      <w:divBdr>
        <w:top w:val="none" w:sz="0" w:space="0" w:color="auto"/>
        <w:left w:val="none" w:sz="0" w:space="0" w:color="auto"/>
        <w:bottom w:val="none" w:sz="0" w:space="0" w:color="auto"/>
        <w:right w:val="none" w:sz="0" w:space="0" w:color="auto"/>
      </w:divBdr>
    </w:div>
    <w:div w:id="220991198">
      <w:bodyDiv w:val="1"/>
      <w:marLeft w:val="0"/>
      <w:marRight w:val="0"/>
      <w:marTop w:val="0"/>
      <w:marBottom w:val="0"/>
      <w:divBdr>
        <w:top w:val="none" w:sz="0" w:space="0" w:color="auto"/>
        <w:left w:val="none" w:sz="0" w:space="0" w:color="auto"/>
        <w:bottom w:val="none" w:sz="0" w:space="0" w:color="auto"/>
        <w:right w:val="none" w:sz="0" w:space="0" w:color="auto"/>
      </w:divBdr>
    </w:div>
    <w:div w:id="596593515">
      <w:bodyDiv w:val="1"/>
      <w:marLeft w:val="0"/>
      <w:marRight w:val="0"/>
      <w:marTop w:val="0"/>
      <w:marBottom w:val="0"/>
      <w:divBdr>
        <w:top w:val="none" w:sz="0" w:space="0" w:color="auto"/>
        <w:left w:val="none" w:sz="0" w:space="0" w:color="auto"/>
        <w:bottom w:val="none" w:sz="0" w:space="0" w:color="auto"/>
        <w:right w:val="none" w:sz="0" w:space="0" w:color="auto"/>
      </w:divBdr>
    </w:div>
    <w:div w:id="630138546">
      <w:bodyDiv w:val="1"/>
      <w:marLeft w:val="0"/>
      <w:marRight w:val="0"/>
      <w:marTop w:val="0"/>
      <w:marBottom w:val="0"/>
      <w:divBdr>
        <w:top w:val="none" w:sz="0" w:space="0" w:color="auto"/>
        <w:left w:val="none" w:sz="0" w:space="0" w:color="auto"/>
        <w:bottom w:val="none" w:sz="0" w:space="0" w:color="auto"/>
        <w:right w:val="none" w:sz="0" w:space="0" w:color="auto"/>
      </w:divBdr>
    </w:div>
    <w:div w:id="788620798">
      <w:bodyDiv w:val="1"/>
      <w:marLeft w:val="0"/>
      <w:marRight w:val="0"/>
      <w:marTop w:val="0"/>
      <w:marBottom w:val="0"/>
      <w:divBdr>
        <w:top w:val="none" w:sz="0" w:space="0" w:color="auto"/>
        <w:left w:val="none" w:sz="0" w:space="0" w:color="auto"/>
        <w:bottom w:val="none" w:sz="0" w:space="0" w:color="auto"/>
        <w:right w:val="none" w:sz="0" w:space="0" w:color="auto"/>
      </w:divBdr>
    </w:div>
    <w:div w:id="794953721">
      <w:bodyDiv w:val="1"/>
      <w:marLeft w:val="0"/>
      <w:marRight w:val="0"/>
      <w:marTop w:val="0"/>
      <w:marBottom w:val="0"/>
      <w:divBdr>
        <w:top w:val="none" w:sz="0" w:space="0" w:color="auto"/>
        <w:left w:val="none" w:sz="0" w:space="0" w:color="auto"/>
        <w:bottom w:val="none" w:sz="0" w:space="0" w:color="auto"/>
        <w:right w:val="none" w:sz="0" w:space="0" w:color="auto"/>
      </w:divBdr>
    </w:div>
    <w:div w:id="872425855">
      <w:bodyDiv w:val="1"/>
      <w:marLeft w:val="0"/>
      <w:marRight w:val="0"/>
      <w:marTop w:val="0"/>
      <w:marBottom w:val="0"/>
      <w:divBdr>
        <w:top w:val="none" w:sz="0" w:space="0" w:color="auto"/>
        <w:left w:val="none" w:sz="0" w:space="0" w:color="auto"/>
        <w:bottom w:val="none" w:sz="0" w:space="0" w:color="auto"/>
        <w:right w:val="none" w:sz="0" w:space="0" w:color="auto"/>
      </w:divBdr>
    </w:div>
    <w:div w:id="1011832623">
      <w:bodyDiv w:val="1"/>
      <w:marLeft w:val="0"/>
      <w:marRight w:val="0"/>
      <w:marTop w:val="0"/>
      <w:marBottom w:val="0"/>
      <w:divBdr>
        <w:top w:val="none" w:sz="0" w:space="0" w:color="auto"/>
        <w:left w:val="none" w:sz="0" w:space="0" w:color="auto"/>
        <w:bottom w:val="none" w:sz="0" w:space="0" w:color="auto"/>
        <w:right w:val="none" w:sz="0" w:space="0" w:color="auto"/>
      </w:divBdr>
    </w:div>
    <w:div w:id="1245844231">
      <w:bodyDiv w:val="1"/>
      <w:marLeft w:val="0"/>
      <w:marRight w:val="0"/>
      <w:marTop w:val="0"/>
      <w:marBottom w:val="0"/>
      <w:divBdr>
        <w:top w:val="none" w:sz="0" w:space="0" w:color="auto"/>
        <w:left w:val="none" w:sz="0" w:space="0" w:color="auto"/>
        <w:bottom w:val="none" w:sz="0" w:space="0" w:color="auto"/>
        <w:right w:val="none" w:sz="0" w:space="0" w:color="auto"/>
      </w:divBdr>
    </w:div>
    <w:div w:id="1246261749">
      <w:bodyDiv w:val="1"/>
      <w:marLeft w:val="0"/>
      <w:marRight w:val="0"/>
      <w:marTop w:val="0"/>
      <w:marBottom w:val="0"/>
      <w:divBdr>
        <w:top w:val="none" w:sz="0" w:space="0" w:color="auto"/>
        <w:left w:val="none" w:sz="0" w:space="0" w:color="auto"/>
        <w:bottom w:val="none" w:sz="0" w:space="0" w:color="auto"/>
        <w:right w:val="none" w:sz="0" w:space="0" w:color="auto"/>
      </w:divBdr>
    </w:div>
    <w:div w:id="1373731412">
      <w:bodyDiv w:val="1"/>
      <w:marLeft w:val="0"/>
      <w:marRight w:val="0"/>
      <w:marTop w:val="0"/>
      <w:marBottom w:val="0"/>
      <w:divBdr>
        <w:top w:val="none" w:sz="0" w:space="0" w:color="auto"/>
        <w:left w:val="none" w:sz="0" w:space="0" w:color="auto"/>
        <w:bottom w:val="none" w:sz="0" w:space="0" w:color="auto"/>
        <w:right w:val="none" w:sz="0" w:space="0" w:color="auto"/>
      </w:divBdr>
    </w:div>
    <w:div w:id="1642616968">
      <w:bodyDiv w:val="1"/>
      <w:marLeft w:val="0"/>
      <w:marRight w:val="0"/>
      <w:marTop w:val="0"/>
      <w:marBottom w:val="0"/>
      <w:divBdr>
        <w:top w:val="none" w:sz="0" w:space="0" w:color="auto"/>
        <w:left w:val="none" w:sz="0" w:space="0" w:color="auto"/>
        <w:bottom w:val="none" w:sz="0" w:space="0" w:color="auto"/>
        <w:right w:val="none" w:sz="0" w:space="0" w:color="auto"/>
      </w:divBdr>
    </w:div>
    <w:div w:id="1808550043">
      <w:bodyDiv w:val="1"/>
      <w:marLeft w:val="0"/>
      <w:marRight w:val="0"/>
      <w:marTop w:val="0"/>
      <w:marBottom w:val="0"/>
      <w:divBdr>
        <w:top w:val="none" w:sz="0" w:space="0" w:color="auto"/>
        <w:left w:val="none" w:sz="0" w:space="0" w:color="auto"/>
        <w:bottom w:val="none" w:sz="0" w:space="0" w:color="auto"/>
        <w:right w:val="none" w:sz="0" w:space="0" w:color="auto"/>
      </w:divBdr>
    </w:div>
    <w:div w:id="1951546845">
      <w:bodyDiv w:val="1"/>
      <w:marLeft w:val="0"/>
      <w:marRight w:val="0"/>
      <w:marTop w:val="0"/>
      <w:marBottom w:val="0"/>
      <w:divBdr>
        <w:top w:val="none" w:sz="0" w:space="0" w:color="auto"/>
        <w:left w:val="none" w:sz="0" w:space="0" w:color="auto"/>
        <w:bottom w:val="none" w:sz="0" w:space="0" w:color="auto"/>
        <w:right w:val="none" w:sz="0" w:space="0" w:color="auto"/>
      </w:divBdr>
    </w:div>
    <w:div w:id="198530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fremleiloes.com.br"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andrasantosleiloes.com.br" TargetMode="External"/><Relationship Id="rId29" Type="http://schemas.openxmlformats.org/officeDocument/2006/relationships/image" Target="media/image12.jpeg"/><Relationship Id="rId11" Type="http://schemas.openxmlformats.org/officeDocument/2006/relationships/hyperlink" Target="http://www.rofremleiloes.com.br"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www.sandrasantosleiloes.com.br"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footer" Target="footer1.xml"/><Relationship Id="rId10" Type="http://schemas.openxmlformats.org/officeDocument/2006/relationships/hyperlink" Target="mailto:ronaldfmoreira@gmail.com"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http://www.sandrasantosleiloes.com.br." TargetMode="External"/><Relationship Id="rId14" Type="http://schemas.openxmlformats.org/officeDocument/2006/relationships/hyperlink" Target="http://www.rofremleiloes.com.br"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header" Target="header1.xml"/><Relationship Id="rId8" Type="http://schemas.openxmlformats.org/officeDocument/2006/relationships/hyperlink" Target="http://www.sandrasantosleiloes.com.br"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rofremleiloes.com.br" TargetMode="External"/><Relationship Id="rId17" Type="http://schemas.openxmlformats.org/officeDocument/2006/relationships/hyperlink" Target="mailto:sandrafsantosleiloeira@gmail.com"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0" Type="http://schemas.openxmlformats.org/officeDocument/2006/relationships/image" Target="media/image3.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2.emf"/><Relationship Id="rId1" Type="http://schemas.openxmlformats.org/officeDocument/2006/relationships/image" Target="media/image3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6A005-C4EF-4C00-9B3F-CE59AE25A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41</Pages>
  <Words>7258</Words>
  <Characters>39197</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Licitação-01-PT9534</cp:lastModifiedBy>
  <cp:revision>7</cp:revision>
  <cp:lastPrinted>2022-07-28T12:29:00Z</cp:lastPrinted>
  <dcterms:created xsi:type="dcterms:W3CDTF">2022-07-25T14:23:00Z</dcterms:created>
  <dcterms:modified xsi:type="dcterms:W3CDTF">2022-07-28T12:32:00Z</dcterms:modified>
</cp:coreProperties>
</file>